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D3B" w:rsidRPr="008C25E7" w:rsidRDefault="00686D3B" w:rsidP="00686D3B">
      <w:pPr>
        <w:spacing w:after="0" w:line="240" w:lineRule="auto"/>
        <w:jc w:val="center"/>
        <w:rPr>
          <w:b/>
          <w:color w:val="1F497D" w:themeColor="text2"/>
        </w:rPr>
      </w:pPr>
      <w:r w:rsidRPr="008C25E7">
        <w:rPr>
          <w:b/>
          <w:color w:val="1F497D" w:themeColor="text2"/>
        </w:rPr>
        <w:t>Муниципальное бюджетное общеобразовательное учреждение</w:t>
      </w:r>
    </w:p>
    <w:p w:rsidR="00686D3B" w:rsidRPr="008C25E7" w:rsidRDefault="00686D3B" w:rsidP="00686D3B">
      <w:pPr>
        <w:spacing w:after="0" w:line="240" w:lineRule="auto"/>
        <w:jc w:val="center"/>
        <w:rPr>
          <w:b/>
          <w:color w:val="1F497D" w:themeColor="text2"/>
        </w:rPr>
      </w:pPr>
      <w:r w:rsidRPr="008C25E7">
        <w:rPr>
          <w:b/>
          <w:color w:val="1F497D" w:themeColor="text2"/>
        </w:rPr>
        <w:t>«Средняя общеобразовательная школа № 4»</w:t>
      </w:r>
    </w:p>
    <w:p w:rsidR="00686D3B" w:rsidRPr="002A0DD6" w:rsidRDefault="00686D3B" w:rsidP="00686D3B"/>
    <w:p w:rsidR="00686D3B" w:rsidRPr="002A0DD6" w:rsidRDefault="00686D3B" w:rsidP="00686D3B"/>
    <w:tbl>
      <w:tblPr>
        <w:tblW w:w="0" w:type="auto"/>
        <w:tblBorders>
          <w:top w:val="single" w:sz="24" w:space="0" w:color="4F81BD" w:themeColor="accent1"/>
          <w:bottom w:val="single" w:sz="24" w:space="0" w:color="4F81BD" w:themeColor="accent1"/>
        </w:tblBorders>
        <w:tblLook w:val="04A0" w:firstRow="1" w:lastRow="0" w:firstColumn="1" w:lastColumn="0" w:noHBand="0" w:noVBand="1"/>
      </w:tblPr>
      <w:tblGrid>
        <w:gridCol w:w="9356"/>
      </w:tblGrid>
      <w:tr w:rsidR="00686D3B" w:rsidRPr="002A0DD6" w:rsidTr="00C57EA1">
        <w:trPr>
          <w:trHeight w:val="3353"/>
        </w:trPr>
        <w:tc>
          <w:tcPr>
            <w:tcW w:w="9585" w:type="dxa"/>
            <w:vAlign w:val="center"/>
          </w:tcPr>
          <w:p w:rsidR="00686D3B" w:rsidRDefault="00686D3B" w:rsidP="00686D3B">
            <w:pPr>
              <w:spacing w:line="360" w:lineRule="auto"/>
              <w:ind w:firstLine="35"/>
              <w:jc w:val="center"/>
              <w:rPr>
                <w:rFonts w:asciiTheme="majorHAnsi" w:hAnsiTheme="majorHAnsi"/>
                <w:b/>
                <w:color w:val="002060"/>
                <w:spacing w:val="40"/>
                <w:sz w:val="48"/>
                <w:szCs w:val="48"/>
              </w:rPr>
            </w:pPr>
          </w:p>
          <w:p w:rsidR="00686D3B" w:rsidRPr="00686D3B" w:rsidRDefault="00686D3B" w:rsidP="00686D3B">
            <w:pPr>
              <w:spacing w:line="360" w:lineRule="auto"/>
              <w:ind w:firstLine="35"/>
              <w:jc w:val="center"/>
              <w:rPr>
                <w:rFonts w:asciiTheme="majorHAnsi" w:hAnsiTheme="majorHAnsi"/>
                <w:b/>
                <w:color w:val="002060"/>
                <w:spacing w:val="40"/>
                <w:sz w:val="48"/>
                <w:szCs w:val="48"/>
              </w:rPr>
            </w:pPr>
            <w:r w:rsidRPr="00686D3B">
              <w:rPr>
                <w:rFonts w:asciiTheme="majorHAnsi" w:hAnsiTheme="majorHAnsi"/>
                <w:b/>
                <w:color w:val="002060"/>
                <w:spacing w:val="40"/>
                <w:sz w:val="48"/>
                <w:szCs w:val="48"/>
              </w:rPr>
              <w:t>РАБОЧАЯ ПРОГРАММА ВОСПИТАНИЯ</w:t>
            </w:r>
            <w:r w:rsidRPr="00686D3B">
              <w:rPr>
                <w:rFonts w:asciiTheme="majorHAnsi" w:hAnsiTheme="majorHAnsi"/>
                <w:b/>
                <w:color w:val="002060"/>
                <w:spacing w:val="40"/>
                <w:sz w:val="48"/>
                <w:szCs w:val="48"/>
              </w:rPr>
              <w:br/>
              <w:t>(часть ООП НОО)</w:t>
            </w:r>
          </w:p>
          <w:p w:rsidR="00686D3B" w:rsidRPr="002A0DD6" w:rsidRDefault="00686D3B" w:rsidP="00C57EA1">
            <w:pPr>
              <w:spacing w:line="360" w:lineRule="auto"/>
              <w:ind w:firstLine="35"/>
              <w:jc w:val="center"/>
            </w:pPr>
          </w:p>
        </w:tc>
      </w:tr>
    </w:tbl>
    <w:p w:rsidR="00686D3B" w:rsidRDefault="00686D3B" w:rsidP="00686D3B"/>
    <w:p w:rsidR="00686D3B" w:rsidRDefault="00686D3B" w:rsidP="00686D3B">
      <w:r w:rsidRPr="002A0DD6">
        <w:rPr>
          <w:noProof/>
        </w:rPr>
        <w:drawing>
          <wp:anchor distT="0" distB="0" distL="114300" distR="114300" simplePos="0" relativeHeight="251659264" behindDoc="0" locked="0" layoutInCell="1" allowOverlap="1" wp14:anchorId="5132D268" wp14:editId="25BEBCC5">
            <wp:simplePos x="0" y="0"/>
            <wp:positionH relativeFrom="page">
              <wp:posOffset>2625090</wp:posOffset>
            </wp:positionH>
            <wp:positionV relativeFrom="page">
              <wp:posOffset>5484495</wp:posOffset>
            </wp:positionV>
            <wp:extent cx="2940685" cy="2940685"/>
            <wp:effectExtent l="0" t="152400" r="0" b="0"/>
            <wp:wrapTopAndBottom/>
            <wp:docPr id="2" name="Рисунок 17" descr="эмблем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эмблема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0685" cy="2940685"/>
                    </a:xfrm>
                    <a:prstGeom prst="rect">
                      <a:avLst/>
                    </a:prstGeom>
                    <a:noFill/>
                    <a:ln w="9525">
                      <a:noFill/>
                      <a:miter lim="800000"/>
                      <a:headEnd/>
                      <a:tailEnd/>
                    </a:ln>
                    <a:effectLst>
                      <a:prstShdw prst="shdw13" dist="76200" dir="16200000">
                        <a:srgbClr val="0066FF">
                          <a:alpha val="50000"/>
                        </a:srgbClr>
                      </a:prstShdw>
                    </a:effectLst>
                  </pic:spPr>
                </pic:pic>
              </a:graphicData>
            </a:graphic>
            <wp14:sizeRelH relativeFrom="page">
              <wp14:pctWidth>0</wp14:pctWidth>
            </wp14:sizeRelH>
            <wp14:sizeRelV relativeFrom="page">
              <wp14:pctHeight>0</wp14:pctHeight>
            </wp14:sizeRelV>
          </wp:anchor>
        </w:drawing>
      </w:r>
    </w:p>
    <w:p w:rsidR="00686D3B" w:rsidRDefault="00686D3B" w:rsidP="00686D3B">
      <w:pPr>
        <w:jc w:val="center"/>
      </w:pPr>
    </w:p>
    <w:p w:rsidR="00686D3B" w:rsidRDefault="00686D3B" w:rsidP="00686D3B">
      <w:pPr>
        <w:jc w:val="center"/>
      </w:pPr>
    </w:p>
    <w:p w:rsidR="00686D3B" w:rsidRDefault="00686D3B" w:rsidP="00686D3B">
      <w:pPr>
        <w:jc w:val="center"/>
      </w:pPr>
    </w:p>
    <w:p w:rsidR="00686D3B" w:rsidRPr="002A0DD6" w:rsidRDefault="00686D3B" w:rsidP="00686D3B">
      <w:pPr>
        <w:jc w:val="center"/>
      </w:pPr>
      <w:r w:rsidRPr="002A0DD6">
        <w:t>г. Рассказово</w:t>
      </w:r>
    </w:p>
    <w:p w:rsidR="00686D3B" w:rsidRDefault="00686D3B" w:rsidP="00686D3B">
      <w:pPr>
        <w:jc w:val="center"/>
      </w:pPr>
      <w:r w:rsidRPr="002A0DD6">
        <w:t>202</w:t>
      </w:r>
      <w:r>
        <w:t>4</w:t>
      </w:r>
      <w:r w:rsidRPr="002A0DD6">
        <w:t>г.</w:t>
      </w:r>
      <w:r w:rsidRPr="002A0DD6">
        <w:br w:type="page"/>
      </w:r>
    </w:p>
    <w:sdt>
      <w:sdtPr>
        <w:id w:val="1832635427"/>
        <w:docPartObj>
          <w:docPartGallery w:val="Table of Contents"/>
          <w:docPartUnique/>
        </w:docPartObj>
      </w:sdtPr>
      <w:sdtEndPr>
        <w:rPr>
          <w:rFonts w:asciiTheme="minorHAnsi" w:eastAsiaTheme="minorEastAsia" w:hAnsiTheme="minorHAnsi" w:cstheme="minorBidi"/>
          <w:b/>
          <w:bCs/>
          <w:color w:val="auto"/>
          <w:sz w:val="22"/>
          <w:szCs w:val="22"/>
        </w:rPr>
      </w:sdtEndPr>
      <w:sdtContent>
        <w:p w:rsidR="004A3C68" w:rsidRPr="004A3C68" w:rsidRDefault="004A3C68" w:rsidP="004A3C68">
          <w:pPr>
            <w:pStyle w:val="a8"/>
            <w:jc w:val="center"/>
            <w:rPr>
              <w:rFonts w:ascii="Times New Roman" w:hAnsi="Times New Roman" w:cs="Times New Roman"/>
            </w:rPr>
          </w:pPr>
          <w:r w:rsidRPr="004A3C68">
            <w:rPr>
              <w:rFonts w:ascii="Times New Roman" w:hAnsi="Times New Roman" w:cs="Times New Roman"/>
            </w:rPr>
            <w:t>Содержание</w:t>
          </w:r>
        </w:p>
        <w:p w:rsidR="004A3C68" w:rsidRDefault="004A3C68" w:rsidP="004A3C68">
          <w:pPr>
            <w:pStyle w:val="11"/>
            <w:rPr>
              <w:rFonts w:asciiTheme="minorHAnsi" w:hAnsiTheme="minorHAnsi" w:cstheme="minorBidi"/>
              <w:sz w:val="22"/>
              <w:szCs w:val="22"/>
            </w:rPr>
          </w:pPr>
          <w:r>
            <w:fldChar w:fldCharType="begin"/>
          </w:r>
          <w:r>
            <w:instrText xml:space="preserve"> TOC \o "1-3" \h \z \u </w:instrText>
          </w:r>
          <w:r>
            <w:fldChar w:fldCharType="separate"/>
          </w:r>
          <w:hyperlink w:anchor="_Toc179878506" w:history="1">
            <w:r w:rsidRPr="00CF5207">
              <w:rPr>
                <w:rStyle w:val="a9"/>
              </w:rPr>
              <w:t>ПОЯСНИТЕЛЬНАЯ ЗАПИСКА</w:t>
            </w:r>
            <w:r>
              <w:rPr>
                <w:webHidden/>
              </w:rPr>
              <w:tab/>
            </w:r>
            <w:r>
              <w:rPr>
                <w:webHidden/>
              </w:rPr>
              <w:fldChar w:fldCharType="begin"/>
            </w:r>
            <w:r>
              <w:rPr>
                <w:webHidden/>
              </w:rPr>
              <w:instrText xml:space="preserve"> PAGEREF _Toc179878506 \h </w:instrText>
            </w:r>
            <w:r>
              <w:rPr>
                <w:webHidden/>
              </w:rPr>
            </w:r>
            <w:r>
              <w:rPr>
                <w:webHidden/>
              </w:rPr>
              <w:fldChar w:fldCharType="separate"/>
            </w:r>
            <w:r>
              <w:rPr>
                <w:webHidden/>
              </w:rPr>
              <w:t>3</w:t>
            </w:r>
            <w:r>
              <w:rPr>
                <w:webHidden/>
              </w:rPr>
              <w:fldChar w:fldCharType="end"/>
            </w:r>
          </w:hyperlink>
        </w:p>
        <w:p w:rsidR="004A3C68" w:rsidRDefault="004A3C68" w:rsidP="004A3C68">
          <w:pPr>
            <w:pStyle w:val="11"/>
            <w:rPr>
              <w:rFonts w:asciiTheme="minorHAnsi" w:hAnsiTheme="minorHAnsi" w:cstheme="minorBidi"/>
              <w:sz w:val="22"/>
              <w:szCs w:val="22"/>
            </w:rPr>
          </w:pPr>
          <w:hyperlink w:anchor="_Toc179878507" w:history="1">
            <w:r w:rsidRPr="00CF5207">
              <w:rPr>
                <w:rStyle w:val="a9"/>
              </w:rPr>
              <w:t>РАЗДЕЛ 1. ЦЕЛЕВОЙ</w:t>
            </w:r>
            <w:r>
              <w:rPr>
                <w:webHidden/>
              </w:rPr>
              <w:tab/>
            </w:r>
            <w:r>
              <w:rPr>
                <w:webHidden/>
              </w:rPr>
              <w:fldChar w:fldCharType="begin"/>
            </w:r>
            <w:r>
              <w:rPr>
                <w:webHidden/>
              </w:rPr>
              <w:instrText xml:space="preserve"> PAGEREF _Toc179878507 \h </w:instrText>
            </w:r>
            <w:r>
              <w:rPr>
                <w:webHidden/>
              </w:rPr>
            </w:r>
            <w:r>
              <w:rPr>
                <w:webHidden/>
              </w:rPr>
              <w:fldChar w:fldCharType="separate"/>
            </w:r>
            <w:r>
              <w:rPr>
                <w:webHidden/>
              </w:rPr>
              <w:t>4</w:t>
            </w:r>
            <w:r>
              <w:rPr>
                <w:webHidden/>
              </w:rPr>
              <w:fldChar w:fldCharType="end"/>
            </w:r>
          </w:hyperlink>
        </w:p>
        <w:p w:rsidR="004A3C68" w:rsidRDefault="004A3C68" w:rsidP="004A3C68">
          <w:pPr>
            <w:pStyle w:val="23"/>
            <w:rPr>
              <w:rFonts w:asciiTheme="minorHAnsi" w:hAnsiTheme="minorHAnsi" w:cstheme="minorBidi"/>
              <w:sz w:val="22"/>
              <w:szCs w:val="22"/>
            </w:rPr>
          </w:pPr>
          <w:hyperlink w:anchor="_Toc179878508" w:history="1">
            <w:r w:rsidRPr="00CF5207">
              <w:rPr>
                <w:rStyle w:val="a9"/>
              </w:rPr>
              <w:t>1.1. Цель и задачи воспитания обучающихся МБОУ СОШ №4</w:t>
            </w:r>
            <w:r>
              <w:rPr>
                <w:webHidden/>
              </w:rPr>
              <w:tab/>
            </w:r>
            <w:r>
              <w:rPr>
                <w:webHidden/>
              </w:rPr>
              <w:fldChar w:fldCharType="begin"/>
            </w:r>
            <w:r>
              <w:rPr>
                <w:webHidden/>
              </w:rPr>
              <w:instrText xml:space="preserve"> PAGEREF _Toc179878508 \h </w:instrText>
            </w:r>
            <w:r>
              <w:rPr>
                <w:webHidden/>
              </w:rPr>
            </w:r>
            <w:r>
              <w:rPr>
                <w:webHidden/>
              </w:rPr>
              <w:fldChar w:fldCharType="separate"/>
            </w:r>
            <w:r>
              <w:rPr>
                <w:webHidden/>
              </w:rPr>
              <w:t>4</w:t>
            </w:r>
            <w:r>
              <w:rPr>
                <w:webHidden/>
              </w:rPr>
              <w:fldChar w:fldCharType="end"/>
            </w:r>
          </w:hyperlink>
        </w:p>
        <w:p w:rsidR="004A3C68" w:rsidRDefault="004A3C68" w:rsidP="004A3C68">
          <w:pPr>
            <w:pStyle w:val="23"/>
            <w:rPr>
              <w:rFonts w:asciiTheme="minorHAnsi" w:hAnsiTheme="minorHAnsi" w:cstheme="minorBidi"/>
              <w:sz w:val="22"/>
              <w:szCs w:val="22"/>
            </w:rPr>
          </w:pPr>
          <w:hyperlink w:anchor="_Toc179878509" w:history="1">
            <w:r w:rsidRPr="00CF5207">
              <w:rPr>
                <w:rStyle w:val="a9"/>
              </w:rPr>
              <w:t>1.2. Направления воспитания</w:t>
            </w:r>
            <w:r>
              <w:rPr>
                <w:webHidden/>
              </w:rPr>
              <w:tab/>
            </w:r>
            <w:r>
              <w:rPr>
                <w:webHidden/>
              </w:rPr>
              <w:fldChar w:fldCharType="begin"/>
            </w:r>
            <w:r>
              <w:rPr>
                <w:webHidden/>
              </w:rPr>
              <w:instrText xml:space="preserve"> PAGEREF _Toc179878509 \h </w:instrText>
            </w:r>
            <w:r>
              <w:rPr>
                <w:webHidden/>
              </w:rPr>
            </w:r>
            <w:r>
              <w:rPr>
                <w:webHidden/>
              </w:rPr>
              <w:fldChar w:fldCharType="separate"/>
            </w:r>
            <w:r>
              <w:rPr>
                <w:webHidden/>
              </w:rPr>
              <w:t>5</w:t>
            </w:r>
            <w:r>
              <w:rPr>
                <w:webHidden/>
              </w:rPr>
              <w:fldChar w:fldCharType="end"/>
            </w:r>
          </w:hyperlink>
        </w:p>
        <w:p w:rsidR="004A3C68" w:rsidRDefault="004A3C68" w:rsidP="004A3C68">
          <w:pPr>
            <w:pStyle w:val="23"/>
            <w:rPr>
              <w:rFonts w:asciiTheme="minorHAnsi" w:hAnsiTheme="minorHAnsi" w:cstheme="minorBidi"/>
              <w:sz w:val="22"/>
              <w:szCs w:val="22"/>
            </w:rPr>
          </w:pPr>
          <w:hyperlink w:anchor="_Toc179878510" w:history="1">
            <w:r w:rsidRPr="00CF5207">
              <w:rPr>
                <w:rStyle w:val="a9"/>
              </w:rPr>
              <w:t>1.3. Целевые ориентиры результатов воспитания</w:t>
            </w:r>
            <w:r>
              <w:rPr>
                <w:webHidden/>
              </w:rPr>
              <w:tab/>
            </w:r>
            <w:r>
              <w:rPr>
                <w:webHidden/>
              </w:rPr>
              <w:fldChar w:fldCharType="begin"/>
            </w:r>
            <w:r>
              <w:rPr>
                <w:webHidden/>
              </w:rPr>
              <w:instrText xml:space="preserve"> PAGEREF _Toc179878510 \h </w:instrText>
            </w:r>
            <w:r>
              <w:rPr>
                <w:webHidden/>
              </w:rPr>
            </w:r>
            <w:r>
              <w:rPr>
                <w:webHidden/>
              </w:rPr>
              <w:fldChar w:fldCharType="separate"/>
            </w:r>
            <w:r>
              <w:rPr>
                <w:webHidden/>
              </w:rPr>
              <w:t>6</w:t>
            </w:r>
            <w:r>
              <w:rPr>
                <w:webHidden/>
              </w:rPr>
              <w:fldChar w:fldCharType="end"/>
            </w:r>
          </w:hyperlink>
        </w:p>
        <w:p w:rsidR="004A3C68" w:rsidRDefault="004A3C68" w:rsidP="004A3C68">
          <w:pPr>
            <w:pStyle w:val="11"/>
            <w:rPr>
              <w:rFonts w:asciiTheme="minorHAnsi" w:hAnsiTheme="minorHAnsi" w:cstheme="minorBidi"/>
              <w:sz w:val="22"/>
              <w:szCs w:val="22"/>
            </w:rPr>
          </w:pPr>
          <w:hyperlink w:anchor="_Toc179878511" w:history="1">
            <w:r w:rsidRPr="00CF5207">
              <w:rPr>
                <w:rStyle w:val="a9"/>
              </w:rPr>
              <w:t>РАЗДЕЛ 2. СОДЕРЖАТЕЛЬНЫЙ</w:t>
            </w:r>
            <w:r>
              <w:rPr>
                <w:webHidden/>
              </w:rPr>
              <w:tab/>
            </w:r>
            <w:r>
              <w:rPr>
                <w:webHidden/>
              </w:rPr>
              <w:fldChar w:fldCharType="begin"/>
            </w:r>
            <w:r>
              <w:rPr>
                <w:webHidden/>
              </w:rPr>
              <w:instrText xml:space="preserve"> PAGEREF _Toc179878511 \h </w:instrText>
            </w:r>
            <w:r>
              <w:rPr>
                <w:webHidden/>
              </w:rPr>
            </w:r>
            <w:r>
              <w:rPr>
                <w:webHidden/>
              </w:rPr>
              <w:fldChar w:fldCharType="separate"/>
            </w:r>
            <w:r>
              <w:rPr>
                <w:webHidden/>
              </w:rPr>
              <w:t>10</w:t>
            </w:r>
            <w:r>
              <w:rPr>
                <w:webHidden/>
              </w:rPr>
              <w:fldChar w:fldCharType="end"/>
            </w:r>
          </w:hyperlink>
        </w:p>
        <w:p w:rsidR="004A3C68" w:rsidRDefault="004A3C68" w:rsidP="004A3C68">
          <w:pPr>
            <w:pStyle w:val="23"/>
            <w:rPr>
              <w:rFonts w:asciiTheme="minorHAnsi" w:hAnsiTheme="minorHAnsi" w:cstheme="minorBidi"/>
              <w:sz w:val="22"/>
              <w:szCs w:val="22"/>
            </w:rPr>
          </w:pPr>
          <w:hyperlink w:anchor="_Toc179878512" w:history="1">
            <w:r w:rsidRPr="00CF5207">
              <w:rPr>
                <w:rStyle w:val="a9"/>
              </w:rPr>
              <w:t>2.1. Уклад образовательной организации</w:t>
            </w:r>
            <w:r>
              <w:rPr>
                <w:webHidden/>
              </w:rPr>
              <w:tab/>
            </w:r>
            <w:r>
              <w:rPr>
                <w:webHidden/>
              </w:rPr>
              <w:fldChar w:fldCharType="begin"/>
            </w:r>
            <w:r>
              <w:rPr>
                <w:webHidden/>
              </w:rPr>
              <w:instrText xml:space="preserve"> PAGEREF _Toc179878512 \h </w:instrText>
            </w:r>
            <w:r>
              <w:rPr>
                <w:webHidden/>
              </w:rPr>
            </w:r>
            <w:r>
              <w:rPr>
                <w:webHidden/>
              </w:rPr>
              <w:fldChar w:fldCharType="separate"/>
            </w:r>
            <w:r>
              <w:rPr>
                <w:webHidden/>
              </w:rPr>
              <w:t>10</w:t>
            </w:r>
            <w:r>
              <w:rPr>
                <w:webHidden/>
              </w:rPr>
              <w:fldChar w:fldCharType="end"/>
            </w:r>
          </w:hyperlink>
        </w:p>
        <w:p w:rsidR="004A3C68" w:rsidRDefault="004A3C68" w:rsidP="004A3C68">
          <w:pPr>
            <w:pStyle w:val="23"/>
            <w:rPr>
              <w:rFonts w:asciiTheme="minorHAnsi" w:hAnsiTheme="minorHAnsi" w:cstheme="minorBidi"/>
              <w:sz w:val="22"/>
              <w:szCs w:val="22"/>
            </w:rPr>
          </w:pPr>
          <w:hyperlink w:anchor="_Toc179878513" w:history="1">
            <w:r w:rsidRPr="00CF5207">
              <w:rPr>
                <w:rStyle w:val="a9"/>
              </w:rPr>
              <w:t>2.2. Виды, формы и содержание воспитательной деятельности</w:t>
            </w:r>
            <w:r>
              <w:rPr>
                <w:webHidden/>
              </w:rPr>
              <w:tab/>
            </w:r>
            <w:r>
              <w:rPr>
                <w:webHidden/>
              </w:rPr>
              <w:fldChar w:fldCharType="begin"/>
            </w:r>
            <w:r>
              <w:rPr>
                <w:webHidden/>
              </w:rPr>
              <w:instrText xml:space="preserve"> PAGEREF _Toc179878513 \h </w:instrText>
            </w:r>
            <w:r>
              <w:rPr>
                <w:webHidden/>
              </w:rPr>
            </w:r>
            <w:r>
              <w:rPr>
                <w:webHidden/>
              </w:rPr>
              <w:fldChar w:fldCharType="separate"/>
            </w:r>
            <w:r>
              <w:rPr>
                <w:webHidden/>
              </w:rPr>
              <w:t>12</w:t>
            </w:r>
            <w:r>
              <w:rPr>
                <w:webHidden/>
              </w:rPr>
              <w:fldChar w:fldCharType="end"/>
            </w:r>
          </w:hyperlink>
        </w:p>
        <w:p w:rsidR="004A3C68" w:rsidRDefault="004A3C68" w:rsidP="004A3C68">
          <w:pPr>
            <w:pStyle w:val="11"/>
            <w:rPr>
              <w:rFonts w:asciiTheme="minorHAnsi" w:hAnsiTheme="minorHAnsi" w:cstheme="minorBidi"/>
              <w:sz w:val="22"/>
              <w:szCs w:val="22"/>
            </w:rPr>
          </w:pPr>
          <w:hyperlink w:anchor="_Toc179878514" w:history="1">
            <w:r w:rsidRPr="00CF5207">
              <w:rPr>
                <w:rStyle w:val="a9"/>
              </w:rPr>
              <w:t>РАЗДЕЛ 3. ОРГАНИЗАЦИОННЫЙ</w:t>
            </w:r>
            <w:r>
              <w:rPr>
                <w:webHidden/>
              </w:rPr>
              <w:tab/>
            </w:r>
            <w:r>
              <w:rPr>
                <w:webHidden/>
              </w:rPr>
              <w:fldChar w:fldCharType="begin"/>
            </w:r>
            <w:r>
              <w:rPr>
                <w:webHidden/>
              </w:rPr>
              <w:instrText xml:space="preserve"> PAGEREF _Toc179878514 \h </w:instrText>
            </w:r>
            <w:r>
              <w:rPr>
                <w:webHidden/>
              </w:rPr>
            </w:r>
            <w:r>
              <w:rPr>
                <w:webHidden/>
              </w:rPr>
              <w:fldChar w:fldCharType="separate"/>
            </w:r>
            <w:r>
              <w:rPr>
                <w:webHidden/>
              </w:rPr>
              <w:t>28</w:t>
            </w:r>
            <w:r>
              <w:rPr>
                <w:webHidden/>
              </w:rPr>
              <w:fldChar w:fldCharType="end"/>
            </w:r>
          </w:hyperlink>
        </w:p>
        <w:p w:rsidR="004A3C68" w:rsidRDefault="004A3C68" w:rsidP="004A3C68">
          <w:pPr>
            <w:pStyle w:val="23"/>
            <w:rPr>
              <w:rFonts w:asciiTheme="minorHAnsi" w:hAnsiTheme="minorHAnsi" w:cstheme="minorBidi"/>
              <w:sz w:val="22"/>
              <w:szCs w:val="22"/>
            </w:rPr>
          </w:pPr>
          <w:hyperlink w:anchor="_Toc179878515" w:history="1">
            <w:r w:rsidRPr="00CF5207">
              <w:rPr>
                <w:rStyle w:val="a9"/>
              </w:rPr>
              <w:t>3.1. Кадровое обеспечение</w:t>
            </w:r>
            <w:r>
              <w:rPr>
                <w:webHidden/>
              </w:rPr>
              <w:tab/>
            </w:r>
            <w:r>
              <w:rPr>
                <w:webHidden/>
              </w:rPr>
              <w:fldChar w:fldCharType="begin"/>
            </w:r>
            <w:r>
              <w:rPr>
                <w:webHidden/>
              </w:rPr>
              <w:instrText xml:space="preserve"> PAGEREF _Toc179878515 \h </w:instrText>
            </w:r>
            <w:r>
              <w:rPr>
                <w:webHidden/>
              </w:rPr>
            </w:r>
            <w:r>
              <w:rPr>
                <w:webHidden/>
              </w:rPr>
              <w:fldChar w:fldCharType="separate"/>
            </w:r>
            <w:r>
              <w:rPr>
                <w:webHidden/>
              </w:rPr>
              <w:t>28</w:t>
            </w:r>
            <w:r>
              <w:rPr>
                <w:webHidden/>
              </w:rPr>
              <w:fldChar w:fldCharType="end"/>
            </w:r>
          </w:hyperlink>
        </w:p>
        <w:p w:rsidR="004A3C68" w:rsidRDefault="004A3C68" w:rsidP="004A3C68">
          <w:pPr>
            <w:pStyle w:val="23"/>
            <w:rPr>
              <w:rFonts w:asciiTheme="minorHAnsi" w:hAnsiTheme="minorHAnsi" w:cstheme="minorBidi"/>
              <w:sz w:val="22"/>
              <w:szCs w:val="22"/>
            </w:rPr>
          </w:pPr>
          <w:hyperlink w:anchor="_Toc179878516" w:history="1">
            <w:r w:rsidRPr="00CF5207">
              <w:rPr>
                <w:rStyle w:val="a9"/>
              </w:rPr>
              <w:t>3.2. Нормативно-методическое обеспечение</w:t>
            </w:r>
            <w:r>
              <w:rPr>
                <w:webHidden/>
              </w:rPr>
              <w:tab/>
            </w:r>
            <w:r>
              <w:rPr>
                <w:webHidden/>
              </w:rPr>
              <w:fldChar w:fldCharType="begin"/>
            </w:r>
            <w:r>
              <w:rPr>
                <w:webHidden/>
              </w:rPr>
              <w:instrText xml:space="preserve"> PAGEREF _Toc179878516 \h </w:instrText>
            </w:r>
            <w:r>
              <w:rPr>
                <w:webHidden/>
              </w:rPr>
            </w:r>
            <w:r>
              <w:rPr>
                <w:webHidden/>
              </w:rPr>
              <w:fldChar w:fldCharType="separate"/>
            </w:r>
            <w:r>
              <w:rPr>
                <w:webHidden/>
              </w:rPr>
              <w:t>29</w:t>
            </w:r>
            <w:r>
              <w:rPr>
                <w:webHidden/>
              </w:rPr>
              <w:fldChar w:fldCharType="end"/>
            </w:r>
          </w:hyperlink>
        </w:p>
        <w:p w:rsidR="004A3C68" w:rsidRDefault="004A3C68" w:rsidP="004A3C68">
          <w:pPr>
            <w:pStyle w:val="23"/>
            <w:rPr>
              <w:rFonts w:asciiTheme="minorHAnsi" w:hAnsiTheme="minorHAnsi" w:cstheme="minorBidi"/>
              <w:sz w:val="22"/>
              <w:szCs w:val="22"/>
            </w:rPr>
          </w:pPr>
          <w:hyperlink w:anchor="_Toc179878517" w:history="1">
            <w:r w:rsidRPr="00CF5207">
              <w:rPr>
                <w:rStyle w:val="a9"/>
              </w:rPr>
              <w:t>3.3. Требования к условиям работы с обучающимися с особыми образовательными потребностями</w:t>
            </w:r>
            <w:r>
              <w:rPr>
                <w:webHidden/>
              </w:rPr>
              <w:tab/>
            </w:r>
            <w:r>
              <w:rPr>
                <w:webHidden/>
              </w:rPr>
              <w:fldChar w:fldCharType="begin"/>
            </w:r>
            <w:r>
              <w:rPr>
                <w:webHidden/>
              </w:rPr>
              <w:instrText xml:space="preserve"> PAGEREF _Toc179878517 \h </w:instrText>
            </w:r>
            <w:r>
              <w:rPr>
                <w:webHidden/>
              </w:rPr>
            </w:r>
            <w:r>
              <w:rPr>
                <w:webHidden/>
              </w:rPr>
              <w:fldChar w:fldCharType="separate"/>
            </w:r>
            <w:r>
              <w:rPr>
                <w:webHidden/>
              </w:rPr>
              <w:t>30</w:t>
            </w:r>
            <w:r>
              <w:rPr>
                <w:webHidden/>
              </w:rPr>
              <w:fldChar w:fldCharType="end"/>
            </w:r>
          </w:hyperlink>
        </w:p>
        <w:p w:rsidR="004A3C68" w:rsidRDefault="004A3C68" w:rsidP="004A3C68">
          <w:pPr>
            <w:pStyle w:val="23"/>
            <w:rPr>
              <w:rFonts w:asciiTheme="minorHAnsi" w:hAnsiTheme="minorHAnsi" w:cstheme="minorBidi"/>
              <w:sz w:val="22"/>
              <w:szCs w:val="22"/>
            </w:rPr>
          </w:pPr>
          <w:hyperlink w:anchor="_Toc179878518" w:history="1">
            <w:r w:rsidRPr="00CF5207">
              <w:rPr>
                <w:rStyle w:val="a9"/>
              </w:rPr>
              <w:t>3.5. Анализ воспитательного процесса</w:t>
            </w:r>
            <w:r>
              <w:rPr>
                <w:webHidden/>
              </w:rPr>
              <w:tab/>
            </w:r>
            <w:r>
              <w:rPr>
                <w:webHidden/>
              </w:rPr>
              <w:fldChar w:fldCharType="begin"/>
            </w:r>
            <w:r>
              <w:rPr>
                <w:webHidden/>
              </w:rPr>
              <w:instrText xml:space="preserve"> PAGEREF _Toc179878518 \h </w:instrText>
            </w:r>
            <w:r>
              <w:rPr>
                <w:webHidden/>
              </w:rPr>
            </w:r>
            <w:r>
              <w:rPr>
                <w:webHidden/>
              </w:rPr>
              <w:fldChar w:fldCharType="separate"/>
            </w:r>
            <w:r>
              <w:rPr>
                <w:webHidden/>
              </w:rPr>
              <w:t>33</w:t>
            </w:r>
            <w:r>
              <w:rPr>
                <w:webHidden/>
              </w:rPr>
              <w:fldChar w:fldCharType="end"/>
            </w:r>
          </w:hyperlink>
        </w:p>
        <w:p w:rsidR="004A3C68" w:rsidRDefault="004A3C68">
          <w:r>
            <w:rPr>
              <w:b/>
              <w:bCs/>
            </w:rPr>
            <w:fldChar w:fldCharType="end"/>
          </w:r>
        </w:p>
      </w:sdtContent>
    </w:sdt>
    <w:p w:rsidR="004A3C68" w:rsidRDefault="004A3C68">
      <w:pPr>
        <w:rPr>
          <w:rFonts w:ascii="Times New Roman" w:hAnsi="Times New Roman" w:cs="Times New Roman"/>
          <w:sz w:val="28"/>
          <w:szCs w:val="28"/>
        </w:rPr>
      </w:pPr>
      <w:r>
        <w:rPr>
          <w:rFonts w:ascii="Times New Roman" w:hAnsi="Times New Roman" w:cs="Times New Roman"/>
          <w:sz w:val="28"/>
          <w:szCs w:val="28"/>
        </w:rPr>
        <w:br w:type="page"/>
      </w:r>
    </w:p>
    <w:p w:rsidR="002F5FEB" w:rsidRPr="00361BA6" w:rsidRDefault="002F5FEB" w:rsidP="00361BA6">
      <w:pPr>
        <w:spacing w:line="240" w:lineRule="auto"/>
        <w:jc w:val="both"/>
        <w:rPr>
          <w:rFonts w:ascii="Times New Roman" w:hAnsi="Times New Roman" w:cs="Times New Roman"/>
          <w:sz w:val="28"/>
          <w:szCs w:val="28"/>
        </w:rPr>
      </w:pPr>
    </w:p>
    <w:p w:rsidR="00FD4638" w:rsidRPr="00361BA6" w:rsidRDefault="00FD4638" w:rsidP="00686D3B">
      <w:pPr>
        <w:pStyle w:val="1"/>
      </w:pPr>
      <w:bookmarkStart w:id="0" w:name="_Toc179878506"/>
      <w:r w:rsidRPr="00361BA6">
        <w:t>ПОЯСНИТЕЛЬНАЯ ЗАПИСКА</w:t>
      </w:r>
      <w:bookmarkEnd w:id="0"/>
    </w:p>
    <w:p w:rsidR="00FD4638" w:rsidRPr="00361BA6" w:rsidRDefault="00FD4638" w:rsidP="00361BA6">
      <w:pPr>
        <w:spacing w:line="240" w:lineRule="auto"/>
        <w:ind w:firstLine="709"/>
        <w:jc w:val="both"/>
        <w:rPr>
          <w:rFonts w:ascii="Times New Roman" w:hAnsi="Times New Roman" w:cs="Times New Roman"/>
          <w:sz w:val="28"/>
          <w:szCs w:val="28"/>
        </w:rPr>
      </w:pPr>
      <w:proofErr w:type="gramStart"/>
      <w:r w:rsidRPr="00361BA6">
        <w:rPr>
          <w:rFonts w:ascii="Times New Roman" w:hAnsi="Times New Roman" w:cs="Times New Roman"/>
          <w:sz w:val="28"/>
          <w:szCs w:val="28"/>
        </w:rPr>
        <w:t>Рабочая  программа</w:t>
      </w:r>
      <w:proofErr w:type="gramEnd"/>
      <w:r w:rsidRPr="00361BA6">
        <w:rPr>
          <w:rFonts w:ascii="Times New Roman" w:hAnsi="Times New Roman" w:cs="Times New Roman"/>
          <w:sz w:val="28"/>
          <w:szCs w:val="28"/>
        </w:rPr>
        <w:t xml:space="preserve"> воспитания  </w:t>
      </w:r>
      <w:bookmarkStart w:id="1" w:name="_Hlk143518325"/>
      <w:r w:rsidR="007717E8" w:rsidRPr="00361BA6">
        <w:rPr>
          <w:rFonts w:ascii="Times New Roman" w:hAnsi="Times New Roman" w:cs="Times New Roman"/>
          <w:sz w:val="28"/>
          <w:szCs w:val="28"/>
        </w:rPr>
        <w:t>МБОУ СОШ №4</w:t>
      </w:r>
      <w:r w:rsidRPr="00361BA6">
        <w:rPr>
          <w:rFonts w:ascii="Times New Roman" w:hAnsi="Times New Roman" w:cs="Times New Roman"/>
          <w:sz w:val="28"/>
          <w:szCs w:val="28"/>
        </w:rPr>
        <w:t xml:space="preserve"> </w:t>
      </w:r>
      <w:bookmarkEnd w:id="1"/>
      <w:r w:rsidRPr="00361BA6">
        <w:rPr>
          <w:rFonts w:ascii="Times New Roman" w:hAnsi="Times New Roman" w:cs="Times New Roman"/>
          <w:sz w:val="28"/>
          <w:szCs w:val="28"/>
        </w:rPr>
        <w:t xml:space="preserve">разработана на основе: </w:t>
      </w:r>
    </w:p>
    <w:p w:rsidR="00FD4638" w:rsidRPr="00361BA6" w:rsidRDefault="00FD4638" w:rsidP="00361BA6">
      <w:pPr>
        <w:tabs>
          <w:tab w:val="left" w:pos="851"/>
        </w:tabs>
        <w:spacing w:line="240" w:lineRule="auto"/>
        <w:ind w:firstLine="709"/>
        <w:jc w:val="both"/>
        <w:rPr>
          <w:rFonts w:ascii="Times New Roman" w:hAnsi="Times New Roman" w:cs="Times New Roman"/>
          <w:sz w:val="28"/>
          <w:szCs w:val="28"/>
        </w:rPr>
      </w:pPr>
      <w:r w:rsidRPr="00361BA6">
        <w:rPr>
          <w:rFonts w:ascii="Times New Roman" w:hAnsi="Times New Roman" w:cs="Times New Roman"/>
          <w:sz w:val="28"/>
          <w:szCs w:val="28"/>
        </w:rPr>
        <w:t xml:space="preserve">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FD4638" w:rsidRPr="00361BA6" w:rsidRDefault="00FD4638" w:rsidP="00361BA6">
      <w:pPr>
        <w:spacing w:line="240" w:lineRule="auto"/>
        <w:ind w:firstLine="709"/>
        <w:jc w:val="both"/>
        <w:rPr>
          <w:rFonts w:ascii="Times New Roman" w:hAnsi="Times New Roman" w:cs="Times New Roman"/>
          <w:sz w:val="28"/>
          <w:szCs w:val="28"/>
        </w:rPr>
      </w:pPr>
      <w:r w:rsidRPr="00361BA6">
        <w:rPr>
          <w:rFonts w:ascii="Times New Roman" w:hAnsi="Times New Roman" w:cs="Times New Roman"/>
          <w:sz w:val="28"/>
          <w:szCs w:val="28"/>
        </w:rPr>
        <w:t>Приказа Министерства просвещения Российск</w:t>
      </w:r>
      <w:r w:rsidR="00B912C4">
        <w:rPr>
          <w:rFonts w:ascii="Times New Roman" w:hAnsi="Times New Roman" w:cs="Times New Roman"/>
          <w:sz w:val="28"/>
          <w:szCs w:val="28"/>
        </w:rPr>
        <w:t>ой Федерации от 18.05.2023 № 37</w:t>
      </w:r>
      <w:r w:rsidR="00A15AAC">
        <w:rPr>
          <w:rFonts w:ascii="Times New Roman" w:hAnsi="Times New Roman" w:cs="Times New Roman"/>
          <w:sz w:val="28"/>
          <w:szCs w:val="28"/>
        </w:rPr>
        <w:t>2</w:t>
      </w:r>
      <w:r w:rsidRPr="00361BA6">
        <w:rPr>
          <w:rFonts w:ascii="Times New Roman" w:hAnsi="Times New Roman" w:cs="Times New Roman"/>
          <w:sz w:val="28"/>
          <w:szCs w:val="28"/>
        </w:rPr>
        <w:t xml:space="preserve"> «Об утверждении федеральной образовательной программы </w:t>
      </w:r>
      <w:proofErr w:type="gramStart"/>
      <w:r w:rsidR="009620E5">
        <w:rPr>
          <w:rFonts w:ascii="Times New Roman" w:hAnsi="Times New Roman" w:cs="Times New Roman"/>
          <w:sz w:val="28"/>
          <w:szCs w:val="28"/>
        </w:rPr>
        <w:t>начального</w:t>
      </w:r>
      <w:r w:rsidRPr="00361BA6">
        <w:rPr>
          <w:rFonts w:ascii="Times New Roman" w:hAnsi="Times New Roman" w:cs="Times New Roman"/>
          <w:sz w:val="28"/>
          <w:szCs w:val="28"/>
        </w:rPr>
        <w:t xml:space="preserve">  общего</w:t>
      </w:r>
      <w:proofErr w:type="gramEnd"/>
      <w:r w:rsidRPr="00361BA6">
        <w:rPr>
          <w:rFonts w:ascii="Times New Roman" w:hAnsi="Times New Roman" w:cs="Times New Roman"/>
          <w:sz w:val="28"/>
          <w:szCs w:val="28"/>
        </w:rPr>
        <w:t xml:space="preserve"> </w:t>
      </w:r>
      <w:r w:rsidR="009620E5">
        <w:rPr>
          <w:rFonts w:ascii="Times New Roman" w:hAnsi="Times New Roman" w:cs="Times New Roman"/>
          <w:sz w:val="28"/>
          <w:szCs w:val="28"/>
        </w:rPr>
        <w:t>образования» (Зарегистрирован 12</w:t>
      </w:r>
      <w:r w:rsidRPr="00361BA6">
        <w:rPr>
          <w:rFonts w:ascii="Times New Roman" w:hAnsi="Times New Roman" w:cs="Times New Roman"/>
          <w:sz w:val="28"/>
          <w:szCs w:val="28"/>
        </w:rPr>
        <w:t>.07.2023 № 74229)</w:t>
      </w:r>
      <w:r w:rsidR="006E7E4F" w:rsidRPr="00361BA6">
        <w:rPr>
          <w:rFonts w:ascii="Times New Roman" w:hAnsi="Times New Roman" w:cs="Times New Roman"/>
          <w:sz w:val="28"/>
          <w:szCs w:val="28"/>
        </w:rPr>
        <w:t>.</w:t>
      </w:r>
    </w:p>
    <w:p w:rsidR="00FD4638" w:rsidRPr="00361BA6" w:rsidRDefault="00FD4638" w:rsidP="00361BA6">
      <w:pPr>
        <w:spacing w:line="240" w:lineRule="auto"/>
        <w:ind w:firstLine="709"/>
        <w:jc w:val="both"/>
        <w:rPr>
          <w:rFonts w:ascii="Times New Roman" w:hAnsi="Times New Roman" w:cs="Times New Roman"/>
          <w:sz w:val="28"/>
          <w:szCs w:val="28"/>
        </w:rPr>
      </w:pPr>
      <w:r w:rsidRPr="00361BA6">
        <w:rPr>
          <w:rFonts w:ascii="Times New Roman" w:hAnsi="Times New Roman" w:cs="Times New Roman"/>
          <w:sz w:val="28"/>
          <w:szCs w:val="28"/>
        </w:rPr>
        <w:t xml:space="preserve">Рабочая программа </w:t>
      </w:r>
      <w:proofErr w:type="gramStart"/>
      <w:r w:rsidRPr="00361BA6">
        <w:rPr>
          <w:rFonts w:ascii="Times New Roman" w:hAnsi="Times New Roman" w:cs="Times New Roman"/>
          <w:sz w:val="28"/>
          <w:szCs w:val="28"/>
        </w:rPr>
        <w:t>воспитания  основывается</w:t>
      </w:r>
      <w:proofErr w:type="gramEnd"/>
      <w:r w:rsidRPr="00361BA6">
        <w:rPr>
          <w:rFonts w:ascii="Times New Roman" w:hAnsi="Times New Roman" w:cs="Times New Roman"/>
          <w:sz w:val="28"/>
          <w:szCs w:val="28"/>
        </w:rPr>
        <w:t xml:space="preserve">  на единстве и преемственности образовательного процесса всех уровней общего образования.</w:t>
      </w:r>
    </w:p>
    <w:p w:rsidR="00FD4638" w:rsidRPr="00361BA6" w:rsidRDefault="00FD4638" w:rsidP="00361BA6">
      <w:pPr>
        <w:spacing w:line="240" w:lineRule="auto"/>
        <w:ind w:firstLine="709"/>
        <w:jc w:val="both"/>
        <w:rPr>
          <w:rFonts w:ascii="Times New Roman" w:hAnsi="Times New Roman" w:cs="Times New Roman"/>
          <w:sz w:val="28"/>
          <w:szCs w:val="28"/>
        </w:rPr>
      </w:pPr>
      <w:r w:rsidRPr="00361BA6">
        <w:rPr>
          <w:rFonts w:ascii="Times New Roman" w:hAnsi="Times New Roman" w:cs="Times New Roman"/>
          <w:sz w:val="28"/>
          <w:szCs w:val="28"/>
        </w:rPr>
        <w:t xml:space="preserve"> Программа воспитания:</w:t>
      </w:r>
    </w:p>
    <w:p w:rsidR="00FD4638" w:rsidRPr="00361BA6" w:rsidRDefault="00FD4638" w:rsidP="00361BA6">
      <w:pPr>
        <w:spacing w:line="240" w:lineRule="auto"/>
        <w:ind w:firstLine="709"/>
        <w:jc w:val="both"/>
        <w:rPr>
          <w:rFonts w:ascii="Times New Roman" w:hAnsi="Times New Roman" w:cs="Times New Roman"/>
          <w:sz w:val="28"/>
          <w:szCs w:val="28"/>
        </w:rPr>
      </w:pPr>
      <w:r w:rsidRPr="00361BA6">
        <w:rPr>
          <w:rFonts w:ascii="Times New Roman" w:hAnsi="Times New Roman" w:cs="Times New Roman"/>
          <w:sz w:val="28"/>
          <w:szCs w:val="28"/>
        </w:rPr>
        <w:t>предназначена для планирования и организации системной воспитательной деятельности в образовательной организации;</w:t>
      </w:r>
    </w:p>
    <w:p w:rsidR="00FD4638" w:rsidRPr="00361BA6" w:rsidRDefault="00FD4638" w:rsidP="00361BA6">
      <w:pPr>
        <w:spacing w:line="240" w:lineRule="auto"/>
        <w:ind w:firstLine="709"/>
        <w:jc w:val="both"/>
        <w:rPr>
          <w:rFonts w:ascii="Times New Roman" w:hAnsi="Times New Roman" w:cs="Times New Roman"/>
          <w:sz w:val="28"/>
          <w:szCs w:val="28"/>
        </w:rPr>
      </w:pPr>
      <w:r w:rsidRPr="00361BA6">
        <w:rPr>
          <w:rFonts w:ascii="Times New Roman" w:hAnsi="Times New Roman" w:cs="Times New Roman"/>
          <w:sz w:val="28"/>
          <w:szCs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FD4638" w:rsidRPr="00361BA6" w:rsidRDefault="00FD4638" w:rsidP="00361BA6">
      <w:pPr>
        <w:spacing w:line="240" w:lineRule="auto"/>
        <w:ind w:firstLine="709"/>
        <w:jc w:val="both"/>
        <w:rPr>
          <w:rFonts w:ascii="Times New Roman" w:hAnsi="Times New Roman" w:cs="Times New Roman"/>
          <w:sz w:val="28"/>
          <w:szCs w:val="28"/>
        </w:rPr>
      </w:pPr>
      <w:r w:rsidRPr="00361BA6">
        <w:rPr>
          <w:rFonts w:ascii="Times New Roman" w:hAnsi="Times New Roman" w:cs="Times New Roman"/>
          <w:sz w:val="28"/>
          <w:szCs w:val="28"/>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FD4638" w:rsidRPr="00361BA6" w:rsidRDefault="00FD4638" w:rsidP="00361BA6">
      <w:pPr>
        <w:spacing w:line="240" w:lineRule="auto"/>
        <w:ind w:firstLine="709"/>
        <w:jc w:val="both"/>
        <w:rPr>
          <w:rFonts w:ascii="Times New Roman" w:hAnsi="Times New Roman" w:cs="Times New Roman"/>
          <w:sz w:val="28"/>
          <w:szCs w:val="28"/>
        </w:rPr>
      </w:pPr>
      <w:r w:rsidRPr="00361BA6">
        <w:rPr>
          <w:rFonts w:ascii="Times New Roman" w:hAnsi="Times New Roman" w:cs="Times New Roman"/>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FD4638" w:rsidRPr="00361BA6" w:rsidRDefault="00FD4638" w:rsidP="00361BA6">
      <w:pPr>
        <w:spacing w:line="240" w:lineRule="auto"/>
        <w:ind w:firstLine="709"/>
        <w:jc w:val="both"/>
        <w:rPr>
          <w:rFonts w:ascii="Times New Roman" w:hAnsi="Times New Roman" w:cs="Times New Roman"/>
          <w:sz w:val="28"/>
          <w:szCs w:val="28"/>
        </w:rPr>
      </w:pPr>
      <w:r w:rsidRPr="00361BA6">
        <w:rPr>
          <w:rFonts w:ascii="Times New Roman" w:hAnsi="Times New Roman" w:cs="Times New Roman"/>
          <w:sz w:val="28"/>
          <w:szCs w:val="28"/>
        </w:rPr>
        <w:t>предусматривает историческое просвещение, формирование российской культурной и гражданской идентичности обучающихся.</w:t>
      </w:r>
    </w:p>
    <w:p w:rsidR="00FD4638" w:rsidRPr="00361BA6" w:rsidRDefault="00FD4638" w:rsidP="00361BA6">
      <w:pPr>
        <w:spacing w:line="240" w:lineRule="auto"/>
        <w:ind w:firstLine="709"/>
        <w:jc w:val="both"/>
        <w:rPr>
          <w:rFonts w:ascii="Times New Roman" w:hAnsi="Times New Roman" w:cs="Times New Roman"/>
          <w:sz w:val="28"/>
          <w:szCs w:val="28"/>
        </w:rPr>
      </w:pPr>
      <w:r w:rsidRPr="00361BA6">
        <w:rPr>
          <w:rFonts w:ascii="Times New Roman" w:hAnsi="Times New Roman" w:cs="Times New Roman"/>
          <w:sz w:val="28"/>
          <w:szCs w:val="28"/>
        </w:rPr>
        <w:t>Программа воспитания включает три раздела: целевой, содержательный, организационный.</w:t>
      </w:r>
    </w:p>
    <w:p w:rsidR="00A84E73" w:rsidRPr="00686D3B" w:rsidRDefault="00A84E73" w:rsidP="00686D3B">
      <w:pPr>
        <w:pStyle w:val="1"/>
      </w:pPr>
      <w:bookmarkStart w:id="2" w:name="_Hlk126443003"/>
      <w:bookmarkStart w:id="3" w:name="_Toc179878507"/>
      <w:r w:rsidRPr="00686D3B">
        <w:lastRenderedPageBreak/>
        <w:t>РАЗДЕЛ 1. ЦЕЛЕВОЙ</w:t>
      </w:r>
      <w:bookmarkEnd w:id="3"/>
    </w:p>
    <w:p w:rsidR="00FD4638" w:rsidRPr="00686D3B" w:rsidRDefault="007717E8" w:rsidP="00686D3B">
      <w:pPr>
        <w:pStyle w:val="2"/>
      </w:pPr>
      <w:bookmarkStart w:id="4" w:name="_Toc179878508"/>
      <w:r w:rsidRPr="00686D3B">
        <w:t xml:space="preserve">1.1. </w:t>
      </w:r>
      <w:r w:rsidR="00A84E73" w:rsidRPr="00686D3B">
        <w:t>Цель и задачи воспитания обучающихся</w:t>
      </w:r>
      <w:r w:rsidRPr="00686D3B">
        <w:t xml:space="preserve"> МБОУ СОШ №4</w:t>
      </w:r>
      <w:bookmarkEnd w:id="4"/>
    </w:p>
    <w:p w:rsidR="00A84E73" w:rsidRPr="00361BA6" w:rsidRDefault="00A84E73" w:rsidP="00361BA6">
      <w:pPr>
        <w:tabs>
          <w:tab w:val="left" w:pos="1734"/>
        </w:tabs>
        <w:spacing w:after="0" w:line="240" w:lineRule="auto"/>
        <w:ind w:firstLine="760"/>
        <w:jc w:val="both"/>
        <w:rPr>
          <w:rFonts w:ascii="Times New Roman" w:hAnsi="Times New Roman" w:cs="Times New Roman"/>
          <w:sz w:val="28"/>
          <w:szCs w:val="28"/>
        </w:rPr>
      </w:pPr>
      <w:r w:rsidRPr="00361BA6">
        <w:rPr>
          <w:rFonts w:ascii="Times New Roman" w:hAnsi="Times New Roman" w:cs="Times New Roman"/>
          <w:sz w:val="28"/>
          <w:szCs w:val="28"/>
        </w:rPr>
        <w:t xml:space="preserve">Содержание воспитания обучающихся в </w:t>
      </w:r>
      <w:r w:rsidR="007717E8" w:rsidRPr="00361BA6">
        <w:rPr>
          <w:rFonts w:ascii="Times New Roman" w:hAnsi="Times New Roman" w:cs="Times New Roman"/>
          <w:sz w:val="28"/>
          <w:szCs w:val="28"/>
        </w:rPr>
        <w:t>МБОУ СОШ №</w:t>
      </w:r>
      <w:proofErr w:type="gramStart"/>
      <w:r w:rsidR="007717E8" w:rsidRPr="00361BA6">
        <w:rPr>
          <w:rFonts w:ascii="Times New Roman" w:hAnsi="Times New Roman" w:cs="Times New Roman"/>
          <w:sz w:val="28"/>
          <w:szCs w:val="28"/>
        </w:rPr>
        <w:t>4</w:t>
      </w:r>
      <w:r w:rsidR="00FD4638" w:rsidRPr="00361BA6">
        <w:rPr>
          <w:rFonts w:ascii="Times New Roman" w:hAnsi="Times New Roman" w:cs="Times New Roman"/>
          <w:sz w:val="28"/>
          <w:szCs w:val="28"/>
        </w:rPr>
        <w:t xml:space="preserve">  </w:t>
      </w:r>
      <w:r w:rsidRPr="00361BA6">
        <w:rPr>
          <w:rFonts w:ascii="Times New Roman" w:hAnsi="Times New Roman" w:cs="Times New Roman"/>
          <w:sz w:val="28"/>
          <w:szCs w:val="28"/>
        </w:rPr>
        <w:t>определяется</w:t>
      </w:r>
      <w:proofErr w:type="gramEnd"/>
      <w:r w:rsidRPr="00361BA6">
        <w:rPr>
          <w:rFonts w:ascii="Times New Roman" w:hAnsi="Times New Roman" w:cs="Times New Roman"/>
          <w:sz w:val="28"/>
          <w:szCs w:val="28"/>
        </w:rPr>
        <w:t xml:space="preserve">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A84E73" w:rsidRPr="00361BA6" w:rsidRDefault="00A84E73" w:rsidP="00361BA6">
      <w:pPr>
        <w:tabs>
          <w:tab w:val="left" w:pos="1738"/>
        </w:tabs>
        <w:spacing w:after="0" w:line="240" w:lineRule="auto"/>
        <w:ind w:firstLine="760"/>
        <w:jc w:val="both"/>
        <w:rPr>
          <w:rFonts w:ascii="Times New Roman" w:hAnsi="Times New Roman" w:cs="Times New Roman"/>
          <w:sz w:val="28"/>
          <w:szCs w:val="28"/>
        </w:rPr>
      </w:pPr>
      <w:r w:rsidRPr="00361BA6">
        <w:rPr>
          <w:rFonts w:ascii="Times New Roman" w:hAnsi="Times New Roman" w:cs="Times New Roman"/>
          <w:sz w:val="28"/>
          <w:szCs w:val="28"/>
        </w:rPr>
        <w:t xml:space="preserve">Воспитательная деятельность в </w:t>
      </w:r>
      <w:r w:rsidR="007717E8" w:rsidRPr="00361BA6">
        <w:rPr>
          <w:rFonts w:ascii="Times New Roman" w:hAnsi="Times New Roman" w:cs="Times New Roman"/>
          <w:sz w:val="28"/>
          <w:szCs w:val="28"/>
        </w:rPr>
        <w:t>МБОУ СОШ №</w:t>
      </w:r>
      <w:proofErr w:type="gramStart"/>
      <w:r w:rsidR="007717E8" w:rsidRPr="00361BA6">
        <w:rPr>
          <w:rFonts w:ascii="Times New Roman" w:hAnsi="Times New Roman" w:cs="Times New Roman"/>
          <w:sz w:val="28"/>
          <w:szCs w:val="28"/>
        </w:rPr>
        <w:t>4</w:t>
      </w:r>
      <w:r w:rsidR="00FD4638" w:rsidRPr="00361BA6">
        <w:rPr>
          <w:rFonts w:ascii="Times New Roman" w:hAnsi="Times New Roman" w:cs="Times New Roman"/>
          <w:sz w:val="28"/>
          <w:szCs w:val="28"/>
        </w:rPr>
        <w:t xml:space="preserve">  </w:t>
      </w:r>
      <w:r w:rsidRPr="00361BA6">
        <w:rPr>
          <w:rFonts w:ascii="Times New Roman" w:hAnsi="Times New Roman" w:cs="Times New Roman"/>
          <w:sz w:val="28"/>
          <w:szCs w:val="28"/>
        </w:rPr>
        <w:t>планируется</w:t>
      </w:r>
      <w:proofErr w:type="gramEnd"/>
      <w:r w:rsidRPr="00361BA6">
        <w:rPr>
          <w:rFonts w:ascii="Times New Roman" w:hAnsi="Times New Roman" w:cs="Times New Roman"/>
          <w:sz w:val="28"/>
          <w:szCs w:val="28"/>
        </w:rPr>
        <w:t xml:space="preserve">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A84E73" w:rsidRPr="00361BA6" w:rsidRDefault="00A84E73" w:rsidP="00361BA6">
      <w:pPr>
        <w:tabs>
          <w:tab w:val="left" w:pos="1782"/>
        </w:tabs>
        <w:spacing w:after="0" w:line="240" w:lineRule="auto"/>
        <w:ind w:firstLine="760"/>
        <w:jc w:val="center"/>
        <w:rPr>
          <w:rFonts w:ascii="Times New Roman" w:hAnsi="Times New Roman" w:cs="Times New Roman"/>
          <w:b/>
          <w:sz w:val="28"/>
          <w:szCs w:val="28"/>
        </w:rPr>
      </w:pPr>
      <w:r w:rsidRPr="00361BA6">
        <w:rPr>
          <w:rFonts w:ascii="Times New Roman" w:hAnsi="Times New Roman" w:cs="Times New Roman"/>
          <w:b/>
          <w:sz w:val="28"/>
          <w:szCs w:val="28"/>
        </w:rPr>
        <w:t xml:space="preserve">Цель </w:t>
      </w:r>
      <w:r w:rsidR="007717E8" w:rsidRPr="00361BA6">
        <w:rPr>
          <w:rFonts w:ascii="Times New Roman" w:hAnsi="Times New Roman" w:cs="Times New Roman"/>
          <w:b/>
          <w:sz w:val="28"/>
          <w:szCs w:val="28"/>
        </w:rPr>
        <w:t>и задачи воспитания обучающихся</w:t>
      </w:r>
    </w:p>
    <w:p w:rsidR="00FD4638" w:rsidRPr="00361BA6" w:rsidRDefault="007717E8" w:rsidP="00361BA6">
      <w:pPr>
        <w:tabs>
          <w:tab w:val="left" w:pos="2022"/>
        </w:tabs>
        <w:spacing w:after="0" w:line="240" w:lineRule="auto"/>
        <w:jc w:val="both"/>
        <w:rPr>
          <w:rFonts w:ascii="Times New Roman" w:hAnsi="Times New Roman" w:cs="Times New Roman"/>
          <w:sz w:val="28"/>
          <w:szCs w:val="28"/>
        </w:rPr>
      </w:pPr>
      <w:r w:rsidRPr="00361BA6">
        <w:rPr>
          <w:rFonts w:ascii="Times New Roman" w:hAnsi="Times New Roman" w:cs="Times New Roman"/>
          <w:sz w:val="28"/>
          <w:szCs w:val="28"/>
        </w:rPr>
        <w:t xml:space="preserve">              </w:t>
      </w:r>
      <w:r w:rsidR="00A84E73" w:rsidRPr="00361BA6">
        <w:rPr>
          <w:rFonts w:ascii="Times New Roman" w:hAnsi="Times New Roman" w:cs="Times New Roman"/>
          <w:sz w:val="28"/>
          <w:szCs w:val="28"/>
          <w:u w:val="single"/>
        </w:rPr>
        <w:t>Цель воспитания</w:t>
      </w:r>
      <w:r w:rsidR="00A84E73" w:rsidRPr="00361BA6">
        <w:rPr>
          <w:rFonts w:ascii="Times New Roman" w:hAnsi="Times New Roman" w:cs="Times New Roman"/>
          <w:sz w:val="28"/>
          <w:szCs w:val="28"/>
        </w:rPr>
        <w:t xml:space="preserve"> обучающихся в образовательной организации: </w:t>
      </w:r>
      <w:r w:rsidRPr="00361BA6">
        <w:rPr>
          <w:rFonts w:ascii="Times New Roman" w:hAnsi="Times New Roman" w:cs="Times New Roman"/>
          <w:sz w:val="28"/>
          <w:szCs w:val="28"/>
        </w:rPr>
        <w:t xml:space="preserve"> </w:t>
      </w:r>
    </w:p>
    <w:p w:rsidR="00361BA6" w:rsidRPr="00361BA6" w:rsidRDefault="00361BA6" w:rsidP="00361BA6">
      <w:pPr>
        <w:pStyle w:val="ConsPlusNormal"/>
        <w:spacing w:before="240"/>
        <w:ind w:firstLine="540"/>
        <w:jc w:val="both"/>
        <w:rPr>
          <w:sz w:val="28"/>
          <w:szCs w:val="28"/>
        </w:rPr>
      </w:pPr>
      <w:r>
        <w:rPr>
          <w:sz w:val="28"/>
          <w:szCs w:val="28"/>
        </w:rPr>
        <w:t>-</w:t>
      </w:r>
      <w:r w:rsidRPr="00361BA6">
        <w:rPr>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361BA6" w:rsidRPr="00361BA6" w:rsidRDefault="00361BA6" w:rsidP="00361BA6">
      <w:pPr>
        <w:pStyle w:val="ConsPlusNormal"/>
        <w:spacing w:before="240"/>
        <w:ind w:firstLine="540"/>
        <w:jc w:val="both"/>
        <w:rPr>
          <w:sz w:val="28"/>
          <w:szCs w:val="28"/>
        </w:rPr>
      </w:pPr>
      <w:r>
        <w:rPr>
          <w:sz w:val="28"/>
          <w:szCs w:val="28"/>
        </w:rPr>
        <w:t>-</w:t>
      </w:r>
      <w:r w:rsidRPr="00361BA6">
        <w:rPr>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61BA6" w:rsidRPr="00361BA6" w:rsidRDefault="00361BA6" w:rsidP="00361BA6">
      <w:pPr>
        <w:pStyle w:val="ConsPlusNormal"/>
        <w:spacing w:before="240"/>
        <w:ind w:firstLine="540"/>
        <w:jc w:val="both"/>
        <w:rPr>
          <w:sz w:val="28"/>
          <w:szCs w:val="28"/>
        </w:rPr>
      </w:pPr>
    </w:p>
    <w:p w:rsidR="00FD4638" w:rsidRPr="00361BA6" w:rsidRDefault="007717E8" w:rsidP="00361BA6">
      <w:pPr>
        <w:tabs>
          <w:tab w:val="left" w:pos="2027"/>
        </w:tabs>
        <w:spacing w:after="0" w:line="240" w:lineRule="auto"/>
        <w:jc w:val="both"/>
        <w:rPr>
          <w:rFonts w:ascii="Times New Roman" w:hAnsi="Times New Roman" w:cs="Times New Roman"/>
          <w:sz w:val="28"/>
          <w:szCs w:val="28"/>
        </w:rPr>
      </w:pPr>
      <w:r w:rsidRPr="00361BA6">
        <w:rPr>
          <w:rFonts w:ascii="Times New Roman" w:hAnsi="Times New Roman" w:cs="Times New Roman"/>
          <w:sz w:val="28"/>
          <w:szCs w:val="28"/>
        </w:rPr>
        <w:t xml:space="preserve">         </w:t>
      </w:r>
      <w:r w:rsidR="00A84E73" w:rsidRPr="00361BA6">
        <w:rPr>
          <w:rFonts w:ascii="Times New Roman" w:hAnsi="Times New Roman" w:cs="Times New Roman"/>
          <w:sz w:val="28"/>
          <w:szCs w:val="28"/>
          <w:u w:val="single"/>
        </w:rPr>
        <w:t>Задачи воспитания</w:t>
      </w:r>
      <w:r w:rsidR="00A84E73" w:rsidRPr="00361BA6">
        <w:rPr>
          <w:rFonts w:ascii="Times New Roman" w:hAnsi="Times New Roman" w:cs="Times New Roman"/>
          <w:sz w:val="28"/>
          <w:szCs w:val="28"/>
        </w:rPr>
        <w:t xml:space="preserve"> обучающихся в образовательной организации:</w:t>
      </w:r>
    </w:p>
    <w:p w:rsidR="00A84E73" w:rsidRPr="00361BA6" w:rsidRDefault="007717E8" w:rsidP="00361BA6">
      <w:pPr>
        <w:tabs>
          <w:tab w:val="left" w:pos="2027"/>
        </w:tabs>
        <w:spacing w:after="0" w:line="240" w:lineRule="auto"/>
        <w:jc w:val="both"/>
        <w:rPr>
          <w:rFonts w:ascii="Times New Roman" w:hAnsi="Times New Roman" w:cs="Times New Roman"/>
          <w:sz w:val="28"/>
          <w:szCs w:val="28"/>
        </w:rPr>
      </w:pPr>
      <w:r w:rsidRPr="00361BA6">
        <w:rPr>
          <w:rFonts w:ascii="Times New Roman" w:hAnsi="Times New Roman" w:cs="Times New Roman"/>
          <w:sz w:val="28"/>
          <w:szCs w:val="28"/>
        </w:rPr>
        <w:t xml:space="preserve">         -</w:t>
      </w:r>
      <w:r w:rsidR="00A84E73" w:rsidRPr="00361BA6">
        <w:rPr>
          <w:rFonts w:ascii="Times New Roman" w:hAnsi="Times New Roman" w:cs="Times New Roman"/>
          <w:sz w:val="28"/>
          <w:szCs w:val="28"/>
        </w:rPr>
        <w:t>усвоение обучающимися знаний норм, духовно-нравственных ценностей,</w:t>
      </w:r>
      <w:r w:rsidR="00361BA6">
        <w:rPr>
          <w:rFonts w:ascii="Times New Roman" w:hAnsi="Times New Roman" w:cs="Times New Roman"/>
          <w:sz w:val="28"/>
          <w:szCs w:val="28"/>
        </w:rPr>
        <w:t xml:space="preserve"> </w:t>
      </w:r>
      <w:r w:rsidR="00A84E73" w:rsidRPr="00361BA6">
        <w:rPr>
          <w:rFonts w:ascii="Times New Roman" w:hAnsi="Times New Roman" w:cs="Times New Roman"/>
          <w:sz w:val="28"/>
          <w:szCs w:val="28"/>
        </w:rPr>
        <w:t>традиций, которые выработало российское общество (социально значимых знаний);</w:t>
      </w:r>
    </w:p>
    <w:p w:rsidR="00A84E73" w:rsidRPr="00361BA6" w:rsidRDefault="007717E8" w:rsidP="00361BA6">
      <w:pPr>
        <w:spacing w:after="0" w:line="240" w:lineRule="auto"/>
        <w:ind w:firstLine="760"/>
        <w:jc w:val="both"/>
        <w:rPr>
          <w:rFonts w:ascii="Times New Roman" w:hAnsi="Times New Roman" w:cs="Times New Roman"/>
          <w:sz w:val="28"/>
          <w:szCs w:val="28"/>
        </w:rPr>
      </w:pPr>
      <w:r w:rsidRPr="00361BA6">
        <w:rPr>
          <w:rFonts w:ascii="Times New Roman" w:hAnsi="Times New Roman" w:cs="Times New Roman"/>
          <w:sz w:val="28"/>
          <w:szCs w:val="28"/>
        </w:rPr>
        <w:t>-</w:t>
      </w:r>
      <w:r w:rsidR="00A84E73" w:rsidRPr="00361BA6">
        <w:rPr>
          <w:rFonts w:ascii="Times New Roman" w:hAnsi="Times New Roman" w:cs="Times New Roman"/>
          <w:sz w:val="28"/>
          <w:szCs w:val="28"/>
        </w:rPr>
        <w:t>формирование и развитие личностных отношений к этим нормам, ценностям, традициям (их освоение, принятие);</w:t>
      </w:r>
    </w:p>
    <w:p w:rsidR="00A84E73" w:rsidRPr="00361BA6" w:rsidRDefault="007717E8" w:rsidP="00361BA6">
      <w:pPr>
        <w:spacing w:after="0" w:line="240" w:lineRule="auto"/>
        <w:ind w:firstLine="760"/>
        <w:jc w:val="both"/>
        <w:rPr>
          <w:rFonts w:ascii="Times New Roman" w:hAnsi="Times New Roman" w:cs="Times New Roman"/>
          <w:sz w:val="28"/>
          <w:szCs w:val="28"/>
        </w:rPr>
      </w:pPr>
      <w:r w:rsidRPr="00361BA6">
        <w:rPr>
          <w:rFonts w:ascii="Times New Roman" w:hAnsi="Times New Roman" w:cs="Times New Roman"/>
          <w:sz w:val="28"/>
          <w:szCs w:val="28"/>
        </w:rPr>
        <w:t>-</w:t>
      </w:r>
      <w:r w:rsidR="00A84E73" w:rsidRPr="00361BA6">
        <w:rPr>
          <w:rFonts w:ascii="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A84E73" w:rsidRPr="00361BA6" w:rsidRDefault="007717E8" w:rsidP="00361BA6">
      <w:pPr>
        <w:spacing w:after="0" w:line="240" w:lineRule="auto"/>
        <w:ind w:firstLine="760"/>
        <w:jc w:val="both"/>
        <w:rPr>
          <w:rFonts w:ascii="Times New Roman" w:hAnsi="Times New Roman" w:cs="Times New Roman"/>
          <w:sz w:val="28"/>
          <w:szCs w:val="28"/>
        </w:rPr>
      </w:pPr>
      <w:r w:rsidRPr="00361BA6">
        <w:rPr>
          <w:rFonts w:ascii="Times New Roman" w:hAnsi="Times New Roman" w:cs="Times New Roman"/>
          <w:sz w:val="28"/>
          <w:szCs w:val="28"/>
        </w:rPr>
        <w:t>-</w:t>
      </w:r>
      <w:r w:rsidR="00A84E73" w:rsidRPr="00361BA6">
        <w:rPr>
          <w:rFonts w:ascii="Times New Roman" w:hAnsi="Times New Roman" w:cs="Times New Roman"/>
          <w:sz w:val="28"/>
          <w:szCs w:val="28"/>
        </w:rPr>
        <w:t xml:space="preserve">достижение личностных результатов освоения общеобразовательных </w:t>
      </w:r>
      <w:r w:rsidR="003D00C0">
        <w:rPr>
          <w:rFonts w:ascii="Times New Roman" w:hAnsi="Times New Roman" w:cs="Times New Roman"/>
          <w:sz w:val="28"/>
          <w:szCs w:val="28"/>
        </w:rPr>
        <w:t>программ в соответствии с ФГОС Н</w:t>
      </w:r>
      <w:r w:rsidR="00A84E73" w:rsidRPr="00361BA6">
        <w:rPr>
          <w:rFonts w:ascii="Times New Roman" w:hAnsi="Times New Roman" w:cs="Times New Roman"/>
          <w:sz w:val="28"/>
          <w:szCs w:val="28"/>
        </w:rPr>
        <w:t>ОО.</w:t>
      </w:r>
    </w:p>
    <w:p w:rsidR="00A84E73" w:rsidRPr="00361BA6" w:rsidRDefault="00A84E73" w:rsidP="00361BA6">
      <w:pPr>
        <w:tabs>
          <w:tab w:val="left" w:pos="1973"/>
        </w:tabs>
        <w:spacing w:after="0" w:line="240" w:lineRule="auto"/>
        <w:ind w:firstLine="760"/>
        <w:jc w:val="both"/>
        <w:rPr>
          <w:rFonts w:ascii="Times New Roman" w:hAnsi="Times New Roman" w:cs="Times New Roman"/>
          <w:sz w:val="28"/>
          <w:szCs w:val="28"/>
        </w:rPr>
      </w:pPr>
      <w:r w:rsidRPr="00361BA6">
        <w:rPr>
          <w:rFonts w:ascii="Times New Roman" w:hAnsi="Times New Roman" w:cs="Times New Roman"/>
          <w:b/>
          <w:sz w:val="28"/>
          <w:szCs w:val="28"/>
        </w:rPr>
        <w:lastRenderedPageBreak/>
        <w:t>Личностные результаты</w:t>
      </w:r>
      <w:r w:rsidRPr="00361BA6">
        <w:rPr>
          <w:rFonts w:ascii="Times New Roman" w:hAnsi="Times New Roman" w:cs="Times New Roman"/>
          <w:sz w:val="28"/>
          <w:szCs w:val="28"/>
        </w:rPr>
        <w:t xml:space="preserve"> освоения обучающимися образовательных программ включают:</w:t>
      </w:r>
    </w:p>
    <w:p w:rsidR="00361BA6" w:rsidRPr="00361BA6" w:rsidRDefault="00361BA6" w:rsidP="00361BA6">
      <w:pPr>
        <w:pStyle w:val="ConsPlusNormal"/>
        <w:spacing w:before="240"/>
        <w:ind w:firstLine="540"/>
        <w:jc w:val="both"/>
        <w:rPr>
          <w:sz w:val="28"/>
          <w:szCs w:val="28"/>
        </w:rPr>
      </w:pPr>
      <w:r>
        <w:rPr>
          <w:sz w:val="28"/>
          <w:szCs w:val="28"/>
        </w:rPr>
        <w:t>-</w:t>
      </w:r>
      <w:r w:rsidRPr="00361BA6">
        <w:rPr>
          <w:sz w:val="28"/>
          <w:szCs w:val="28"/>
        </w:rPr>
        <w:t>осознание российской гражданской идентичности;</w:t>
      </w:r>
    </w:p>
    <w:p w:rsidR="00361BA6" w:rsidRPr="00361BA6" w:rsidRDefault="00361BA6" w:rsidP="00361BA6">
      <w:pPr>
        <w:pStyle w:val="ConsPlusNormal"/>
        <w:spacing w:before="240"/>
        <w:ind w:firstLine="540"/>
        <w:jc w:val="both"/>
        <w:rPr>
          <w:sz w:val="28"/>
          <w:szCs w:val="28"/>
        </w:rPr>
      </w:pPr>
      <w:r>
        <w:rPr>
          <w:sz w:val="28"/>
          <w:szCs w:val="28"/>
        </w:rPr>
        <w:t>-</w:t>
      </w:r>
      <w:r w:rsidRPr="00361BA6">
        <w:rPr>
          <w:sz w:val="28"/>
          <w:szCs w:val="28"/>
        </w:rPr>
        <w:t>сформированность ценностей самостоятельности и инициативы;</w:t>
      </w:r>
    </w:p>
    <w:p w:rsidR="00361BA6" w:rsidRPr="00361BA6" w:rsidRDefault="00361BA6" w:rsidP="00361BA6">
      <w:pPr>
        <w:pStyle w:val="ConsPlusNormal"/>
        <w:spacing w:before="240"/>
        <w:ind w:firstLine="540"/>
        <w:jc w:val="both"/>
        <w:rPr>
          <w:sz w:val="28"/>
          <w:szCs w:val="28"/>
        </w:rPr>
      </w:pPr>
      <w:r>
        <w:rPr>
          <w:sz w:val="28"/>
          <w:szCs w:val="28"/>
        </w:rPr>
        <w:t>-</w:t>
      </w:r>
      <w:r w:rsidRPr="00361BA6">
        <w:rPr>
          <w:sz w:val="28"/>
          <w:szCs w:val="28"/>
        </w:rPr>
        <w:t>готовность обучающихся к саморазвитию, самостоятельности и личностному самоопределению;</w:t>
      </w:r>
    </w:p>
    <w:p w:rsidR="00361BA6" w:rsidRPr="00361BA6" w:rsidRDefault="00361BA6" w:rsidP="00361BA6">
      <w:pPr>
        <w:pStyle w:val="ConsPlusNormal"/>
        <w:spacing w:before="240"/>
        <w:ind w:firstLine="540"/>
        <w:jc w:val="both"/>
        <w:rPr>
          <w:sz w:val="28"/>
          <w:szCs w:val="28"/>
        </w:rPr>
      </w:pPr>
      <w:r>
        <w:rPr>
          <w:sz w:val="28"/>
          <w:szCs w:val="28"/>
        </w:rPr>
        <w:t>-</w:t>
      </w:r>
      <w:r w:rsidRPr="00361BA6">
        <w:rPr>
          <w:sz w:val="28"/>
          <w:szCs w:val="28"/>
        </w:rPr>
        <w:t>наличие мотивации к целенаправленной социально значимой деятельности;</w:t>
      </w:r>
    </w:p>
    <w:p w:rsidR="00361BA6" w:rsidRPr="00361BA6" w:rsidRDefault="00361BA6" w:rsidP="00361BA6">
      <w:pPr>
        <w:pStyle w:val="ConsPlusNormal"/>
        <w:spacing w:before="240"/>
        <w:ind w:firstLine="540"/>
        <w:jc w:val="both"/>
        <w:rPr>
          <w:sz w:val="28"/>
          <w:szCs w:val="28"/>
        </w:rPr>
      </w:pPr>
      <w:r>
        <w:rPr>
          <w:sz w:val="28"/>
          <w:szCs w:val="28"/>
        </w:rPr>
        <w:t>-</w:t>
      </w:r>
      <w:r w:rsidRPr="00361BA6">
        <w:rPr>
          <w:sz w:val="28"/>
          <w:szCs w:val="28"/>
        </w:rPr>
        <w:t>сформированность внутренней позиции личности как особого ценностного отношения к себе, окружающим людям и жизни в целом.</w:t>
      </w:r>
    </w:p>
    <w:p w:rsidR="007717E8" w:rsidRPr="00361BA6" w:rsidRDefault="007717E8" w:rsidP="00361BA6">
      <w:pPr>
        <w:tabs>
          <w:tab w:val="left" w:pos="1945"/>
        </w:tabs>
        <w:spacing w:after="0" w:line="240" w:lineRule="auto"/>
        <w:ind w:firstLine="780"/>
        <w:jc w:val="both"/>
        <w:rPr>
          <w:rFonts w:ascii="Times New Roman" w:hAnsi="Times New Roman" w:cs="Times New Roman"/>
          <w:sz w:val="28"/>
          <w:szCs w:val="28"/>
        </w:rPr>
      </w:pPr>
    </w:p>
    <w:p w:rsidR="007717E8" w:rsidRPr="00361BA6" w:rsidRDefault="00A84E73" w:rsidP="00361BA6">
      <w:pPr>
        <w:tabs>
          <w:tab w:val="left" w:pos="1945"/>
        </w:tabs>
        <w:spacing w:after="0" w:line="240" w:lineRule="auto"/>
        <w:ind w:firstLine="780"/>
        <w:jc w:val="both"/>
        <w:rPr>
          <w:rFonts w:ascii="Times New Roman" w:hAnsi="Times New Roman" w:cs="Times New Roman"/>
          <w:sz w:val="28"/>
          <w:szCs w:val="28"/>
        </w:rPr>
      </w:pPr>
      <w:r w:rsidRPr="00361BA6">
        <w:rPr>
          <w:rFonts w:ascii="Times New Roman" w:hAnsi="Times New Roman" w:cs="Times New Roman"/>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w:t>
      </w:r>
      <w:r w:rsidR="007717E8" w:rsidRPr="00361BA6">
        <w:rPr>
          <w:rFonts w:ascii="Times New Roman" w:hAnsi="Times New Roman" w:cs="Times New Roman"/>
          <w:sz w:val="28"/>
          <w:szCs w:val="28"/>
        </w:rPr>
        <w:t xml:space="preserve"> жизнедеятельности, </w:t>
      </w:r>
      <w:proofErr w:type="spellStart"/>
      <w:r w:rsidR="007717E8" w:rsidRPr="00361BA6">
        <w:rPr>
          <w:rFonts w:ascii="Times New Roman" w:hAnsi="Times New Roman" w:cs="Times New Roman"/>
          <w:sz w:val="28"/>
          <w:szCs w:val="28"/>
        </w:rPr>
        <w:t>инклюзивности</w:t>
      </w:r>
      <w:proofErr w:type="spellEnd"/>
      <w:r w:rsidRPr="00361BA6">
        <w:rPr>
          <w:rFonts w:ascii="Times New Roman" w:hAnsi="Times New Roman" w:cs="Times New Roman"/>
          <w:sz w:val="28"/>
          <w:szCs w:val="28"/>
        </w:rPr>
        <w:t xml:space="preserve">, </w:t>
      </w:r>
      <w:proofErr w:type="spellStart"/>
      <w:r w:rsidRPr="00361BA6">
        <w:rPr>
          <w:rFonts w:ascii="Times New Roman" w:hAnsi="Times New Roman" w:cs="Times New Roman"/>
          <w:sz w:val="28"/>
          <w:szCs w:val="28"/>
        </w:rPr>
        <w:t>возрастосообразности</w:t>
      </w:r>
      <w:proofErr w:type="spellEnd"/>
      <w:r w:rsidRPr="00361BA6">
        <w:rPr>
          <w:rFonts w:ascii="Times New Roman" w:hAnsi="Times New Roman" w:cs="Times New Roman"/>
          <w:sz w:val="28"/>
          <w:szCs w:val="28"/>
        </w:rPr>
        <w:t>.</w:t>
      </w:r>
    </w:p>
    <w:p w:rsidR="00A51789" w:rsidRPr="001E3187" w:rsidRDefault="00A84E73" w:rsidP="00686D3B">
      <w:pPr>
        <w:pStyle w:val="2"/>
      </w:pPr>
      <w:r w:rsidRPr="00361BA6">
        <w:br/>
      </w:r>
      <w:bookmarkStart w:id="5" w:name="_Toc179878509"/>
      <w:bookmarkEnd w:id="2"/>
      <w:r w:rsidR="00A51789" w:rsidRPr="001E3187">
        <w:t>1.2. Направления воспитания</w:t>
      </w:r>
      <w:bookmarkEnd w:id="5"/>
    </w:p>
    <w:p w:rsidR="00A51789" w:rsidRPr="001E3187" w:rsidRDefault="00A51789" w:rsidP="00A51789">
      <w:pPr>
        <w:widowControl w:val="0"/>
        <w:tabs>
          <w:tab w:val="left" w:pos="1868"/>
        </w:tabs>
        <w:spacing w:after="0"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Программа воспитания МБОУ СОШ №4 реализуется в единстве учебной и воспитательной деятельности образовательной организации по основным направлениям во</w:t>
      </w:r>
      <w:r w:rsidR="003D00C0">
        <w:rPr>
          <w:rFonts w:ascii="Times New Roman" w:hAnsi="Times New Roman" w:cs="Times New Roman"/>
          <w:sz w:val="28"/>
          <w:szCs w:val="28"/>
        </w:rPr>
        <w:t>спитания в соответствии с ФГОС Н</w:t>
      </w:r>
      <w:r w:rsidRPr="001E3187">
        <w:rPr>
          <w:rFonts w:ascii="Times New Roman" w:hAnsi="Times New Roman" w:cs="Times New Roman"/>
          <w:sz w:val="28"/>
          <w:szCs w:val="28"/>
        </w:rPr>
        <w:t>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A51789" w:rsidRPr="001E3187" w:rsidRDefault="00A51789" w:rsidP="00A51789">
      <w:pPr>
        <w:widowControl w:val="0"/>
        <w:tabs>
          <w:tab w:val="left" w:pos="2065"/>
        </w:tabs>
        <w:spacing w:after="0"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 xml:space="preserve">- </w:t>
      </w:r>
      <w:r w:rsidRPr="001E3187">
        <w:rPr>
          <w:rFonts w:ascii="Times New Roman" w:hAnsi="Times New Roman" w:cs="Times New Roman"/>
          <w:i/>
          <w:sz w:val="28"/>
          <w:szCs w:val="28"/>
        </w:rPr>
        <w:t>Гражданского воспитания,</w:t>
      </w:r>
      <w:r w:rsidRPr="001E3187">
        <w:rPr>
          <w:rFonts w:ascii="Times New Roman" w:hAnsi="Times New Roman" w:cs="Times New Roman"/>
          <w:sz w:val="28"/>
          <w:szCs w:val="28"/>
        </w:rPr>
        <w:t xml:space="preserve">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A51789" w:rsidRPr="001E3187" w:rsidRDefault="00A51789" w:rsidP="00A51789">
      <w:pPr>
        <w:widowControl w:val="0"/>
        <w:tabs>
          <w:tab w:val="left" w:pos="2065"/>
        </w:tabs>
        <w:spacing w:after="0"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 xml:space="preserve">- </w:t>
      </w:r>
      <w:r w:rsidRPr="001E3187">
        <w:rPr>
          <w:rFonts w:ascii="Times New Roman" w:hAnsi="Times New Roman" w:cs="Times New Roman"/>
          <w:i/>
          <w:sz w:val="28"/>
          <w:szCs w:val="28"/>
        </w:rPr>
        <w:t>Патриотического воспитания,</w:t>
      </w:r>
      <w:r w:rsidRPr="001E3187">
        <w:rPr>
          <w:rFonts w:ascii="Times New Roman" w:hAnsi="Times New Roman" w:cs="Times New Roman"/>
          <w:sz w:val="28"/>
          <w:szCs w:val="28"/>
        </w:rPr>
        <w:t xml:space="preserve">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51789" w:rsidRPr="001E3187" w:rsidRDefault="00A51789" w:rsidP="00A51789">
      <w:pPr>
        <w:widowControl w:val="0"/>
        <w:tabs>
          <w:tab w:val="left" w:pos="2070"/>
        </w:tabs>
        <w:spacing w:after="0"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 xml:space="preserve">- </w:t>
      </w:r>
      <w:r w:rsidRPr="001E3187">
        <w:rPr>
          <w:rFonts w:ascii="Times New Roman" w:hAnsi="Times New Roman" w:cs="Times New Roman"/>
          <w:i/>
          <w:sz w:val="28"/>
          <w:szCs w:val="28"/>
        </w:rPr>
        <w:t>Духовно-нравственного воспитания</w:t>
      </w:r>
      <w:r w:rsidRPr="001E3187">
        <w:rPr>
          <w:rFonts w:ascii="Times New Roman" w:hAnsi="Times New Roman" w:cs="Times New Roman"/>
          <w:sz w:val="28"/>
          <w:szCs w:val="28"/>
        </w:rPr>
        <w:t xml:space="preserve"> на основе духовно-</w:t>
      </w:r>
      <w:r w:rsidRPr="001E3187">
        <w:rPr>
          <w:rFonts w:ascii="Times New Roman" w:hAnsi="Times New Roman" w:cs="Times New Roman"/>
          <w:sz w:val="28"/>
          <w:szCs w:val="28"/>
        </w:rPr>
        <w:softHyphen/>
        <w:t>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51789" w:rsidRPr="001E3187" w:rsidRDefault="00A51789" w:rsidP="00A51789">
      <w:pPr>
        <w:widowControl w:val="0"/>
        <w:tabs>
          <w:tab w:val="left" w:pos="2074"/>
        </w:tabs>
        <w:spacing w:after="0"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 xml:space="preserve">- </w:t>
      </w:r>
      <w:r w:rsidRPr="001E3187">
        <w:rPr>
          <w:rFonts w:ascii="Times New Roman" w:hAnsi="Times New Roman" w:cs="Times New Roman"/>
          <w:i/>
          <w:sz w:val="28"/>
          <w:szCs w:val="28"/>
        </w:rPr>
        <w:t>Эстетического воспитания,</w:t>
      </w:r>
      <w:r w:rsidRPr="001E3187">
        <w:rPr>
          <w:rFonts w:ascii="Times New Roman" w:hAnsi="Times New Roman" w:cs="Times New Roman"/>
          <w:sz w:val="28"/>
          <w:szCs w:val="28"/>
        </w:rPr>
        <w:t xml:space="preserve"> способствующего формированию </w:t>
      </w:r>
      <w:r w:rsidRPr="001E3187">
        <w:rPr>
          <w:rFonts w:ascii="Times New Roman" w:hAnsi="Times New Roman" w:cs="Times New Roman"/>
          <w:sz w:val="28"/>
          <w:szCs w:val="28"/>
        </w:rPr>
        <w:lastRenderedPageBreak/>
        <w:t>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A51789" w:rsidRPr="001E3187" w:rsidRDefault="00A51789" w:rsidP="00A51789">
      <w:pPr>
        <w:widowControl w:val="0"/>
        <w:tabs>
          <w:tab w:val="left" w:pos="2070"/>
        </w:tabs>
        <w:spacing w:after="0"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 xml:space="preserve">- </w:t>
      </w:r>
      <w:r w:rsidRPr="001E3187">
        <w:rPr>
          <w:rFonts w:ascii="Times New Roman" w:hAnsi="Times New Roman" w:cs="Times New Roman"/>
          <w:i/>
          <w:sz w:val="28"/>
          <w:szCs w:val="28"/>
        </w:rPr>
        <w:t>Физического воспитания,</w:t>
      </w:r>
      <w:r w:rsidRPr="001E3187">
        <w:rPr>
          <w:rFonts w:ascii="Times New Roman" w:hAnsi="Times New Roman" w:cs="Times New Roman"/>
          <w:sz w:val="28"/>
          <w:szCs w:val="28"/>
        </w:rPr>
        <w:t xml:space="preserve">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51789" w:rsidRPr="001E3187" w:rsidRDefault="00A51789" w:rsidP="00A51789">
      <w:pPr>
        <w:widowControl w:val="0"/>
        <w:tabs>
          <w:tab w:val="left" w:pos="2070"/>
        </w:tabs>
        <w:spacing w:after="0"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 xml:space="preserve">- </w:t>
      </w:r>
      <w:r w:rsidRPr="001E3187">
        <w:rPr>
          <w:rFonts w:ascii="Times New Roman" w:hAnsi="Times New Roman" w:cs="Times New Roman"/>
          <w:i/>
          <w:sz w:val="28"/>
          <w:szCs w:val="28"/>
        </w:rPr>
        <w:t>Трудового воспитания,</w:t>
      </w:r>
      <w:r w:rsidRPr="001E3187">
        <w:rPr>
          <w:rFonts w:ascii="Times New Roman" w:hAnsi="Times New Roman" w:cs="Times New Roman"/>
          <w:sz w:val="28"/>
          <w:szCs w:val="28"/>
        </w:rPr>
        <w:t xml:space="preserve">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51789" w:rsidRPr="001E3187" w:rsidRDefault="00A51789" w:rsidP="00A51789">
      <w:pPr>
        <w:widowControl w:val="0"/>
        <w:tabs>
          <w:tab w:val="left" w:pos="2070"/>
        </w:tabs>
        <w:spacing w:after="0"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 xml:space="preserve">- </w:t>
      </w:r>
      <w:r w:rsidRPr="001E3187">
        <w:rPr>
          <w:rFonts w:ascii="Times New Roman" w:hAnsi="Times New Roman" w:cs="Times New Roman"/>
          <w:i/>
          <w:sz w:val="28"/>
          <w:szCs w:val="28"/>
        </w:rPr>
        <w:t xml:space="preserve">Экологического воспитания, </w:t>
      </w:r>
      <w:r w:rsidRPr="001E3187">
        <w:rPr>
          <w:rFonts w:ascii="Times New Roman" w:hAnsi="Times New Roman" w:cs="Times New Roman"/>
          <w:sz w:val="28"/>
          <w:szCs w:val="28"/>
        </w:rPr>
        <w:t>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51789" w:rsidRPr="001E3187" w:rsidRDefault="00A51789" w:rsidP="00A51789">
      <w:pPr>
        <w:widowControl w:val="0"/>
        <w:tabs>
          <w:tab w:val="left" w:pos="2079"/>
        </w:tabs>
        <w:spacing w:after="0"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 xml:space="preserve">- </w:t>
      </w:r>
      <w:r w:rsidRPr="001E3187">
        <w:rPr>
          <w:rFonts w:ascii="Times New Roman" w:hAnsi="Times New Roman" w:cs="Times New Roman"/>
          <w:i/>
          <w:sz w:val="28"/>
          <w:szCs w:val="28"/>
        </w:rPr>
        <w:t>Ценности научного познания,</w:t>
      </w:r>
      <w:r w:rsidRPr="001E3187">
        <w:rPr>
          <w:rFonts w:ascii="Times New Roman" w:hAnsi="Times New Roman" w:cs="Times New Roman"/>
          <w:sz w:val="28"/>
          <w:szCs w:val="28"/>
        </w:rPr>
        <w:t xml:space="preserve">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A51789" w:rsidRPr="001E3187" w:rsidRDefault="00A51789" w:rsidP="00A51789">
      <w:pPr>
        <w:widowControl w:val="0"/>
        <w:tabs>
          <w:tab w:val="left" w:pos="2079"/>
        </w:tabs>
        <w:spacing w:after="0" w:line="240" w:lineRule="auto"/>
        <w:ind w:firstLine="709"/>
        <w:jc w:val="center"/>
        <w:rPr>
          <w:rFonts w:ascii="Times New Roman" w:hAnsi="Times New Roman" w:cs="Times New Roman"/>
          <w:b/>
          <w:sz w:val="28"/>
          <w:szCs w:val="28"/>
        </w:rPr>
      </w:pPr>
      <w:r w:rsidRPr="001E3187">
        <w:rPr>
          <w:rFonts w:ascii="Times New Roman" w:hAnsi="Times New Roman" w:cs="Times New Roman"/>
          <w:sz w:val="28"/>
          <w:szCs w:val="28"/>
        </w:rPr>
        <w:br/>
      </w:r>
      <w:r w:rsidRPr="001E3187">
        <w:rPr>
          <w:rFonts w:ascii="Times New Roman" w:hAnsi="Times New Roman" w:cs="Times New Roman"/>
          <w:b/>
          <w:sz w:val="28"/>
          <w:szCs w:val="28"/>
        </w:rPr>
        <w:t>1.3.  Целевые ориентиры результатов воспитания</w:t>
      </w:r>
    </w:p>
    <w:p w:rsidR="00A51789" w:rsidRPr="001E3187" w:rsidRDefault="00A51789" w:rsidP="00A51789">
      <w:pPr>
        <w:widowControl w:val="0"/>
        <w:tabs>
          <w:tab w:val="left" w:pos="1868"/>
        </w:tabs>
        <w:spacing w:after="0"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Требования к личностным результ</w:t>
      </w:r>
      <w:r w:rsidR="003D00C0">
        <w:rPr>
          <w:rFonts w:ascii="Times New Roman" w:hAnsi="Times New Roman" w:cs="Times New Roman"/>
          <w:sz w:val="28"/>
          <w:szCs w:val="28"/>
        </w:rPr>
        <w:t>атам освоения обучающимися ООП Н</w:t>
      </w:r>
      <w:r w:rsidR="00257E6F">
        <w:rPr>
          <w:rFonts w:ascii="Times New Roman" w:hAnsi="Times New Roman" w:cs="Times New Roman"/>
          <w:sz w:val="28"/>
          <w:szCs w:val="28"/>
        </w:rPr>
        <w:t>ОО установлены ФГОС Н</w:t>
      </w:r>
      <w:r w:rsidRPr="001E3187">
        <w:rPr>
          <w:rFonts w:ascii="Times New Roman" w:hAnsi="Times New Roman" w:cs="Times New Roman"/>
          <w:sz w:val="28"/>
          <w:szCs w:val="28"/>
        </w:rPr>
        <w:t>ОО.</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w:t>
      </w:r>
      <w:r w:rsidR="003D00C0">
        <w:rPr>
          <w:rFonts w:ascii="Times New Roman" w:hAnsi="Times New Roman" w:cs="Times New Roman"/>
          <w:sz w:val="28"/>
          <w:szCs w:val="28"/>
        </w:rPr>
        <w:t>для выполнения требований ФГОС Н</w:t>
      </w:r>
      <w:r w:rsidRPr="001E3187">
        <w:rPr>
          <w:rFonts w:ascii="Times New Roman" w:hAnsi="Times New Roman" w:cs="Times New Roman"/>
          <w:sz w:val="28"/>
          <w:szCs w:val="28"/>
        </w:rPr>
        <w:t>ОО.</w:t>
      </w:r>
    </w:p>
    <w:p w:rsidR="00A51789" w:rsidRPr="001E3187" w:rsidRDefault="00A51789" w:rsidP="00A51789">
      <w:pPr>
        <w:widowControl w:val="0"/>
        <w:tabs>
          <w:tab w:val="left" w:pos="1863"/>
        </w:tabs>
        <w:spacing w:after="0"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686D3B" w:rsidRDefault="00686D3B" w:rsidP="00686D3B">
      <w:pPr>
        <w:pStyle w:val="2"/>
      </w:pPr>
      <w:bookmarkStart w:id="6" w:name="_Toc179878510"/>
      <w:r>
        <w:t xml:space="preserve">1.3. </w:t>
      </w:r>
      <w:r w:rsidR="00A51789" w:rsidRPr="001E3187">
        <w:t>Целевые ориентиры результатов воспитания</w:t>
      </w:r>
      <w:bookmarkEnd w:id="6"/>
      <w:r w:rsidR="00A51789" w:rsidRPr="001E3187">
        <w:t xml:space="preserve"> </w:t>
      </w:r>
    </w:p>
    <w:p w:rsidR="00A51789" w:rsidRPr="001E3187" w:rsidRDefault="00A51789" w:rsidP="00A51789">
      <w:pPr>
        <w:widowControl w:val="0"/>
        <w:tabs>
          <w:tab w:val="left" w:pos="1863"/>
        </w:tabs>
        <w:spacing w:after="0"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 xml:space="preserve">на уровне </w:t>
      </w:r>
      <w:r w:rsidR="00C63C0E">
        <w:rPr>
          <w:rFonts w:ascii="Times New Roman" w:hAnsi="Times New Roman" w:cs="Times New Roman"/>
          <w:sz w:val="28"/>
          <w:szCs w:val="28"/>
        </w:rPr>
        <w:t xml:space="preserve">начального </w:t>
      </w:r>
      <w:r w:rsidRPr="001E3187">
        <w:rPr>
          <w:rFonts w:ascii="Times New Roman" w:hAnsi="Times New Roman" w:cs="Times New Roman"/>
          <w:sz w:val="28"/>
          <w:szCs w:val="28"/>
        </w:rPr>
        <w:t>общего образования.</w:t>
      </w:r>
    </w:p>
    <w:p w:rsidR="00A51789" w:rsidRPr="001E3187" w:rsidRDefault="00A51789" w:rsidP="00A51789">
      <w:pPr>
        <w:widowControl w:val="0"/>
        <w:tabs>
          <w:tab w:val="left" w:pos="2084"/>
        </w:tabs>
        <w:spacing w:after="0" w:line="240" w:lineRule="auto"/>
        <w:ind w:firstLine="709"/>
        <w:jc w:val="both"/>
        <w:rPr>
          <w:rFonts w:ascii="Times New Roman" w:hAnsi="Times New Roman" w:cs="Times New Roman"/>
          <w:i/>
          <w:sz w:val="28"/>
          <w:szCs w:val="28"/>
          <w:u w:val="single"/>
        </w:rPr>
      </w:pPr>
      <w:r w:rsidRPr="001E3187">
        <w:rPr>
          <w:rFonts w:ascii="Times New Roman" w:hAnsi="Times New Roman" w:cs="Times New Roman"/>
          <w:i/>
          <w:sz w:val="28"/>
          <w:szCs w:val="28"/>
          <w:u w:val="single"/>
        </w:rPr>
        <w:t>Гражданское воспитание:</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 xml:space="preserve">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w:t>
      </w:r>
      <w:r w:rsidRPr="001E3187">
        <w:rPr>
          <w:rFonts w:ascii="Times New Roman" w:hAnsi="Times New Roman" w:cs="Times New Roman"/>
          <w:sz w:val="28"/>
          <w:szCs w:val="28"/>
        </w:rPr>
        <w:lastRenderedPageBreak/>
        <w:t>основе исторического просвещения, сформированного российского национального исторического сознания;</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ориентированный на активное гражданское участие на основе уважения закона и правопорядка, прав и свобод сограждан;</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обладающий опытом гражданской социально значимой деятельности (в ученическом самоуправлении, волонтёрском движении, экологических, военно- патриотических и другие объединениях, акциях, программах).</w:t>
      </w:r>
    </w:p>
    <w:p w:rsidR="00A51789" w:rsidRPr="001E3187" w:rsidRDefault="00A51789" w:rsidP="00A51789">
      <w:pPr>
        <w:widowControl w:val="0"/>
        <w:tabs>
          <w:tab w:val="left" w:pos="2084"/>
        </w:tabs>
        <w:spacing w:after="0" w:line="240" w:lineRule="auto"/>
        <w:ind w:firstLine="709"/>
        <w:jc w:val="both"/>
        <w:rPr>
          <w:rFonts w:ascii="Times New Roman" w:hAnsi="Times New Roman" w:cs="Times New Roman"/>
          <w:i/>
          <w:sz w:val="28"/>
          <w:szCs w:val="28"/>
          <w:u w:val="single"/>
        </w:rPr>
      </w:pPr>
      <w:r w:rsidRPr="001E3187">
        <w:rPr>
          <w:rFonts w:ascii="Times New Roman" w:hAnsi="Times New Roman" w:cs="Times New Roman"/>
          <w:i/>
          <w:sz w:val="28"/>
          <w:szCs w:val="28"/>
          <w:u w:val="single"/>
        </w:rPr>
        <w:t>Патриотическое воспитание:</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выражающий свою национальную, этническую принадлежность, приверженность к родной культуре, любовь к своему народу;</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сознающий причастность к многонациональному народу Российской Федерации, Российскому Отечеству, российскую культурную идентичность;</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A51789" w:rsidRPr="001E3187" w:rsidRDefault="00A51789" w:rsidP="00A51789">
      <w:pPr>
        <w:widowControl w:val="0"/>
        <w:tabs>
          <w:tab w:val="left" w:pos="2084"/>
        </w:tabs>
        <w:spacing w:after="0" w:line="240" w:lineRule="auto"/>
        <w:ind w:firstLine="709"/>
        <w:jc w:val="both"/>
        <w:rPr>
          <w:rFonts w:ascii="Times New Roman" w:hAnsi="Times New Roman" w:cs="Times New Roman"/>
          <w:i/>
          <w:sz w:val="28"/>
          <w:szCs w:val="28"/>
          <w:u w:val="single"/>
        </w:rPr>
      </w:pPr>
      <w:r w:rsidRPr="001E3187">
        <w:rPr>
          <w:rFonts w:ascii="Times New Roman" w:hAnsi="Times New Roman" w:cs="Times New Roman"/>
          <w:i/>
          <w:sz w:val="28"/>
          <w:szCs w:val="28"/>
          <w:u w:val="single"/>
        </w:rPr>
        <w:t>Духовно-нравственное воспитание:</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действующий и оценивающий своё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w:t>
      </w:r>
      <w:r w:rsidRPr="001E3187">
        <w:rPr>
          <w:rFonts w:ascii="Times New Roman" w:hAnsi="Times New Roman" w:cs="Times New Roman"/>
          <w:sz w:val="28"/>
          <w:szCs w:val="28"/>
        </w:rPr>
        <w:lastRenderedPageBreak/>
        <w:t>достоинству и религиозным чувствам с учётом соблюдения конституционных прав и свобод всех граждан;</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A51789" w:rsidRPr="001E3187" w:rsidRDefault="00A51789" w:rsidP="00A51789">
      <w:pPr>
        <w:widowControl w:val="0"/>
        <w:tabs>
          <w:tab w:val="left" w:pos="2079"/>
        </w:tabs>
        <w:spacing w:after="0" w:line="240" w:lineRule="auto"/>
        <w:ind w:firstLine="709"/>
        <w:jc w:val="both"/>
        <w:rPr>
          <w:rFonts w:ascii="Times New Roman" w:hAnsi="Times New Roman" w:cs="Times New Roman"/>
          <w:i/>
          <w:sz w:val="28"/>
          <w:szCs w:val="28"/>
        </w:rPr>
      </w:pPr>
      <w:r w:rsidRPr="001E3187">
        <w:rPr>
          <w:rFonts w:ascii="Times New Roman" w:hAnsi="Times New Roman" w:cs="Times New Roman"/>
          <w:i/>
          <w:sz w:val="28"/>
          <w:szCs w:val="28"/>
          <w:u w:val="single"/>
        </w:rPr>
        <w:t>Эстетическое воспитание</w:t>
      </w:r>
      <w:r w:rsidRPr="001E3187">
        <w:rPr>
          <w:rFonts w:ascii="Times New Roman" w:hAnsi="Times New Roman" w:cs="Times New Roman"/>
          <w:i/>
          <w:sz w:val="28"/>
          <w:szCs w:val="28"/>
        </w:rPr>
        <w:t>:</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выражающий понимание ценности отечественного и мирового искусства, российского и мирового художественного наследия;</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A51789" w:rsidRPr="001E3187" w:rsidRDefault="00A51789" w:rsidP="00A51789">
      <w:pPr>
        <w:widowControl w:val="0"/>
        <w:tabs>
          <w:tab w:val="left" w:pos="2070"/>
        </w:tabs>
        <w:spacing w:after="0" w:line="240" w:lineRule="auto"/>
        <w:ind w:firstLine="709"/>
        <w:jc w:val="both"/>
        <w:rPr>
          <w:rFonts w:ascii="Times New Roman" w:hAnsi="Times New Roman" w:cs="Times New Roman"/>
          <w:i/>
          <w:sz w:val="28"/>
          <w:szCs w:val="28"/>
          <w:u w:val="single"/>
        </w:rPr>
      </w:pPr>
      <w:r w:rsidRPr="001E3187">
        <w:rPr>
          <w:rFonts w:ascii="Times New Roman" w:hAnsi="Times New Roman" w:cs="Times New Roman"/>
          <w:i/>
          <w:sz w:val="28"/>
          <w:szCs w:val="28"/>
          <w:u w:val="single"/>
        </w:rPr>
        <w:t>Физическое воспитание, формирование культуры здоровья и эмоционального благополучия:</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соблюдающий правила личной и общественной безопасности, в том числе безопасного поведения в информационной среде;</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lastRenderedPageBreak/>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A51789" w:rsidRPr="001E3187" w:rsidRDefault="00A51789" w:rsidP="00A51789">
      <w:pPr>
        <w:widowControl w:val="0"/>
        <w:tabs>
          <w:tab w:val="left" w:pos="2079"/>
        </w:tabs>
        <w:spacing w:after="0" w:line="240" w:lineRule="auto"/>
        <w:ind w:firstLine="709"/>
        <w:jc w:val="both"/>
        <w:rPr>
          <w:rFonts w:ascii="Times New Roman" w:hAnsi="Times New Roman" w:cs="Times New Roman"/>
          <w:i/>
          <w:sz w:val="28"/>
          <w:szCs w:val="28"/>
        </w:rPr>
      </w:pPr>
      <w:r w:rsidRPr="001E3187">
        <w:rPr>
          <w:rFonts w:ascii="Times New Roman" w:hAnsi="Times New Roman" w:cs="Times New Roman"/>
          <w:i/>
          <w:sz w:val="28"/>
          <w:szCs w:val="28"/>
          <w:u w:val="single"/>
        </w:rPr>
        <w:t>Трудовое воспитание</w:t>
      </w:r>
      <w:r w:rsidRPr="001E3187">
        <w:rPr>
          <w:rFonts w:ascii="Times New Roman" w:hAnsi="Times New Roman" w:cs="Times New Roman"/>
          <w:i/>
          <w:sz w:val="28"/>
          <w:szCs w:val="28"/>
        </w:rPr>
        <w:t>:</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rsidR="00A51789" w:rsidRPr="001E3187" w:rsidRDefault="00A51789" w:rsidP="00A51789">
      <w:pPr>
        <w:widowControl w:val="0"/>
        <w:tabs>
          <w:tab w:val="left" w:pos="2096"/>
        </w:tabs>
        <w:spacing w:after="0" w:line="240" w:lineRule="auto"/>
        <w:ind w:firstLine="709"/>
        <w:jc w:val="both"/>
        <w:rPr>
          <w:rFonts w:ascii="Times New Roman" w:hAnsi="Times New Roman" w:cs="Times New Roman"/>
          <w:i/>
          <w:sz w:val="28"/>
          <w:szCs w:val="28"/>
          <w:u w:val="single"/>
        </w:rPr>
      </w:pPr>
      <w:r w:rsidRPr="001E3187">
        <w:rPr>
          <w:rFonts w:ascii="Times New Roman" w:hAnsi="Times New Roman" w:cs="Times New Roman"/>
          <w:i/>
          <w:sz w:val="28"/>
          <w:szCs w:val="28"/>
          <w:u w:val="single"/>
        </w:rPr>
        <w:t>Экологическое воспитание:</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выражающий деятельное неприятие действий, приносящих вред природе; применяющий знания естественных и социальных наук для </w:t>
      </w:r>
      <w:r w:rsidRPr="001E3187">
        <w:rPr>
          <w:rFonts w:ascii="Times New Roman" w:hAnsi="Times New Roman" w:cs="Times New Roman"/>
          <w:sz w:val="28"/>
          <w:szCs w:val="28"/>
        </w:rPr>
        <w:lastRenderedPageBreak/>
        <w:t>разумного, бережливого природопользования в быту, общественном пространстве;</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A51789" w:rsidRPr="001E3187" w:rsidRDefault="00A51789" w:rsidP="00A51789">
      <w:pPr>
        <w:widowControl w:val="0"/>
        <w:tabs>
          <w:tab w:val="left" w:pos="2096"/>
        </w:tabs>
        <w:spacing w:after="0" w:line="240" w:lineRule="auto"/>
        <w:ind w:firstLine="709"/>
        <w:jc w:val="both"/>
        <w:rPr>
          <w:rFonts w:ascii="Times New Roman" w:hAnsi="Times New Roman" w:cs="Times New Roman"/>
          <w:i/>
          <w:sz w:val="28"/>
          <w:szCs w:val="28"/>
          <w:u w:val="single"/>
        </w:rPr>
      </w:pPr>
      <w:r w:rsidRPr="001E3187">
        <w:rPr>
          <w:rFonts w:ascii="Times New Roman" w:hAnsi="Times New Roman" w:cs="Times New Roman"/>
          <w:i/>
          <w:sz w:val="28"/>
          <w:szCs w:val="28"/>
          <w:u w:val="single"/>
        </w:rPr>
        <w:t>Ценности научного познания:</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деятельно выражающий познавательные интересы в разных предметных областях с учётом своих интересов, способностей, достижений;</w:t>
      </w:r>
    </w:p>
    <w:p w:rsidR="00A51789" w:rsidRPr="004A3C68" w:rsidRDefault="00A51789" w:rsidP="004A3C68">
      <w:pPr>
        <w:spacing w:line="240" w:lineRule="auto"/>
        <w:ind w:firstLine="709"/>
        <w:jc w:val="both"/>
        <w:rPr>
          <w:rFonts w:ascii="Times New Roman" w:hAnsi="Times New Roman" w:cs="Times New Roman"/>
          <w:sz w:val="28"/>
          <w:szCs w:val="28"/>
        </w:rPr>
      </w:pPr>
      <w:r w:rsidRPr="004A3C68">
        <w:rPr>
          <w:rFonts w:ascii="Times New Roman" w:hAnsi="Times New Roman" w:cs="Times New Roman"/>
          <w:sz w:val="28"/>
          <w:szCs w:val="28"/>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демонстрирующий навыки критического мышления, определения достоверной научной информации и критики антинаучных представлений;</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A51789" w:rsidRPr="001E3187" w:rsidRDefault="00A51789" w:rsidP="00A51789">
      <w:pPr>
        <w:spacing w:line="240" w:lineRule="auto"/>
        <w:ind w:firstLine="709"/>
        <w:jc w:val="center"/>
        <w:rPr>
          <w:rFonts w:ascii="Times New Roman" w:hAnsi="Times New Roman" w:cs="Times New Roman"/>
          <w:b/>
          <w:sz w:val="28"/>
          <w:szCs w:val="28"/>
        </w:rPr>
      </w:pPr>
    </w:p>
    <w:p w:rsidR="00A51789" w:rsidRPr="001E3187" w:rsidRDefault="00A51789" w:rsidP="00686D3B">
      <w:pPr>
        <w:pStyle w:val="1"/>
      </w:pPr>
      <w:bookmarkStart w:id="7" w:name="_Toc179878511"/>
      <w:r w:rsidRPr="001E3187">
        <w:t>РАЗДЕЛ 2. СОДЕРЖАТЕЛЬНЫЙ</w:t>
      </w:r>
      <w:bookmarkEnd w:id="7"/>
    </w:p>
    <w:p w:rsidR="00A51789" w:rsidRPr="001E3187" w:rsidRDefault="00A51789" w:rsidP="00686D3B">
      <w:pPr>
        <w:pStyle w:val="2"/>
      </w:pPr>
      <w:bookmarkStart w:id="8" w:name="_Toc179878512"/>
      <w:r w:rsidRPr="001E3187">
        <w:t xml:space="preserve">2.1. </w:t>
      </w:r>
      <w:r w:rsidR="00686D3B" w:rsidRPr="001E3187">
        <w:t>Уклад образовательной организации</w:t>
      </w:r>
      <w:bookmarkEnd w:id="8"/>
    </w:p>
    <w:p w:rsidR="00A51789" w:rsidRPr="001E3187" w:rsidRDefault="00A51789" w:rsidP="00A51789">
      <w:pPr>
        <w:pStyle w:val="22"/>
        <w:shd w:val="clear" w:color="auto" w:fill="auto"/>
        <w:tabs>
          <w:tab w:val="left" w:pos="1792"/>
        </w:tabs>
        <w:spacing w:before="0" w:after="0" w:line="240" w:lineRule="auto"/>
        <w:ind w:left="709" w:firstLine="709"/>
        <w:rPr>
          <w:color w:val="FF0000"/>
        </w:rPr>
      </w:pPr>
    </w:p>
    <w:p w:rsidR="00A51789" w:rsidRPr="001E3187" w:rsidRDefault="00A51789" w:rsidP="004A3C68">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 xml:space="preserve">МБОУ СОШ №4 города Рассказово состоит из пяти корпусов (корпус №1 находится по адресу: улица Пушкина, 103; корпус №2 – улица Советская, </w:t>
      </w:r>
      <w:proofErr w:type="gramStart"/>
      <w:r w:rsidRPr="001E3187">
        <w:rPr>
          <w:rFonts w:ascii="Times New Roman" w:hAnsi="Times New Roman" w:cs="Times New Roman"/>
          <w:sz w:val="28"/>
          <w:szCs w:val="28"/>
        </w:rPr>
        <w:t>2;  корпус</w:t>
      </w:r>
      <w:proofErr w:type="gramEnd"/>
      <w:r w:rsidRPr="001E3187">
        <w:rPr>
          <w:rFonts w:ascii="Times New Roman" w:hAnsi="Times New Roman" w:cs="Times New Roman"/>
          <w:sz w:val="28"/>
          <w:szCs w:val="28"/>
        </w:rPr>
        <w:t xml:space="preserve"> №4 – улица Некрасова, 6; корпус №5 – улица Маяковского, 6; корпус №6 – улица Советская</w:t>
      </w:r>
      <w:bookmarkStart w:id="9" w:name="_GoBack"/>
      <w:bookmarkEnd w:id="9"/>
      <w:r w:rsidRPr="001E3187">
        <w:rPr>
          <w:rFonts w:ascii="Times New Roman" w:hAnsi="Times New Roman" w:cs="Times New Roman"/>
          <w:sz w:val="28"/>
          <w:szCs w:val="28"/>
        </w:rPr>
        <w:t>, 83).</w:t>
      </w:r>
    </w:p>
    <w:p w:rsidR="00A51789" w:rsidRPr="001E3187" w:rsidRDefault="00A51789" w:rsidP="004A3C68">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 xml:space="preserve">В школу без ограничений принимаются дети, проживающие в микрорайоне, за </w:t>
      </w:r>
      <w:proofErr w:type="gramStart"/>
      <w:r w:rsidRPr="001E3187">
        <w:rPr>
          <w:rFonts w:ascii="Times New Roman" w:hAnsi="Times New Roman" w:cs="Times New Roman"/>
          <w:sz w:val="28"/>
          <w:szCs w:val="28"/>
        </w:rPr>
        <w:t>которым  школа</w:t>
      </w:r>
      <w:proofErr w:type="gramEnd"/>
      <w:r w:rsidRPr="001E3187">
        <w:rPr>
          <w:rFonts w:ascii="Times New Roman" w:hAnsi="Times New Roman" w:cs="Times New Roman"/>
          <w:sz w:val="28"/>
          <w:szCs w:val="28"/>
        </w:rPr>
        <w:t xml:space="preserve"> закреплена Учредителем. Дети, проживающие вне микрорайона школы, принимаются при наличии свободных мест. Транспортные подъезды к школе удобны и доступны для безопасного перемещения учащихся, живущих в других микрорайонах города. </w:t>
      </w:r>
    </w:p>
    <w:p w:rsidR="00A51789" w:rsidRPr="001E3187" w:rsidRDefault="00A51789" w:rsidP="004A3C68">
      <w:pPr>
        <w:spacing w:line="240" w:lineRule="auto"/>
        <w:jc w:val="both"/>
        <w:rPr>
          <w:rFonts w:ascii="Times New Roman" w:hAnsi="Times New Roman" w:cs="Times New Roman"/>
          <w:color w:val="000000"/>
          <w:sz w:val="28"/>
          <w:szCs w:val="28"/>
        </w:rPr>
      </w:pPr>
      <w:r w:rsidRPr="001E3187">
        <w:rPr>
          <w:rFonts w:ascii="Times New Roman" w:hAnsi="Times New Roman" w:cs="Times New Roman"/>
          <w:color w:val="000000"/>
          <w:sz w:val="28"/>
          <w:szCs w:val="28"/>
        </w:rPr>
        <w:t xml:space="preserve">              В 1–11-х классах школы обучается 2398 обучающихся. Состав обучающихся школы неоднороден и различается:</w:t>
      </w:r>
    </w:p>
    <w:p w:rsidR="00A51789" w:rsidRPr="001E3187" w:rsidRDefault="00A51789" w:rsidP="004A3C68">
      <w:pPr>
        <w:spacing w:line="240" w:lineRule="auto"/>
        <w:jc w:val="both"/>
        <w:rPr>
          <w:rFonts w:ascii="Times New Roman" w:hAnsi="Times New Roman" w:cs="Times New Roman"/>
          <w:color w:val="000000"/>
          <w:sz w:val="28"/>
          <w:szCs w:val="28"/>
        </w:rPr>
      </w:pPr>
      <w:r w:rsidRPr="001E3187">
        <w:rPr>
          <w:rFonts w:ascii="Times New Roman" w:hAnsi="Times New Roman" w:cs="Times New Roman"/>
          <w:color w:val="000000"/>
          <w:sz w:val="28"/>
          <w:szCs w:val="28"/>
        </w:rPr>
        <w:t xml:space="preserve">– по учебным возможностям, которые зависят от общего развития ребенка и его уровня подготовки к обучению в школе. Имеются обучающиеся с ОВЗ и инвалиды; </w:t>
      </w:r>
    </w:p>
    <w:p w:rsidR="00A51789" w:rsidRPr="001E3187" w:rsidRDefault="00A51789" w:rsidP="004A3C68">
      <w:pPr>
        <w:spacing w:line="240" w:lineRule="auto"/>
        <w:jc w:val="both"/>
        <w:rPr>
          <w:rFonts w:ascii="Times New Roman" w:hAnsi="Times New Roman" w:cs="Times New Roman"/>
          <w:color w:val="000000"/>
          <w:sz w:val="28"/>
          <w:szCs w:val="28"/>
        </w:rPr>
      </w:pPr>
      <w:r w:rsidRPr="001E3187">
        <w:rPr>
          <w:rFonts w:ascii="Times New Roman" w:hAnsi="Times New Roman" w:cs="Times New Roman"/>
          <w:color w:val="000000"/>
          <w:sz w:val="28"/>
          <w:szCs w:val="28"/>
        </w:rPr>
        <w:t>– социальному статусу. Присутствуют обучающиеся с неблагополучием, с девиантным поведением, есть дети, состоящие на различных видах учета;</w:t>
      </w:r>
    </w:p>
    <w:p w:rsidR="00A51789" w:rsidRPr="001E3187" w:rsidRDefault="00A51789" w:rsidP="004A3C68">
      <w:pPr>
        <w:spacing w:line="240" w:lineRule="auto"/>
        <w:jc w:val="both"/>
        <w:rPr>
          <w:rFonts w:ascii="Times New Roman" w:hAnsi="Times New Roman" w:cs="Times New Roman"/>
          <w:sz w:val="28"/>
          <w:szCs w:val="28"/>
        </w:rPr>
      </w:pPr>
      <w:r w:rsidRPr="001E3187">
        <w:rPr>
          <w:rFonts w:ascii="Times New Roman" w:hAnsi="Times New Roman" w:cs="Times New Roman"/>
          <w:color w:val="000000"/>
          <w:sz w:val="28"/>
          <w:szCs w:val="28"/>
        </w:rPr>
        <w:lastRenderedPageBreak/>
        <w:t>– национальной принадлежности.</w:t>
      </w:r>
      <w:r w:rsidRPr="001E3187">
        <w:rPr>
          <w:rFonts w:ascii="Times New Roman" w:hAnsi="Times New Roman" w:cs="Times New Roman"/>
          <w:sz w:val="28"/>
          <w:szCs w:val="28"/>
        </w:rPr>
        <w:t xml:space="preserve"> </w:t>
      </w:r>
    </w:p>
    <w:p w:rsidR="00A51789" w:rsidRPr="001E3187" w:rsidRDefault="00A51789" w:rsidP="004A3C68">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 xml:space="preserve">Уникальность школы состоит в том, что она располагается в пяти зданиях, функционирует как самостоятельная единица городской образовательной системы. В школе созданы все необходимые условия для обучения и воспитания детей любой категории: в соответствии с требованиями ФГОС обустроены и оснащены современным учебным оборудованием учебные кабинеты, обеспечены компьютерной техникой и доступом в интернет через подключение </w:t>
      </w:r>
      <w:proofErr w:type="spellStart"/>
      <w:r w:rsidRPr="001E3187">
        <w:rPr>
          <w:rFonts w:ascii="Times New Roman" w:hAnsi="Times New Roman" w:cs="Times New Roman"/>
          <w:sz w:val="28"/>
          <w:szCs w:val="28"/>
        </w:rPr>
        <w:t>Wi-Fi</w:t>
      </w:r>
      <w:proofErr w:type="spellEnd"/>
      <w:r w:rsidRPr="001E3187">
        <w:rPr>
          <w:rFonts w:ascii="Times New Roman" w:hAnsi="Times New Roman" w:cs="Times New Roman"/>
          <w:sz w:val="28"/>
          <w:szCs w:val="28"/>
        </w:rPr>
        <w:t xml:space="preserve">,  имеется оборудование в  учебных кабинетах для специалистов для проведения </w:t>
      </w:r>
      <w:proofErr w:type="spellStart"/>
      <w:r w:rsidRPr="001E3187">
        <w:rPr>
          <w:rFonts w:ascii="Times New Roman" w:hAnsi="Times New Roman" w:cs="Times New Roman"/>
          <w:sz w:val="28"/>
          <w:szCs w:val="28"/>
        </w:rPr>
        <w:t>коррекционо</w:t>
      </w:r>
      <w:proofErr w:type="spellEnd"/>
      <w:r w:rsidRPr="001E3187">
        <w:rPr>
          <w:rFonts w:ascii="Times New Roman" w:hAnsi="Times New Roman" w:cs="Times New Roman"/>
          <w:sz w:val="28"/>
          <w:szCs w:val="28"/>
        </w:rPr>
        <w:t xml:space="preserve"> - развивающих занятий, спортзалы, спортивные площадки. Необходимые меры доступности и безопасности обеспечены в соответствии с нормативными требованиями. </w:t>
      </w:r>
    </w:p>
    <w:p w:rsidR="00A51789" w:rsidRPr="001E3187" w:rsidRDefault="00A51789" w:rsidP="00A5178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E3187">
        <w:rPr>
          <w:rFonts w:ascii="Times New Roman" w:hAnsi="Times New Roman" w:cs="Times New Roman"/>
          <w:sz w:val="28"/>
          <w:szCs w:val="28"/>
        </w:rPr>
        <w:t xml:space="preserve">Процесс воспитания в МБОУ СОШ №4 основывается на следующих принципах взаимодействия педагогов и школьников: </w:t>
      </w:r>
    </w:p>
    <w:p w:rsidR="00A51789" w:rsidRPr="001E3187" w:rsidRDefault="00A51789" w:rsidP="00A51789">
      <w:pPr>
        <w:numPr>
          <w:ilvl w:val="0"/>
          <w:numId w:val="18"/>
        </w:numPr>
        <w:spacing w:after="63" w:line="240" w:lineRule="auto"/>
        <w:ind w:firstLine="710"/>
        <w:jc w:val="both"/>
        <w:rPr>
          <w:rFonts w:ascii="Times New Roman" w:hAnsi="Times New Roman" w:cs="Times New Roman"/>
          <w:sz w:val="28"/>
          <w:szCs w:val="28"/>
        </w:rPr>
      </w:pPr>
      <w:r w:rsidRPr="001E3187">
        <w:rPr>
          <w:rFonts w:ascii="Times New Roman" w:hAnsi="Times New Roman" w:cs="Times New Roman"/>
          <w:sz w:val="28"/>
          <w:szCs w:val="28"/>
        </w:rP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A51789" w:rsidRPr="001E3187" w:rsidRDefault="00A51789" w:rsidP="00A51789">
      <w:pPr>
        <w:numPr>
          <w:ilvl w:val="0"/>
          <w:numId w:val="18"/>
        </w:numPr>
        <w:spacing w:after="63" w:line="240" w:lineRule="auto"/>
        <w:ind w:firstLine="710"/>
        <w:jc w:val="both"/>
        <w:rPr>
          <w:rFonts w:ascii="Times New Roman" w:hAnsi="Times New Roman" w:cs="Times New Roman"/>
          <w:sz w:val="28"/>
          <w:szCs w:val="28"/>
        </w:rPr>
      </w:pPr>
      <w:r w:rsidRPr="001E3187">
        <w:rPr>
          <w:rFonts w:ascii="Times New Roman" w:hAnsi="Times New Roman" w:cs="Times New Roman"/>
          <w:sz w:val="28"/>
          <w:szCs w:val="28"/>
        </w:rPr>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A51789" w:rsidRPr="001E3187" w:rsidRDefault="00A51789" w:rsidP="00A51789">
      <w:pPr>
        <w:numPr>
          <w:ilvl w:val="0"/>
          <w:numId w:val="18"/>
        </w:numPr>
        <w:spacing w:after="63" w:line="240" w:lineRule="auto"/>
        <w:ind w:firstLine="710"/>
        <w:jc w:val="both"/>
        <w:rPr>
          <w:rFonts w:ascii="Times New Roman" w:hAnsi="Times New Roman" w:cs="Times New Roman"/>
          <w:sz w:val="28"/>
          <w:szCs w:val="28"/>
        </w:rPr>
      </w:pPr>
      <w:r w:rsidRPr="001E3187">
        <w:rPr>
          <w:rFonts w:ascii="Times New Roman" w:hAnsi="Times New Roman" w:cs="Times New Roman"/>
          <w:sz w:val="28"/>
          <w:szCs w:val="28"/>
        </w:rPr>
        <w:t xml:space="preserve">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A51789" w:rsidRPr="001E3187" w:rsidRDefault="00A51789" w:rsidP="00A51789">
      <w:pPr>
        <w:numPr>
          <w:ilvl w:val="0"/>
          <w:numId w:val="18"/>
        </w:numPr>
        <w:spacing w:after="63" w:line="240" w:lineRule="auto"/>
        <w:ind w:firstLine="710"/>
        <w:jc w:val="both"/>
        <w:rPr>
          <w:rFonts w:ascii="Times New Roman" w:hAnsi="Times New Roman" w:cs="Times New Roman"/>
          <w:sz w:val="28"/>
          <w:szCs w:val="28"/>
        </w:rPr>
      </w:pPr>
      <w:r w:rsidRPr="001E3187">
        <w:rPr>
          <w:rFonts w:ascii="Times New Roman" w:hAnsi="Times New Roman" w:cs="Times New Roman"/>
          <w:sz w:val="28"/>
          <w:szCs w:val="28"/>
        </w:rPr>
        <w:t xml:space="preserve">организация основных совместных дел школьников и педагогов как предмета совместной заботы и взрослых, и детей; </w:t>
      </w:r>
    </w:p>
    <w:p w:rsidR="00A51789" w:rsidRPr="001E3187" w:rsidRDefault="00A51789" w:rsidP="00A51789">
      <w:pPr>
        <w:numPr>
          <w:ilvl w:val="0"/>
          <w:numId w:val="18"/>
        </w:numPr>
        <w:spacing w:after="0" w:line="240" w:lineRule="auto"/>
        <w:ind w:firstLine="710"/>
        <w:jc w:val="both"/>
        <w:rPr>
          <w:rFonts w:ascii="Times New Roman" w:hAnsi="Times New Roman" w:cs="Times New Roman"/>
          <w:sz w:val="28"/>
          <w:szCs w:val="28"/>
        </w:rPr>
      </w:pPr>
      <w:r w:rsidRPr="001E3187">
        <w:rPr>
          <w:rFonts w:ascii="Times New Roman" w:hAnsi="Times New Roman" w:cs="Times New Roman"/>
          <w:sz w:val="28"/>
          <w:szCs w:val="28"/>
        </w:rPr>
        <w:t xml:space="preserve">системность, целесообразность и </w:t>
      </w:r>
      <w:proofErr w:type="spellStart"/>
      <w:r w:rsidRPr="001E3187">
        <w:rPr>
          <w:rFonts w:ascii="Times New Roman" w:hAnsi="Times New Roman" w:cs="Times New Roman"/>
          <w:sz w:val="28"/>
          <w:szCs w:val="28"/>
        </w:rPr>
        <w:t>нешаблонность</w:t>
      </w:r>
      <w:proofErr w:type="spellEnd"/>
      <w:r w:rsidRPr="001E3187">
        <w:rPr>
          <w:rFonts w:ascii="Times New Roman" w:hAnsi="Times New Roman" w:cs="Times New Roman"/>
          <w:sz w:val="28"/>
          <w:szCs w:val="28"/>
        </w:rPr>
        <w:t xml:space="preserve"> воспитания как условия его эффективности. </w:t>
      </w:r>
    </w:p>
    <w:p w:rsidR="00A51789" w:rsidRPr="001E3187" w:rsidRDefault="00A51789" w:rsidP="00A51789">
      <w:pPr>
        <w:spacing w:after="55" w:line="240" w:lineRule="auto"/>
        <w:ind w:firstLine="710"/>
        <w:rPr>
          <w:rFonts w:ascii="Times New Roman" w:hAnsi="Times New Roman" w:cs="Times New Roman"/>
          <w:sz w:val="28"/>
          <w:szCs w:val="28"/>
        </w:rPr>
      </w:pPr>
      <w:r w:rsidRPr="001E3187">
        <w:rPr>
          <w:rFonts w:ascii="Times New Roman" w:hAnsi="Times New Roman" w:cs="Times New Roman"/>
          <w:color w:val="00000A"/>
          <w:sz w:val="28"/>
          <w:szCs w:val="28"/>
        </w:rPr>
        <w:t xml:space="preserve">Основными традициями воспитания в </w:t>
      </w:r>
      <w:r w:rsidRPr="001E3187">
        <w:rPr>
          <w:rFonts w:ascii="Times New Roman" w:hAnsi="Times New Roman" w:cs="Times New Roman"/>
          <w:sz w:val="28"/>
          <w:szCs w:val="28"/>
        </w:rPr>
        <w:t xml:space="preserve">МБОУ СОШ №4 </w:t>
      </w:r>
      <w:r w:rsidRPr="001E3187">
        <w:rPr>
          <w:rFonts w:ascii="Times New Roman" w:hAnsi="Times New Roman" w:cs="Times New Roman"/>
          <w:color w:val="00000A"/>
          <w:sz w:val="28"/>
          <w:szCs w:val="28"/>
        </w:rPr>
        <w:t>являются следующие</w:t>
      </w:r>
      <w:r w:rsidRPr="001E3187">
        <w:rPr>
          <w:rFonts w:ascii="Times New Roman" w:hAnsi="Times New Roman" w:cs="Times New Roman"/>
          <w:sz w:val="28"/>
          <w:szCs w:val="28"/>
        </w:rPr>
        <w:t xml:space="preserve">:  </w:t>
      </w:r>
    </w:p>
    <w:p w:rsidR="00A51789" w:rsidRPr="001E3187" w:rsidRDefault="00A51789" w:rsidP="00A51789">
      <w:pPr>
        <w:numPr>
          <w:ilvl w:val="0"/>
          <w:numId w:val="18"/>
        </w:numPr>
        <w:spacing w:after="55" w:line="240" w:lineRule="auto"/>
        <w:ind w:firstLine="710"/>
        <w:jc w:val="both"/>
        <w:rPr>
          <w:rFonts w:ascii="Times New Roman" w:hAnsi="Times New Roman" w:cs="Times New Roman"/>
          <w:sz w:val="28"/>
          <w:szCs w:val="28"/>
        </w:rPr>
      </w:pPr>
      <w:r w:rsidRPr="001E3187">
        <w:rPr>
          <w:rFonts w:ascii="Times New Roman" w:hAnsi="Times New Roman" w:cs="Times New Roman"/>
          <w:color w:val="00000A"/>
          <w:sz w:val="28"/>
          <w:szCs w:val="28"/>
        </w:rPr>
        <w:t xml:space="preserve">стержнем годового цикла воспитательной работы школы являются ключевые общешкольные дела, </w:t>
      </w:r>
      <w:r w:rsidRPr="001E3187">
        <w:rPr>
          <w:rFonts w:ascii="Times New Roman" w:hAnsi="Times New Roman" w:cs="Times New Roman"/>
          <w:sz w:val="28"/>
          <w:szCs w:val="28"/>
        </w:rPr>
        <w:t xml:space="preserve">через которые осуществляется интеграция воспитательных усилий педагогов; </w:t>
      </w:r>
    </w:p>
    <w:p w:rsidR="00A51789" w:rsidRPr="001E3187" w:rsidRDefault="00A51789" w:rsidP="00A51789">
      <w:pPr>
        <w:numPr>
          <w:ilvl w:val="0"/>
          <w:numId w:val="18"/>
        </w:numPr>
        <w:spacing w:after="63" w:line="240" w:lineRule="auto"/>
        <w:ind w:firstLine="710"/>
        <w:jc w:val="both"/>
        <w:rPr>
          <w:rFonts w:ascii="Times New Roman" w:hAnsi="Times New Roman" w:cs="Times New Roman"/>
          <w:sz w:val="28"/>
          <w:szCs w:val="28"/>
        </w:rPr>
      </w:pPr>
      <w:r w:rsidRPr="001E3187">
        <w:rPr>
          <w:rFonts w:ascii="Times New Roman" w:hAnsi="Times New Roman" w:cs="Times New Roman"/>
          <w:sz w:val="28"/>
          <w:szCs w:val="28"/>
        </w:rPr>
        <w:t xml:space="preserve">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rsidR="00A51789" w:rsidRPr="001E3187" w:rsidRDefault="00A51789" w:rsidP="00A51789">
      <w:pPr>
        <w:numPr>
          <w:ilvl w:val="0"/>
          <w:numId w:val="18"/>
        </w:numPr>
        <w:spacing w:after="63" w:line="240" w:lineRule="auto"/>
        <w:ind w:firstLine="710"/>
        <w:jc w:val="both"/>
        <w:rPr>
          <w:rFonts w:ascii="Times New Roman" w:hAnsi="Times New Roman" w:cs="Times New Roman"/>
          <w:sz w:val="28"/>
          <w:szCs w:val="28"/>
        </w:rPr>
      </w:pPr>
      <w:r w:rsidRPr="001E3187">
        <w:rPr>
          <w:rFonts w:ascii="Times New Roman" w:hAnsi="Times New Roman" w:cs="Times New Roman"/>
          <w:sz w:val="28"/>
          <w:szCs w:val="28"/>
        </w:rPr>
        <w:t xml:space="preserve">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R="00A51789" w:rsidRPr="001E3187" w:rsidRDefault="00A51789" w:rsidP="00A51789">
      <w:pPr>
        <w:numPr>
          <w:ilvl w:val="0"/>
          <w:numId w:val="18"/>
        </w:numPr>
        <w:spacing w:after="63" w:line="240" w:lineRule="auto"/>
        <w:ind w:firstLine="710"/>
        <w:jc w:val="both"/>
        <w:rPr>
          <w:rFonts w:ascii="Times New Roman" w:hAnsi="Times New Roman" w:cs="Times New Roman"/>
          <w:sz w:val="28"/>
          <w:szCs w:val="28"/>
        </w:rPr>
      </w:pPr>
      <w:r w:rsidRPr="001E3187">
        <w:rPr>
          <w:rFonts w:ascii="Times New Roman" w:hAnsi="Times New Roman" w:cs="Times New Roman"/>
          <w:sz w:val="28"/>
          <w:szCs w:val="28"/>
        </w:rPr>
        <w:lastRenderedPageBreak/>
        <w:t xml:space="preserve">в проведении общешкольных дел отсутствует соревновательность между классами, поощряется конструктивное </w:t>
      </w:r>
      <w:proofErr w:type="spellStart"/>
      <w:r w:rsidRPr="001E3187">
        <w:rPr>
          <w:rFonts w:ascii="Times New Roman" w:hAnsi="Times New Roman" w:cs="Times New Roman"/>
          <w:sz w:val="28"/>
          <w:szCs w:val="28"/>
        </w:rPr>
        <w:t>межклассное</w:t>
      </w:r>
      <w:proofErr w:type="spellEnd"/>
      <w:r w:rsidRPr="001E3187">
        <w:rPr>
          <w:rFonts w:ascii="Times New Roman" w:hAnsi="Times New Roman" w:cs="Times New Roman"/>
          <w:sz w:val="28"/>
          <w:szCs w:val="28"/>
        </w:rPr>
        <w:t xml:space="preserve"> и </w:t>
      </w:r>
      <w:proofErr w:type="spellStart"/>
      <w:r w:rsidRPr="001E3187">
        <w:rPr>
          <w:rFonts w:ascii="Times New Roman" w:hAnsi="Times New Roman" w:cs="Times New Roman"/>
          <w:sz w:val="28"/>
          <w:szCs w:val="28"/>
        </w:rPr>
        <w:t>межвозрастное</w:t>
      </w:r>
      <w:proofErr w:type="spellEnd"/>
      <w:r w:rsidRPr="001E3187">
        <w:rPr>
          <w:rFonts w:ascii="Times New Roman" w:hAnsi="Times New Roman" w:cs="Times New Roman"/>
          <w:sz w:val="28"/>
          <w:szCs w:val="28"/>
        </w:rPr>
        <w:t xml:space="preserve"> </w:t>
      </w:r>
    </w:p>
    <w:p w:rsidR="00A51789" w:rsidRPr="001E3187" w:rsidRDefault="00A51789" w:rsidP="00A51789">
      <w:pPr>
        <w:spacing w:line="240" w:lineRule="auto"/>
        <w:rPr>
          <w:rFonts w:ascii="Times New Roman" w:hAnsi="Times New Roman" w:cs="Times New Roman"/>
          <w:sz w:val="28"/>
          <w:szCs w:val="28"/>
        </w:rPr>
      </w:pPr>
      <w:r w:rsidRPr="001E3187">
        <w:rPr>
          <w:rFonts w:ascii="Times New Roman" w:hAnsi="Times New Roman" w:cs="Times New Roman"/>
          <w:sz w:val="28"/>
          <w:szCs w:val="28"/>
        </w:rPr>
        <w:t xml:space="preserve">взаимодействие школьников, а также их социальная активность;  </w:t>
      </w:r>
    </w:p>
    <w:p w:rsidR="00A51789" w:rsidRPr="001E3187" w:rsidRDefault="00A51789" w:rsidP="00A51789">
      <w:pPr>
        <w:numPr>
          <w:ilvl w:val="0"/>
          <w:numId w:val="18"/>
        </w:numPr>
        <w:spacing w:after="63" w:line="240" w:lineRule="auto"/>
        <w:ind w:firstLine="710"/>
        <w:jc w:val="both"/>
        <w:rPr>
          <w:rFonts w:ascii="Times New Roman" w:hAnsi="Times New Roman" w:cs="Times New Roman"/>
          <w:sz w:val="28"/>
          <w:szCs w:val="28"/>
        </w:rPr>
      </w:pPr>
      <w:r w:rsidRPr="001E3187">
        <w:rPr>
          <w:rFonts w:ascii="Times New Roman" w:hAnsi="Times New Roman" w:cs="Times New Roman"/>
          <w:sz w:val="28"/>
          <w:szCs w:val="28"/>
        </w:rPr>
        <w:t xml:space="preserve">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A51789" w:rsidRDefault="00A51789" w:rsidP="00A51789">
      <w:pPr>
        <w:numPr>
          <w:ilvl w:val="0"/>
          <w:numId w:val="18"/>
        </w:numPr>
        <w:spacing w:after="0" w:line="240" w:lineRule="auto"/>
        <w:ind w:firstLine="710"/>
        <w:jc w:val="both"/>
        <w:rPr>
          <w:rFonts w:ascii="Times New Roman" w:hAnsi="Times New Roman" w:cs="Times New Roman"/>
          <w:sz w:val="28"/>
          <w:szCs w:val="28"/>
        </w:rPr>
      </w:pPr>
      <w:r w:rsidRPr="001E3187">
        <w:rPr>
          <w:rFonts w:ascii="Times New Roman" w:hAnsi="Times New Roman" w:cs="Times New Roman"/>
          <w:sz w:val="28"/>
          <w:szCs w:val="28"/>
        </w:rPr>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A51789" w:rsidRPr="001E3187" w:rsidRDefault="00A51789" w:rsidP="00A51789">
      <w:pPr>
        <w:spacing w:after="59" w:line="240" w:lineRule="auto"/>
        <w:ind w:left="708"/>
        <w:rPr>
          <w:rFonts w:ascii="Times New Roman" w:hAnsi="Times New Roman" w:cs="Times New Roman"/>
          <w:sz w:val="28"/>
          <w:szCs w:val="28"/>
        </w:rPr>
      </w:pPr>
    </w:p>
    <w:p w:rsidR="00A51789" w:rsidRPr="003C293D" w:rsidRDefault="00A51789" w:rsidP="00A51789">
      <w:pPr>
        <w:spacing w:line="240" w:lineRule="auto"/>
        <w:rPr>
          <w:rFonts w:ascii="Times New Roman" w:hAnsi="Times New Roman" w:cs="Times New Roman"/>
          <w:color w:val="000000"/>
          <w:sz w:val="28"/>
          <w:szCs w:val="28"/>
        </w:rPr>
      </w:pPr>
      <w:r w:rsidRPr="003C293D">
        <w:rPr>
          <w:rFonts w:ascii="Times New Roman" w:hAnsi="Times New Roman" w:cs="Times New Roman"/>
          <w:bCs/>
          <w:color w:val="000000"/>
          <w:sz w:val="28"/>
          <w:szCs w:val="28"/>
        </w:rPr>
        <w:t>Значимые для воспитания всероссийские проекты и программы</w:t>
      </w:r>
      <w:r>
        <w:rPr>
          <w:rFonts w:ascii="Times New Roman" w:hAnsi="Times New Roman" w:cs="Times New Roman"/>
          <w:color w:val="000000"/>
          <w:sz w:val="28"/>
          <w:szCs w:val="28"/>
        </w:rPr>
        <w:t>, в которых МБОУ СОШ № 4</w:t>
      </w:r>
      <w:r w:rsidRPr="003C293D">
        <w:rPr>
          <w:rFonts w:ascii="Times New Roman" w:hAnsi="Times New Roman" w:cs="Times New Roman"/>
          <w:color w:val="000000"/>
          <w:sz w:val="28"/>
          <w:szCs w:val="28"/>
        </w:rPr>
        <w:t xml:space="preserve"> принимает участие:</w:t>
      </w:r>
    </w:p>
    <w:p w:rsidR="00A51789" w:rsidRPr="003C293D" w:rsidRDefault="00A51789" w:rsidP="00A51789">
      <w:pPr>
        <w:numPr>
          <w:ilvl w:val="0"/>
          <w:numId w:val="19"/>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3C293D">
        <w:rPr>
          <w:rFonts w:ascii="Times New Roman" w:hAnsi="Times New Roman" w:cs="Times New Roman"/>
          <w:color w:val="000000"/>
          <w:sz w:val="28"/>
          <w:szCs w:val="28"/>
        </w:rPr>
        <w:t>РДДМ «Движение первых».</w:t>
      </w:r>
    </w:p>
    <w:p w:rsidR="00A51789" w:rsidRPr="003C293D" w:rsidRDefault="00A51789" w:rsidP="00A51789">
      <w:pPr>
        <w:numPr>
          <w:ilvl w:val="0"/>
          <w:numId w:val="19"/>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3C293D">
        <w:rPr>
          <w:rFonts w:ascii="Times New Roman" w:hAnsi="Times New Roman" w:cs="Times New Roman"/>
          <w:color w:val="000000"/>
          <w:sz w:val="28"/>
          <w:szCs w:val="28"/>
        </w:rPr>
        <w:t>Школьный театр.</w:t>
      </w:r>
    </w:p>
    <w:p w:rsidR="00A51789" w:rsidRPr="003C293D" w:rsidRDefault="00A51789" w:rsidP="00A51789">
      <w:pPr>
        <w:numPr>
          <w:ilvl w:val="0"/>
          <w:numId w:val="19"/>
        </w:numPr>
        <w:spacing w:before="100" w:beforeAutospacing="1" w:after="100" w:afterAutospacing="1" w:line="240" w:lineRule="auto"/>
        <w:ind w:left="780" w:right="180"/>
        <w:rPr>
          <w:rFonts w:ascii="Times New Roman" w:hAnsi="Times New Roman" w:cs="Times New Roman"/>
          <w:color w:val="000000"/>
          <w:sz w:val="28"/>
          <w:szCs w:val="28"/>
        </w:rPr>
      </w:pPr>
      <w:r w:rsidRPr="003C293D">
        <w:rPr>
          <w:rFonts w:ascii="Times New Roman" w:hAnsi="Times New Roman" w:cs="Times New Roman"/>
          <w:color w:val="000000"/>
          <w:sz w:val="28"/>
          <w:szCs w:val="28"/>
        </w:rPr>
        <w:t>Школьный музей.</w:t>
      </w:r>
    </w:p>
    <w:p w:rsidR="00A51789" w:rsidRPr="003C293D" w:rsidRDefault="00A51789" w:rsidP="00A51789">
      <w:pPr>
        <w:spacing w:line="240" w:lineRule="auto"/>
        <w:rPr>
          <w:rFonts w:ascii="Times New Roman" w:hAnsi="Times New Roman" w:cs="Times New Roman"/>
          <w:color w:val="000000"/>
          <w:sz w:val="28"/>
          <w:szCs w:val="28"/>
        </w:rPr>
      </w:pPr>
      <w:r w:rsidRPr="003C293D">
        <w:rPr>
          <w:rFonts w:ascii="Times New Roman" w:hAnsi="Times New Roman" w:cs="Times New Roman"/>
          <w:bCs/>
          <w:color w:val="000000"/>
          <w:sz w:val="28"/>
          <w:szCs w:val="28"/>
        </w:rPr>
        <w:t>Традиции и ритуалы:</w:t>
      </w:r>
      <w:r w:rsidRPr="003C293D">
        <w:rPr>
          <w:rFonts w:ascii="Times New Roman" w:hAnsi="Times New Roman" w:cs="Times New Roman"/>
          <w:color w:val="000000"/>
          <w:sz w:val="28"/>
          <w:szCs w:val="28"/>
        </w:rPr>
        <w:t xml:space="preserve"> еженедельная организационная линейка с подн</w:t>
      </w:r>
      <w:r>
        <w:rPr>
          <w:rFonts w:ascii="Times New Roman" w:hAnsi="Times New Roman" w:cs="Times New Roman"/>
          <w:color w:val="000000"/>
          <w:sz w:val="28"/>
          <w:szCs w:val="28"/>
        </w:rPr>
        <w:t>ятием Государственного флага РФ.</w:t>
      </w:r>
    </w:p>
    <w:p w:rsidR="00A51789" w:rsidRPr="001E3187" w:rsidRDefault="00A51789" w:rsidP="00686D3B">
      <w:pPr>
        <w:pStyle w:val="2"/>
      </w:pPr>
      <w:bookmarkStart w:id="10" w:name="_Toc179878513"/>
      <w:r w:rsidRPr="001E3187">
        <w:t xml:space="preserve">2.2. </w:t>
      </w:r>
      <w:r w:rsidR="00686D3B" w:rsidRPr="001E3187">
        <w:t>Виды, формы и содержание воспитательной деятельности</w:t>
      </w:r>
      <w:bookmarkEnd w:id="10"/>
    </w:p>
    <w:p w:rsidR="00A51789" w:rsidRPr="001E3187" w:rsidRDefault="00A51789" w:rsidP="00686D3B">
      <w:pPr>
        <w:spacing w:line="240" w:lineRule="auto"/>
        <w:ind w:firstLine="993"/>
        <w:jc w:val="both"/>
        <w:rPr>
          <w:rFonts w:ascii="Times New Roman" w:hAnsi="Times New Roman" w:cs="Times New Roman"/>
          <w:color w:val="000000"/>
          <w:sz w:val="28"/>
          <w:szCs w:val="28"/>
        </w:rPr>
      </w:pPr>
      <w:r w:rsidRPr="001E3187">
        <w:rPr>
          <w:rFonts w:ascii="Times New Roman" w:hAnsi="Times New Roman" w:cs="Times New Roman"/>
          <w:color w:val="000000"/>
          <w:sz w:val="28"/>
          <w:szCs w:val="28"/>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A51789" w:rsidRPr="001E3187" w:rsidRDefault="00A51789" w:rsidP="00686D3B">
      <w:pPr>
        <w:spacing w:line="240" w:lineRule="auto"/>
        <w:ind w:firstLine="993"/>
        <w:jc w:val="both"/>
        <w:rPr>
          <w:rFonts w:ascii="Times New Roman" w:hAnsi="Times New Roman" w:cs="Times New Roman"/>
          <w:color w:val="000000"/>
          <w:sz w:val="28"/>
          <w:szCs w:val="28"/>
        </w:rPr>
      </w:pPr>
      <w:r w:rsidRPr="001E3187">
        <w:rPr>
          <w:rFonts w:ascii="Times New Roman" w:hAnsi="Times New Roman" w:cs="Times New Roman"/>
          <w:color w:val="000000"/>
          <w:sz w:val="28"/>
          <w:szCs w:val="28"/>
        </w:rPr>
        <w:t>Воспитательная работа МБОУ СОШ № 4 представлена в рамках основных (инвариантных) модулей: «Классное руководство», «Курсы внеурочной деятельности и дополнительного образования», «Школьный урок», «Самоуправление», «Профориентация», «Работа с родителями», «Организация предметно-эстетической среды», «Безопасность жизнедеятельности». А также в рамках дополнительных (вариативных) модулей: «Ключевые общешкольные дела», «Детские общественные объединения», «Экскурсии, экспедиции, походы», «Школьные СМИ», «Школьный музей», «Волонтерская деятельность», «Точка роста».</w:t>
      </w:r>
    </w:p>
    <w:p w:rsidR="00A51789" w:rsidRPr="001E3187" w:rsidRDefault="00A51789" w:rsidP="00A51789">
      <w:pPr>
        <w:spacing w:line="240" w:lineRule="auto"/>
        <w:ind w:firstLine="709"/>
        <w:jc w:val="center"/>
        <w:rPr>
          <w:rFonts w:ascii="Times New Roman" w:hAnsi="Times New Roman" w:cs="Times New Roman"/>
          <w:b/>
          <w:sz w:val="28"/>
          <w:szCs w:val="28"/>
        </w:rPr>
      </w:pPr>
    </w:p>
    <w:p w:rsidR="00A51789" w:rsidRPr="001E3187" w:rsidRDefault="00A51789" w:rsidP="00A51789">
      <w:pPr>
        <w:spacing w:after="19" w:line="240" w:lineRule="auto"/>
        <w:ind w:left="677" w:right="103" w:firstLine="709"/>
        <w:jc w:val="center"/>
        <w:rPr>
          <w:rFonts w:ascii="Times New Roman" w:eastAsia="Times New Roman" w:hAnsi="Times New Roman" w:cs="Times New Roman"/>
          <w:b/>
          <w:color w:val="000000"/>
          <w:sz w:val="28"/>
          <w:szCs w:val="28"/>
        </w:rPr>
      </w:pPr>
      <w:r w:rsidRPr="001E3187">
        <w:rPr>
          <w:rFonts w:ascii="Times New Roman" w:eastAsia="Times New Roman" w:hAnsi="Times New Roman" w:cs="Times New Roman"/>
          <w:b/>
          <w:color w:val="000000"/>
          <w:sz w:val="28"/>
          <w:szCs w:val="28"/>
        </w:rPr>
        <w:t>Инвариантные модули</w:t>
      </w:r>
    </w:p>
    <w:p w:rsidR="00A51789" w:rsidRPr="001E3187" w:rsidRDefault="00A51789" w:rsidP="00A51789">
      <w:pPr>
        <w:spacing w:after="19" w:line="240" w:lineRule="auto"/>
        <w:ind w:left="677" w:right="103" w:firstLine="709"/>
        <w:jc w:val="center"/>
        <w:rPr>
          <w:rFonts w:ascii="Times New Roman" w:eastAsia="Times New Roman" w:hAnsi="Times New Roman" w:cs="Times New Roman"/>
          <w:color w:val="000000"/>
          <w:sz w:val="28"/>
          <w:szCs w:val="28"/>
        </w:rPr>
      </w:pPr>
    </w:p>
    <w:p w:rsidR="00A51789" w:rsidRPr="001E3187" w:rsidRDefault="00A51789" w:rsidP="00A51789">
      <w:pPr>
        <w:spacing w:after="3" w:line="240" w:lineRule="auto"/>
        <w:ind w:left="-5" w:hanging="10"/>
        <w:jc w:val="center"/>
        <w:rPr>
          <w:rFonts w:ascii="Times New Roman" w:hAnsi="Times New Roman" w:cs="Times New Roman"/>
          <w:sz w:val="28"/>
          <w:szCs w:val="28"/>
        </w:rPr>
      </w:pPr>
      <w:r w:rsidRPr="001E3187">
        <w:rPr>
          <w:rFonts w:ascii="Times New Roman" w:hAnsi="Times New Roman" w:cs="Times New Roman"/>
          <w:b/>
          <w:sz w:val="28"/>
          <w:szCs w:val="28"/>
        </w:rPr>
        <w:t>Модуль «Классное руководство»</w:t>
      </w:r>
    </w:p>
    <w:p w:rsidR="00A51789" w:rsidRPr="001E3187" w:rsidRDefault="00A51789" w:rsidP="00A51789">
      <w:pPr>
        <w:spacing w:line="240" w:lineRule="auto"/>
        <w:rPr>
          <w:rFonts w:ascii="Times New Roman" w:hAnsi="Times New Roman" w:cs="Times New Roman"/>
          <w:sz w:val="28"/>
          <w:szCs w:val="28"/>
        </w:rPr>
      </w:pPr>
      <w:r w:rsidRPr="001E3187">
        <w:rPr>
          <w:rFonts w:ascii="Times New Roman" w:hAnsi="Times New Roman" w:cs="Times New Roman"/>
          <w:sz w:val="28"/>
          <w:szCs w:val="28"/>
        </w:rPr>
        <w:lastRenderedPageBreak/>
        <w:t xml:space="preserve">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A51789" w:rsidRPr="001E3187" w:rsidRDefault="00A51789" w:rsidP="00A51789">
      <w:pPr>
        <w:spacing w:after="61" w:line="240" w:lineRule="auto"/>
        <w:ind w:left="562" w:hanging="10"/>
        <w:rPr>
          <w:rFonts w:ascii="Times New Roman" w:hAnsi="Times New Roman" w:cs="Times New Roman"/>
          <w:sz w:val="28"/>
          <w:szCs w:val="28"/>
        </w:rPr>
      </w:pPr>
      <w:r w:rsidRPr="001E3187">
        <w:rPr>
          <w:rFonts w:ascii="Times New Roman" w:hAnsi="Times New Roman" w:cs="Times New Roman"/>
          <w:b/>
          <w:i/>
          <w:sz w:val="28"/>
          <w:szCs w:val="28"/>
        </w:rPr>
        <w:t xml:space="preserve">Работа с классным коллективом: </w:t>
      </w:r>
    </w:p>
    <w:p w:rsidR="00A51789" w:rsidRPr="001E3187" w:rsidRDefault="00A51789" w:rsidP="00A51789">
      <w:pPr>
        <w:numPr>
          <w:ilvl w:val="0"/>
          <w:numId w:val="20"/>
        </w:numPr>
        <w:spacing w:after="63" w:line="240" w:lineRule="auto"/>
        <w:ind w:firstLine="557"/>
        <w:jc w:val="both"/>
        <w:rPr>
          <w:rFonts w:ascii="Times New Roman" w:hAnsi="Times New Roman" w:cs="Times New Roman"/>
          <w:sz w:val="28"/>
          <w:szCs w:val="28"/>
        </w:rPr>
      </w:pPr>
      <w:r w:rsidRPr="001E3187">
        <w:rPr>
          <w:rFonts w:ascii="Times New Roman" w:hAnsi="Times New Roman" w:cs="Times New Roman"/>
          <w:sz w:val="28"/>
          <w:szCs w:val="28"/>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A51789" w:rsidRPr="001E3187" w:rsidRDefault="00A51789" w:rsidP="00A51789">
      <w:pPr>
        <w:numPr>
          <w:ilvl w:val="0"/>
          <w:numId w:val="20"/>
        </w:numPr>
        <w:spacing w:after="0" w:line="240" w:lineRule="auto"/>
        <w:ind w:firstLine="557"/>
        <w:jc w:val="both"/>
        <w:rPr>
          <w:rFonts w:ascii="Times New Roman" w:hAnsi="Times New Roman" w:cs="Times New Roman"/>
          <w:sz w:val="28"/>
          <w:szCs w:val="28"/>
        </w:rPr>
      </w:pPr>
      <w:r w:rsidRPr="001E3187">
        <w:rPr>
          <w:rFonts w:ascii="Times New Roman" w:hAnsi="Times New Roman" w:cs="Times New Roman"/>
          <w:sz w:val="28"/>
          <w:szCs w:val="28"/>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w:t>
      </w:r>
      <w:r w:rsidRPr="001E3187">
        <w:rPr>
          <w:rFonts w:ascii="Times New Roman" w:hAnsi="Times New Roman" w:cs="Times New Roman"/>
          <w:sz w:val="28"/>
          <w:szCs w:val="28"/>
        </w:rPr>
        <w:tab/>
        <w:t xml:space="preserve">духовно-нравственной, </w:t>
      </w:r>
      <w:r w:rsidRPr="001E3187">
        <w:rPr>
          <w:rFonts w:ascii="Times New Roman" w:hAnsi="Times New Roman" w:cs="Times New Roman"/>
          <w:sz w:val="28"/>
          <w:szCs w:val="28"/>
        </w:rPr>
        <w:tab/>
        <w:t xml:space="preserve">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A51789" w:rsidRPr="001E3187" w:rsidRDefault="00A51789" w:rsidP="00A51789">
      <w:pPr>
        <w:numPr>
          <w:ilvl w:val="0"/>
          <w:numId w:val="20"/>
        </w:numPr>
        <w:spacing w:after="63" w:line="240" w:lineRule="auto"/>
        <w:ind w:firstLine="557"/>
        <w:jc w:val="both"/>
        <w:rPr>
          <w:rFonts w:ascii="Times New Roman" w:hAnsi="Times New Roman" w:cs="Times New Roman"/>
          <w:sz w:val="28"/>
          <w:szCs w:val="28"/>
        </w:rPr>
      </w:pPr>
      <w:r w:rsidRPr="001E3187">
        <w:rPr>
          <w:rFonts w:ascii="Times New Roman" w:hAnsi="Times New Roman" w:cs="Times New Roman"/>
          <w:sz w:val="28"/>
          <w:szCs w:val="28"/>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A51789" w:rsidRPr="001E3187" w:rsidRDefault="00A51789" w:rsidP="00A51789">
      <w:pPr>
        <w:numPr>
          <w:ilvl w:val="0"/>
          <w:numId w:val="20"/>
        </w:numPr>
        <w:spacing w:after="63" w:line="240" w:lineRule="auto"/>
        <w:ind w:firstLine="557"/>
        <w:jc w:val="both"/>
        <w:rPr>
          <w:rFonts w:ascii="Times New Roman" w:hAnsi="Times New Roman" w:cs="Times New Roman"/>
          <w:sz w:val="28"/>
          <w:szCs w:val="28"/>
        </w:rPr>
      </w:pPr>
      <w:r w:rsidRPr="001E3187">
        <w:rPr>
          <w:rFonts w:ascii="Times New Roman" w:hAnsi="Times New Roman" w:cs="Times New Roman"/>
          <w:sz w:val="28"/>
          <w:szCs w:val="28"/>
        </w:rPr>
        <w:t xml:space="preserve">сплочение коллектива класса через: игры и тренинги на сплочение и </w:t>
      </w:r>
      <w:proofErr w:type="spellStart"/>
      <w:r w:rsidRPr="001E3187">
        <w:rPr>
          <w:rFonts w:ascii="Times New Roman" w:hAnsi="Times New Roman" w:cs="Times New Roman"/>
          <w:sz w:val="28"/>
          <w:szCs w:val="28"/>
        </w:rPr>
        <w:t>командообразование</w:t>
      </w:r>
      <w:proofErr w:type="spellEnd"/>
      <w:r w:rsidRPr="001E3187">
        <w:rPr>
          <w:rFonts w:ascii="Times New Roman" w:hAnsi="Times New Roman" w:cs="Times New Roman"/>
          <w:sz w:val="28"/>
          <w:szCs w:val="28"/>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1E3187">
        <w:rPr>
          <w:rFonts w:ascii="Times New Roman" w:hAnsi="Times New Roman" w:cs="Times New Roman"/>
          <w:sz w:val="28"/>
          <w:szCs w:val="28"/>
        </w:rPr>
        <w:t>микрогруппами</w:t>
      </w:r>
      <w:proofErr w:type="spellEnd"/>
      <w:r w:rsidRPr="001E3187">
        <w:rPr>
          <w:rFonts w:ascii="Times New Roman" w:hAnsi="Times New Roman" w:cs="Times New Roman"/>
          <w:sz w:val="28"/>
          <w:szCs w:val="28"/>
        </w:rPr>
        <w:t xml:space="preserve"> поздравления, сюрпризы, творческие подарки и розыгрыши; регулярные </w:t>
      </w:r>
      <w:proofErr w:type="spellStart"/>
      <w:r w:rsidRPr="001E3187">
        <w:rPr>
          <w:rFonts w:ascii="Times New Roman" w:hAnsi="Times New Roman" w:cs="Times New Roman"/>
          <w:sz w:val="28"/>
          <w:szCs w:val="28"/>
        </w:rPr>
        <w:t>внутриклассные</w:t>
      </w:r>
      <w:proofErr w:type="spellEnd"/>
      <w:r w:rsidRPr="001E3187">
        <w:rPr>
          <w:rFonts w:ascii="Times New Roman" w:hAnsi="Times New Roman" w:cs="Times New Roman"/>
          <w:sz w:val="28"/>
          <w:szCs w:val="28"/>
        </w:rPr>
        <w:t xml:space="preserve"> «огоньки» и вечера, дающие каждому школьнику возможность рефлексии собственного участия в жизни класса.  </w:t>
      </w:r>
    </w:p>
    <w:p w:rsidR="00A51789" w:rsidRPr="001E3187" w:rsidRDefault="00A51789" w:rsidP="00A51789">
      <w:pPr>
        <w:numPr>
          <w:ilvl w:val="0"/>
          <w:numId w:val="20"/>
        </w:numPr>
        <w:spacing w:after="63" w:line="240" w:lineRule="auto"/>
        <w:ind w:firstLine="557"/>
        <w:jc w:val="both"/>
        <w:rPr>
          <w:rFonts w:ascii="Times New Roman" w:hAnsi="Times New Roman" w:cs="Times New Roman"/>
          <w:sz w:val="28"/>
          <w:szCs w:val="28"/>
        </w:rPr>
      </w:pPr>
      <w:r w:rsidRPr="001E3187">
        <w:rPr>
          <w:rFonts w:ascii="Times New Roman" w:hAnsi="Times New Roman" w:cs="Times New Roman"/>
          <w:sz w:val="28"/>
          <w:szCs w:val="28"/>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A51789" w:rsidRPr="001E3187" w:rsidRDefault="00A51789" w:rsidP="00A51789">
      <w:pPr>
        <w:spacing w:after="61" w:line="240" w:lineRule="auto"/>
        <w:ind w:left="562" w:hanging="10"/>
        <w:rPr>
          <w:rFonts w:ascii="Times New Roman" w:hAnsi="Times New Roman" w:cs="Times New Roman"/>
          <w:sz w:val="28"/>
          <w:szCs w:val="28"/>
        </w:rPr>
      </w:pPr>
      <w:r w:rsidRPr="001E3187">
        <w:rPr>
          <w:rFonts w:ascii="Times New Roman" w:hAnsi="Times New Roman" w:cs="Times New Roman"/>
          <w:b/>
          <w:i/>
          <w:sz w:val="28"/>
          <w:szCs w:val="28"/>
        </w:rPr>
        <w:t xml:space="preserve">Индивидуальная работа с учащимися: </w:t>
      </w:r>
    </w:p>
    <w:p w:rsidR="00A51789" w:rsidRPr="001E3187" w:rsidRDefault="00A51789" w:rsidP="00A51789">
      <w:pPr>
        <w:numPr>
          <w:ilvl w:val="0"/>
          <w:numId w:val="20"/>
        </w:numPr>
        <w:spacing w:after="63" w:line="240" w:lineRule="auto"/>
        <w:ind w:firstLine="557"/>
        <w:jc w:val="both"/>
        <w:rPr>
          <w:rFonts w:ascii="Times New Roman" w:hAnsi="Times New Roman" w:cs="Times New Roman"/>
          <w:sz w:val="28"/>
          <w:szCs w:val="28"/>
        </w:rPr>
      </w:pPr>
      <w:r w:rsidRPr="001E3187">
        <w:rPr>
          <w:rFonts w:ascii="Times New Roman" w:hAnsi="Times New Roman" w:cs="Times New Roman"/>
          <w:sz w:val="28"/>
          <w:szCs w:val="28"/>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A51789" w:rsidRPr="001E3187" w:rsidRDefault="00A51789" w:rsidP="00A51789">
      <w:pPr>
        <w:numPr>
          <w:ilvl w:val="0"/>
          <w:numId w:val="20"/>
        </w:numPr>
        <w:spacing w:after="63" w:line="240" w:lineRule="auto"/>
        <w:ind w:firstLine="557"/>
        <w:jc w:val="both"/>
        <w:rPr>
          <w:rFonts w:ascii="Times New Roman" w:hAnsi="Times New Roman" w:cs="Times New Roman"/>
          <w:sz w:val="28"/>
          <w:szCs w:val="28"/>
        </w:rPr>
      </w:pPr>
      <w:r w:rsidRPr="001E3187">
        <w:rPr>
          <w:rFonts w:ascii="Times New Roman" w:hAnsi="Times New Roman" w:cs="Times New Roman"/>
          <w:sz w:val="28"/>
          <w:szCs w:val="28"/>
        </w:rPr>
        <w:lastRenderedPageBreak/>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A51789" w:rsidRPr="001E3187" w:rsidRDefault="00A51789" w:rsidP="00A51789">
      <w:pPr>
        <w:numPr>
          <w:ilvl w:val="0"/>
          <w:numId w:val="20"/>
        </w:numPr>
        <w:spacing w:after="63" w:line="240" w:lineRule="auto"/>
        <w:ind w:firstLine="557"/>
        <w:jc w:val="both"/>
        <w:rPr>
          <w:rFonts w:ascii="Times New Roman" w:hAnsi="Times New Roman" w:cs="Times New Roman"/>
          <w:sz w:val="28"/>
          <w:szCs w:val="28"/>
        </w:rPr>
      </w:pPr>
      <w:r w:rsidRPr="001E3187">
        <w:rPr>
          <w:rFonts w:ascii="Times New Roman" w:hAnsi="Times New Roman" w:cs="Times New Roman"/>
          <w:sz w:val="28"/>
          <w:szCs w:val="28"/>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A51789" w:rsidRPr="001E3187" w:rsidRDefault="00A51789" w:rsidP="00A51789">
      <w:pPr>
        <w:numPr>
          <w:ilvl w:val="0"/>
          <w:numId w:val="20"/>
        </w:numPr>
        <w:spacing w:after="63" w:line="240" w:lineRule="auto"/>
        <w:ind w:firstLine="557"/>
        <w:jc w:val="both"/>
        <w:rPr>
          <w:rFonts w:ascii="Times New Roman" w:hAnsi="Times New Roman" w:cs="Times New Roman"/>
          <w:sz w:val="28"/>
          <w:szCs w:val="28"/>
        </w:rPr>
      </w:pPr>
      <w:r w:rsidRPr="001E3187">
        <w:rPr>
          <w:rFonts w:ascii="Times New Roman" w:hAnsi="Times New Roman" w:cs="Times New Roman"/>
          <w:sz w:val="28"/>
          <w:szCs w:val="28"/>
        </w:rPr>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A51789" w:rsidRPr="001E3187" w:rsidRDefault="00A51789" w:rsidP="00A51789">
      <w:pPr>
        <w:spacing w:after="61" w:line="240" w:lineRule="auto"/>
        <w:ind w:left="562" w:hanging="10"/>
        <w:rPr>
          <w:rFonts w:ascii="Times New Roman" w:hAnsi="Times New Roman" w:cs="Times New Roman"/>
          <w:sz w:val="28"/>
          <w:szCs w:val="28"/>
        </w:rPr>
      </w:pPr>
      <w:r w:rsidRPr="001E3187">
        <w:rPr>
          <w:rFonts w:ascii="Times New Roman" w:hAnsi="Times New Roman" w:cs="Times New Roman"/>
          <w:b/>
          <w:i/>
          <w:sz w:val="28"/>
          <w:szCs w:val="28"/>
        </w:rPr>
        <w:t>Работа с учителями, преподающими в классе:</w:t>
      </w:r>
    </w:p>
    <w:p w:rsidR="00A51789" w:rsidRPr="001E3187" w:rsidRDefault="00A51789" w:rsidP="00A51789">
      <w:pPr>
        <w:numPr>
          <w:ilvl w:val="0"/>
          <w:numId w:val="20"/>
        </w:numPr>
        <w:spacing w:after="63" w:line="240" w:lineRule="auto"/>
        <w:ind w:firstLine="557"/>
        <w:jc w:val="both"/>
        <w:rPr>
          <w:rFonts w:ascii="Times New Roman" w:hAnsi="Times New Roman" w:cs="Times New Roman"/>
          <w:sz w:val="28"/>
          <w:szCs w:val="28"/>
        </w:rPr>
      </w:pPr>
      <w:r w:rsidRPr="001E3187">
        <w:rPr>
          <w:rFonts w:ascii="Times New Roman" w:hAnsi="Times New Roman" w:cs="Times New Roman"/>
          <w:sz w:val="28"/>
          <w:szCs w:val="28"/>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A51789" w:rsidRPr="001E3187" w:rsidRDefault="00A51789" w:rsidP="00A51789">
      <w:pPr>
        <w:numPr>
          <w:ilvl w:val="0"/>
          <w:numId w:val="20"/>
        </w:numPr>
        <w:spacing w:after="63" w:line="240" w:lineRule="auto"/>
        <w:ind w:firstLine="557"/>
        <w:jc w:val="both"/>
        <w:rPr>
          <w:rFonts w:ascii="Times New Roman" w:hAnsi="Times New Roman" w:cs="Times New Roman"/>
          <w:sz w:val="28"/>
          <w:szCs w:val="28"/>
        </w:rPr>
      </w:pPr>
      <w:r w:rsidRPr="001E3187">
        <w:rPr>
          <w:rFonts w:ascii="Times New Roman" w:hAnsi="Times New Roman" w:cs="Times New Roman"/>
          <w:sz w:val="28"/>
          <w:szCs w:val="28"/>
        </w:rPr>
        <w:t xml:space="preserve">проведение мини-педсоветов, направленных на решение конкретных проблем класса и интеграцию воспитательных влияний на школьников; </w:t>
      </w:r>
    </w:p>
    <w:p w:rsidR="00A51789" w:rsidRPr="001E3187" w:rsidRDefault="00A51789" w:rsidP="00A51789">
      <w:pPr>
        <w:numPr>
          <w:ilvl w:val="0"/>
          <w:numId w:val="20"/>
        </w:numPr>
        <w:spacing w:after="63" w:line="240" w:lineRule="auto"/>
        <w:ind w:firstLine="557"/>
        <w:jc w:val="both"/>
        <w:rPr>
          <w:rFonts w:ascii="Times New Roman" w:hAnsi="Times New Roman" w:cs="Times New Roman"/>
          <w:sz w:val="28"/>
          <w:szCs w:val="28"/>
        </w:rPr>
      </w:pPr>
      <w:r w:rsidRPr="001E3187">
        <w:rPr>
          <w:rFonts w:ascii="Times New Roman" w:hAnsi="Times New Roman" w:cs="Times New Roman"/>
          <w:sz w:val="28"/>
          <w:szCs w:val="28"/>
        </w:rPr>
        <w:t xml:space="preserve">привлечение учителей к участию во </w:t>
      </w:r>
      <w:proofErr w:type="spellStart"/>
      <w:r w:rsidRPr="001E3187">
        <w:rPr>
          <w:rFonts w:ascii="Times New Roman" w:hAnsi="Times New Roman" w:cs="Times New Roman"/>
          <w:sz w:val="28"/>
          <w:szCs w:val="28"/>
        </w:rPr>
        <w:t>внутриклассных</w:t>
      </w:r>
      <w:proofErr w:type="spellEnd"/>
      <w:r w:rsidRPr="001E3187">
        <w:rPr>
          <w:rFonts w:ascii="Times New Roman" w:hAnsi="Times New Roman" w:cs="Times New Roman"/>
          <w:sz w:val="28"/>
          <w:szCs w:val="28"/>
        </w:rPr>
        <w:t xml:space="preserve"> делах, дающих педагогам возможность лучше узнавать и понимать своих учеников, увидев их в иной, отличной от учебной, обстановке; </w:t>
      </w:r>
    </w:p>
    <w:p w:rsidR="00A51789" w:rsidRPr="001E3187" w:rsidRDefault="00A51789" w:rsidP="00A51789">
      <w:pPr>
        <w:numPr>
          <w:ilvl w:val="0"/>
          <w:numId w:val="20"/>
        </w:numPr>
        <w:spacing w:after="63" w:line="240" w:lineRule="auto"/>
        <w:ind w:firstLine="557"/>
        <w:jc w:val="both"/>
        <w:rPr>
          <w:rFonts w:ascii="Times New Roman" w:hAnsi="Times New Roman" w:cs="Times New Roman"/>
          <w:sz w:val="28"/>
          <w:szCs w:val="28"/>
        </w:rPr>
      </w:pPr>
      <w:r w:rsidRPr="001E3187">
        <w:rPr>
          <w:rFonts w:ascii="Times New Roman" w:hAnsi="Times New Roman" w:cs="Times New Roman"/>
          <w:sz w:val="28"/>
          <w:szCs w:val="28"/>
        </w:rPr>
        <w:t xml:space="preserve">привлечение учителей к участию в родительских собраниях класса для объединения усилий в деле обучения и воспитания детей. </w:t>
      </w:r>
    </w:p>
    <w:p w:rsidR="00A51789" w:rsidRPr="001E3187" w:rsidRDefault="00A51789" w:rsidP="00A51789">
      <w:pPr>
        <w:spacing w:line="240" w:lineRule="auto"/>
        <w:jc w:val="center"/>
        <w:rPr>
          <w:rFonts w:ascii="Times New Roman" w:hAnsi="Times New Roman" w:cs="Times New Roman"/>
          <w:sz w:val="28"/>
          <w:szCs w:val="28"/>
        </w:rPr>
      </w:pPr>
      <w:r w:rsidRPr="001E3187">
        <w:rPr>
          <w:rFonts w:ascii="Times New Roman" w:hAnsi="Times New Roman" w:cs="Times New Roman"/>
          <w:b/>
          <w:i/>
          <w:sz w:val="28"/>
          <w:szCs w:val="28"/>
        </w:rPr>
        <w:t xml:space="preserve">Работа с родителями учащихся или их законными представителями: </w:t>
      </w:r>
    </w:p>
    <w:p w:rsidR="00A51789" w:rsidRPr="001E3187" w:rsidRDefault="00A51789" w:rsidP="00A51789">
      <w:pPr>
        <w:numPr>
          <w:ilvl w:val="0"/>
          <w:numId w:val="20"/>
        </w:numPr>
        <w:spacing w:after="63" w:line="240" w:lineRule="auto"/>
        <w:ind w:firstLine="557"/>
        <w:jc w:val="both"/>
        <w:rPr>
          <w:rFonts w:ascii="Times New Roman" w:hAnsi="Times New Roman" w:cs="Times New Roman"/>
          <w:sz w:val="28"/>
          <w:szCs w:val="28"/>
        </w:rPr>
      </w:pPr>
      <w:r w:rsidRPr="001E3187">
        <w:rPr>
          <w:rFonts w:ascii="Times New Roman" w:hAnsi="Times New Roman" w:cs="Times New Roman"/>
          <w:sz w:val="28"/>
          <w:szCs w:val="28"/>
        </w:rPr>
        <w:t xml:space="preserve">регулярное </w:t>
      </w:r>
      <w:r w:rsidRPr="001E3187">
        <w:rPr>
          <w:rFonts w:ascii="Times New Roman" w:hAnsi="Times New Roman" w:cs="Times New Roman"/>
          <w:sz w:val="28"/>
          <w:szCs w:val="28"/>
        </w:rPr>
        <w:tab/>
        <w:t xml:space="preserve">информирование </w:t>
      </w:r>
      <w:r w:rsidRPr="001E3187">
        <w:rPr>
          <w:rFonts w:ascii="Times New Roman" w:hAnsi="Times New Roman" w:cs="Times New Roman"/>
          <w:sz w:val="28"/>
          <w:szCs w:val="28"/>
        </w:rPr>
        <w:tab/>
        <w:t xml:space="preserve">родителей </w:t>
      </w:r>
      <w:r w:rsidRPr="001E3187">
        <w:rPr>
          <w:rFonts w:ascii="Times New Roman" w:hAnsi="Times New Roman" w:cs="Times New Roman"/>
          <w:sz w:val="28"/>
          <w:szCs w:val="28"/>
        </w:rPr>
        <w:tab/>
        <w:t xml:space="preserve">о </w:t>
      </w:r>
      <w:r w:rsidRPr="001E3187">
        <w:rPr>
          <w:rFonts w:ascii="Times New Roman" w:hAnsi="Times New Roman" w:cs="Times New Roman"/>
          <w:sz w:val="28"/>
          <w:szCs w:val="28"/>
        </w:rPr>
        <w:tab/>
        <w:t xml:space="preserve">школьных </w:t>
      </w:r>
      <w:r w:rsidRPr="001E3187">
        <w:rPr>
          <w:rFonts w:ascii="Times New Roman" w:hAnsi="Times New Roman" w:cs="Times New Roman"/>
          <w:sz w:val="28"/>
          <w:szCs w:val="28"/>
        </w:rPr>
        <w:tab/>
        <w:t xml:space="preserve">успехах </w:t>
      </w:r>
      <w:r w:rsidRPr="001E3187">
        <w:rPr>
          <w:rFonts w:ascii="Times New Roman" w:hAnsi="Times New Roman" w:cs="Times New Roman"/>
          <w:sz w:val="28"/>
          <w:szCs w:val="28"/>
        </w:rPr>
        <w:tab/>
        <w:t xml:space="preserve">и </w:t>
      </w:r>
    </w:p>
    <w:p w:rsidR="00A51789" w:rsidRPr="001E3187" w:rsidRDefault="00A51789" w:rsidP="00A51789">
      <w:pPr>
        <w:spacing w:line="240" w:lineRule="auto"/>
        <w:rPr>
          <w:rFonts w:ascii="Times New Roman" w:hAnsi="Times New Roman" w:cs="Times New Roman"/>
          <w:sz w:val="28"/>
          <w:szCs w:val="28"/>
        </w:rPr>
      </w:pPr>
      <w:r w:rsidRPr="001E3187">
        <w:rPr>
          <w:rFonts w:ascii="Times New Roman" w:hAnsi="Times New Roman" w:cs="Times New Roman"/>
          <w:sz w:val="28"/>
          <w:szCs w:val="28"/>
        </w:rPr>
        <w:t xml:space="preserve">проблемах их детей, о жизни класса в целом; </w:t>
      </w:r>
    </w:p>
    <w:p w:rsidR="00A51789" w:rsidRPr="001E3187" w:rsidRDefault="00A51789" w:rsidP="00A51789">
      <w:pPr>
        <w:numPr>
          <w:ilvl w:val="0"/>
          <w:numId w:val="20"/>
        </w:numPr>
        <w:spacing w:after="63" w:line="240" w:lineRule="auto"/>
        <w:ind w:firstLine="557"/>
        <w:jc w:val="both"/>
        <w:rPr>
          <w:rFonts w:ascii="Times New Roman" w:hAnsi="Times New Roman" w:cs="Times New Roman"/>
          <w:sz w:val="28"/>
          <w:szCs w:val="28"/>
        </w:rPr>
      </w:pPr>
      <w:r w:rsidRPr="001E3187">
        <w:rPr>
          <w:rFonts w:ascii="Times New Roman" w:hAnsi="Times New Roman" w:cs="Times New Roman"/>
          <w:sz w:val="28"/>
          <w:szCs w:val="28"/>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A51789" w:rsidRPr="001E3187" w:rsidRDefault="00A51789" w:rsidP="00A51789">
      <w:pPr>
        <w:numPr>
          <w:ilvl w:val="0"/>
          <w:numId w:val="20"/>
        </w:numPr>
        <w:spacing w:after="63" w:line="240" w:lineRule="auto"/>
        <w:ind w:firstLine="557"/>
        <w:jc w:val="both"/>
        <w:rPr>
          <w:rFonts w:ascii="Times New Roman" w:hAnsi="Times New Roman" w:cs="Times New Roman"/>
          <w:sz w:val="28"/>
          <w:szCs w:val="28"/>
        </w:rPr>
      </w:pPr>
      <w:r w:rsidRPr="001E3187">
        <w:rPr>
          <w:rFonts w:ascii="Times New Roman" w:hAnsi="Times New Roman" w:cs="Times New Roman"/>
          <w:sz w:val="28"/>
          <w:szCs w:val="28"/>
        </w:rPr>
        <w:t xml:space="preserve">организация родительских собраний, происходящих в режиме обсуждения наиболее острых проблем обучения и воспитания школьников; </w:t>
      </w:r>
    </w:p>
    <w:p w:rsidR="00A51789" w:rsidRPr="001E3187" w:rsidRDefault="00A51789" w:rsidP="00A51789">
      <w:pPr>
        <w:numPr>
          <w:ilvl w:val="0"/>
          <w:numId w:val="20"/>
        </w:numPr>
        <w:spacing w:after="63" w:line="240" w:lineRule="auto"/>
        <w:ind w:firstLine="557"/>
        <w:jc w:val="both"/>
        <w:rPr>
          <w:rFonts w:ascii="Times New Roman" w:hAnsi="Times New Roman" w:cs="Times New Roman"/>
          <w:sz w:val="28"/>
          <w:szCs w:val="28"/>
        </w:rPr>
      </w:pPr>
      <w:r w:rsidRPr="001E3187">
        <w:rPr>
          <w:rFonts w:ascii="Times New Roman" w:hAnsi="Times New Roman" w:cs="Times New Roman"/>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A51789" w:rsidRPr="001E3187" w:rsidRDefault="00A51789" w:rsidP="00A51789">
      <w:pPr>
        <w:spacing w:after="3" w:line="240" w:lineRule="auto"/>
        <w:ind w:left="-5" w:hanging="10"/>
        <w:jc w:val="center"/>
        <w:rPr>
          <w:rFonts w:ascii="Times New Roman" w:hAnsi="Times New Roman" w:cs="Times New Roman"/>
          <w:sz w:val="28"/>
          <w:szCs w:val="28"/>
        </w:rPr>
      </w:pPr>
      <w:r w:rsidRPr="001E3187">
        <w:rPr>
          <w:rFonts w:ascii="Times New Roman" w:hAnsi="Times New Roman" w:cs="Times New Roman"/>
          <w:b/>
          <w:sz w:val="28"/>
          <w:szCs w:val="28"/>
        </w:rPr>
        <w:t>Модуль «Школьный урок»</w:t>
      </w:r>
    </w:p>
    <w:p w:rsidR="00A51789" w:rsidRPr="001E3187" w:rsidRDefault="00A51789" w:rsidP="00A51789">
      <w:pPr>
        <w:spacing w:line="240" w:lineRule="auto"/>
        <w:rPr>
          <w:rFonts w:ascii="Times New Roman" w:hAnsi="Times New Roman" w:cs="Times New Roman"/>
          <w:color w:val="000000"/>
          <w:sz w:val="28"/>
          <w:szCs w:val="28"/>
        </w:rPr>
      </w:pPr>
      <w:r w:rsidRPr="001E3187">
        <w:rPr>
          <w:rFonts w:ascii="Times New Roman" w:hAnsi="Times New Roman" w:cs="Times New Roman"/>
          <w:sz w:val="28"/>
          <w:szCs w:val="28"/>
        </w:rPr>
        <w:lastRenderedPageBreak/>
        <w:t>Реализация школьными педагогами воспитательного потенциала урока предполагает следующее</w:t>
      </w:r>
      <w:r w:rsidRPr="001E3187">
        <w:rPr>
          <w:rFonts w:ascii="Times New Roman" w:hAnsi="Times New Roman" w:cs="Times New Roman"/>
          <w:i/>
          <w:sz w:val="28"/>
          <w:szCs w:val="28"/>
        </w:rPr>
        <w:t xml:space="preserve">: </w:t>
      </w:r>
    </w:p>
    <w:p w:rsidR="00A51789" w:rsidRPr="001E3187" w:rsidRDefault="00A51789" w:rsidP="00A51789">
      <w:pPr>
        <w:numPr>
          <w:ilvl w:val="0"/>
          <w:numId w:val="21"/>
        </w:numPr>
        <w:spacing w:after="63" w:line="240" w:lineRule="auto"/>
        <w:jc w:val="both"/>
        <w:rPr>
          <w:rFonts w:ascii="Times New Roman" w:hAnsi="Times New Roman" w:cs="Times New Roman"/>
          <w:sz w:val="28"/>
          <w:szCs w:val="28"/>
        </w:rPr>
      </w:pPr>
      <w:r w:rsidRPr="001E3187">
        <w:rPr>
          <w:rFonts w:ascii="Times New Roman" w:hAnsi="Times New Roman" w:cs="Times New Roman"/>
          <w:sz w:val="28"/>
          <w:szCs w:val="28"/>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A51789" w:rsidRPr="001E3187" w:rsidRDefault="00A51789" w:rsidP="00A51789">
      <w:pPr>
        <w:numPr>
          <w:ilvl w:val="0"/>
          <w:numId w:val="21"/>
        </w:numPr>
        <w:spacing w:after="63" w:line="240" w:lineRule="auto"/>
        <w:jc w:val="both"/>
        <w:rPr>
          <w:rFonts w:ascii="Times New Roman" w:hAnsi="Times New Roman" w:cs="Times New Roman"/>
          <w:sz w:val="28"/>
          <w:szCs w:val="28"/>
        </w:rPr>
      </w:pPr>
      <w:r w:rsidRPr="001E3187">
        <w:rPr>
          <w:rFonts w:ascii="Times New Roman" w:hAnsi="Times New Roman" w:cs="Times New Roman"/>
          <w:sz w:val="28"/>
          <w:szCs w:val="28"/>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A51789" w:rsidRPr="001E3187" w:rsidRDefault="00A51789" w:rsidP="00A51789">
      <w:pPr>
        <w:numPr>
          <w:ilvl w:val="0"/>
          <w:numId w:val="21"/>
        </w:numPr>
        <w:spacing w:after="63" w:line="240" w:lineRule="auto"/>
        <w:jc w:val="both"/>
        <w:rPr>
          <w:rFonts w:ascii="Times New Roman" w:hAnsi="Times New Roman" w:cs="Times New Roman"/>
          <w:sz w:val="28"/>
          <w:szCs w:val="28"/>
        </w:rPr>
      </w:pPr>
      <w:r w:rsidRPr="001E3187">
        <w:rPr>
          <w:rFonts w:ascii="Times New Roman" w:hAnsi="Times New Roman" w:cs="Times New Roman"/>
          <w:sz w:val="28"/>
          <w:szCs w:val="28"/>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A51789" w:rsidRPr="001E3187" w:rsidRDefault="00A51789" w:rsidP="00A51789">
      <w:pPr>
        <w:numPr>
          <w:ilvl w:val="0"/>
          <w:numId w:val="21"/>
        </w:numPr>
        <w:spacing w:after="63" w:line="240" w:lineRule="auto"/>
        <w:jc w:val="both"/>
        <w:rPr>
          <w:rFonts w:ascii="Times New Roman" w:hAnsi="Times New Roman" w:cs="Times New Roman"/>
          <w:sz w:val="28"/>
          <w:szCs w:val="28"/>
        </w:rPr>
      </w:pPr>
      <w:r w:rsidRPr="001E3187">
        <w:rPr>
          <w:rFonts w:ascii="Times New Roman" w:hAnsi="Times New Roman" w:cs="Times New Roman"/>
          <w:sz w:val="28"/>
          <w:szCs w:val="28"/>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A51789" w:rsidRPr="001E3187" w:rsidRDefault="00A51789" w:rsidP="00A51789">
      <w:pPr>
        <w:numPr>
          <w:ilvl w:val="0"/>
          <w:numId w:val="21"/>
        </w:numPr>
        <w:spacing w:after="63" w:line="240" w:lineRule="auto"/>
        <w:jc w:val="both"/>
        <w:rPr>
          <w:rFonts w:ascii="Times New Roman" w:hAnsi="Times New Roman" w:cs="Times New Roman"/>
          <w:sz w:val="28"/>
          <w:szCs w:val="28"/>
        </w:rPr>
      </w:pPr>
      <w:r w:rsidRPr="001E3187">
        <w:rPr>
          <w:rFonts w:ascii="Times New Roman" w:hAnsi="Times New Roman" w:cs="Times New Roman"/>
          <w:sz w:val="28"/>
          <w:szCs w:val="28"/>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A51789" w:rsidRPr="001E3187" w:rsidRDefault="00A51789" w:rsidP="00A51789">
      <w:pPr>
        <w:numPr>
          <w:ilvl w:val="0"/>
          <w:numId w:val="21"/>
        </w:numPr>
        <w:spacing w:after="63" w:line="240" w:lineRule="auto"/>
        <w:jc w:val="both"/>
        <w:rPr>
          <w:rFonts w:ascii="Times New Roman" w:hAnsi="Times New Roman" w:cs="Times New Roman"/>
          <w:sz w:val="28"/>
          <w:szCs w:val="28"/>
        </w:rPr>
      </w:pPr>
      <w:r w:rsidRPr="001E3187">
        <w:rPr>
          <w:rFonts w:ascii="Times New Roman" w:hAnsi="Times New Roman" w:cs="Times New Roman"/>
          <w:sz w:val="28"/>
          <w:szCs w:val="28"/>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A51789" w:rsidRPr="001E3187" w:rsidRDefault="00A51789" w:rsidP="00A51789">
      <w:pPr>
        <w:numPr>
          <w:ilvl w:val="0"/>
          <w:numId w:val="21"/>
        </w:numPr>
        <w:spacing w:after="63" w:line="240" w:lineRule="auto"/>
        <w:jc w:val="both"/>
        <w:rPr>
          <w:rFonts w:ascii="Times New Roman" w:hAnsi="Times New Roman" w:cs="Times New Roman"/>
          <w:sz w:val="28"/>
          <w:szCs w:val="28"/>
        </w:rPr>
      </w:pPr>
      <w:r w:rsidRPr="001E3187">
        <w:rPr>
          <w:rFonts w:ascii="Times New Roman" w:hAnsi="Times New Roman" w:cs="Times New Roman"/>
          <w:sz w:val="28"/>
          <w:szCs w:val="28"/>
        </w:rPr>
        <w:t xml:space="preserve">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A51789" w:rsidRPr="001E3187" w:rsidRDefault="00A51789" w:rsidP="00A51789">
      <w:pPr>
        <w:numPr>
          <w:ilvl w:val="0"/>
          <w:numId w:val="21"/>
        </w:numPr>
        <w:spacing w:after="63" w:line="240" w:lineRule="auto"/>
        <w:jc w:val="both"/>
        <w:rPr>
          <w:rFonts w:ascii="Times New Roman" w:hAnsi="Times New Roman" w:cs="Times New Roman"/>
          <w:sz w:val="28"/>
          <w:szCs w:val="28"/>
        </w:rPr>
      </w:pPr>
      <w:r w:rsidRPr="001E3187">
        <w:rPr>
          <w:rFonts w:ascii="Times New Roman" w:hAnsi="Times New Roman" w:cs="Times New Roman"/>
          <w:sz w:val="28"/>
          <w:szCs w:val="28"/>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A51789" w:rsidRPr="001E3187" w:rsidRDefault="00A51789" w:rsidP="00A51789">
      <w:pPr>
        <w:spacing w:after="63" w:line="240" w:lineRule="auto"/>
        <w:jc w:val="both"/>
        <w:rPr>
          <w:rFonts w:ascii="Times New Roman" w:hAnsi="Times New Roman" w:cs="Times New Roman"/>
          <w:sz w:val="28"/>
          <w:szCs w:val="28"/>
        </w:rPr>
      </w:pPr>
    </w:p>
    <w:p w:rsidR="00A51789" w:rsidRPr="001E3187" w:rsidRDefault="00A51789" w:rsidP="00A51789">
      <w:pPr>
        <w:spacing w:after="3" w:line="240" w:lineRule="auto"/>
        <w:ind w:left="-5" w:hanging="10"/>
        <w:jc w:val="center"/>
        <w:rPr>
          <w:rFonts w:ascii="Times New Roman" w:hAnsi="Times New Roman" w:cs="Times New Roman"/>
          <w:sz w:val="28"/>
          <w:szCs w:val="28"/>
        </w:rPr>
      </w:pPr>
      <w:r w:rsidRPr="001E3187">
        <w:rPr>
          <w:rFonts w:ascii="Times New Roman" w:hAnsi="Times New Roman" w:cs="Times New Roman"/>
          <w:b/>
          <w:sz w:val="28"/>
          <w:szCs w:val="28"/>
        </w:rPr>
        <w:lastRenderedPageBreak/>
        <w:t>Модуль «Курсы внеурочной деятельности и дополнительного образования»</w:t>
      </w:r>
    </w:p>
    <w:p w:rsidR="00A51789" w:rsidRPr="001E3187" w:rsidRDefault="00A51789" w:rsidP="004A3C68">
      <w:pPr>
        <w:spacing w:line="240" w:lineRule="auto"/>
        <w:jc w:val="both"/>
        <w:rPr>
          <w:rFonts w:ascii="Times New Roman" w:hAnsi="Times New Roman" w:cs="Times New Roman"/>
          <w:sz w:val="28"/>
          <w:szCs w:val="28"/>
        </w:rPr>
      </w:pPr>
      <w:r w:rsidRPr="001E3187">
        <w:rPr>
          <w:rFonts w:ascii="Times New Roman" w:hAnsi="Times New Roman" w:cs="Times New Roman"/>
          <w:sz w:val="28"/>
          <w:szCs w:val="28"/>
        </w:rPr>
        <w:t xml:space="preserve">Воспитание на занятиях школьных курсов внеурочной деятельности и дополнительного образования осуществляется преимущественно через:  </w:t>
      </w:r>
    </w:p>
    <w:p w:rsidR="00A51789" w:rsidRPr="001E3187" w:rsidRDefault="00A51789" w:rsidP="004A3C68">
      <w:pPr>
        <w:numPr>
          <w:ilvl w:val="0"/>
          <w:numId w:val="22"/>
        </w:numPr>
        <w:spacing w:after="63" w:line="240" w:lineRule="auto"/>
        <w:ind w:firstLine="557"/>
        <w:jc w:val="both"/>
        <w:rPr>
          <w:rFonts w:ascii="Times New Roman" w:hAnsi="Times New Roman" w:cs="Times New Roman"/>
          <w:sz w:val="28"/>
          <w:szCs w:val="28"/>
        </w:rPr>
      </w:pPr>
      <w:r w:rsidRPr="001E3187">
        <w:rPr>
          <w:rFonts w:ascii="Times New Roman" w:hAnsi="Times New Roman" w:cs="Times New Roman"/>
          <w:sz w:val="28"/>
          <w:szCs w:val="28"/>
        </w:rPr>
        <w:t xml:space="preserve">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A51789" w:rsidRPr="001E3187" w:rsidRDefault="00A51789" w:rsidP="004A3C68">
      <w:pPr>
        <w:numPr>
          <w:ilvl w:val="0"/>
          <w:numId w:val="22"/>
        </w:numPr>
        <w:spacing w:after="63" w:line="240" w:lineRule="auto"/>
        <w:ind w:firstLine="557"/>
        <w:jc w:val="both"/>
        <w:rPr>
          <w:rFonts w:ascii="Times New Roman" w:hAnsi="Times New Roman" w:cs="Times New Roman"/>
          <w:sz w:val="28"/>
          <w:szCs w:val="28"/>
        </w:rPr>
      </w:pPr>
      <w:r w:rsidRPr="001E3187">
        <w:rPr>
          <w:rFonts w:ascii="Times New Roman" w:hAnsi="Times New Roman" w:cs="Times New Roman"/>
          <w:sz w:val="28"/>
          <w:szCs w:val="28"/>
        </w:rPr>
        <w:t xml:space="preserve">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A51789" w:rsidRPr="001E3187" w:rsidRDefault="00A51789" w:rsidP="004A3C68">
      <w:pPr>
        <w:numPr>
          <w:ilvl w:val="0"/>
          <w:numId w:val="22"/>
        </w:numPr>
        <w:spacing w:after="63" w:line="240" w:lineRule="auto"/>
        <w:ind w:firstLine="557"/>
        <w:jc w:val="both"/>
        <w:rPr>
          <w:rFonts w:ascii="Times New Roman" w:hAnsi="Times New Roman" w:cs="Times New Roman"/>
          <w:sz w:val="28"/>
          <w:szCs w:val="28"/>
        </w:rPr>
      </w:pPr>
      <w:r w:rsidRPr="001E3187">
        <w:rPr>
          <w:rFonts w:ascii="Times New Roman" w:hAnsi="Times New Roman" w:cs="Times New Roman"/>
          <w:sz w:val="28"/>
          <w:szCs w:val="28"/>
        </w:rPr>
        <w:t xml:space="preserve">создание в детских объединениях традиций, задающих их членам определенные социально значимые формы поведения; </w:t>
      </w:r>
    </w:p>
    <w:p w:rsidR="00A51789" w:rsidRPr="001E3187" w:rsidRDefault="00A51789" w:rsidP="004A3C68">
      <w:pPr>
        <w:numPr>
          <w:ilvl w:val="0"/>
          <w:numId w:val="22"/>
        </w:numPr>
        <w:spacing w:after="63" w:line="240" w:lineRule="auto"/>
        <w:ind w:firstLine="557"/>
        <w:jc w:val="both"/>
        <w:rPr>
          <w:rFonts w:ascii="Times New Roman" w:hAnsi="Times New Roman" w:cs="Times New Roman"/>
          <w:sz w:val="28"/>
          <w:szCs w:val="28"/>
        </w:rPr>
      </w:pPr>
      <w:r w:rsidRPr="001E3187">
        <w:rPr>
          <w:rFonts w:ascii="Times New Roman" w:hAnsi="Times New Roman" w:cs="Times New Roman"/>
          <w:sz w:val="28"/>
          <w:szCs w:val="28"/>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A51789" w:rsidRPr="001E3187" w:rsidRDefault="00A51789" w:rsidP="004A3C68">
      <w:pPr>
        <w:numPr>
          <w:ilvl w:val="0"/>
          <w:numId w:val="22"/>
        </w:numPr>
        <w:spacing w:after="59" w:line="240" w:lineRule="auto"/>
        <w:ind w:firstLine="557"/>
        <w:jc w:val="both"/>
        <w:rPr>
          <w:rFonts w:ascii="Times New Roman" w:hAnsi="Times New Roman" w:cs="Times New Roman"/>
          <w:sz w:val="28"/>
          <w:szCs w:val="28"/>
        </w:rPr>
      </w:pPr>
      <w:r w:rsidRPr="001E3187">
        <w:rPr>
          <w:rFonts w:ascii="Times New Roman" w:hAnsi="Times New Roman" w:cs="Times New Roman"/>
          <w:sz w:val="28"/>
          <w:szCs w:val="28"/>
        </w:rPr>
        <w:t xml:space="preserve">поощрение педагогами детских инициатив и детского самоуправления.  </w:t>
      </w:r>
    </w:p>
    <w:p w:rsidR="00A51789" w:rsidRPr="001E3187" w:rsidRDefault="00A51789" w:rsidP="004A3C68">
      <w:pPr>
        <w:spacing w:line="240" w:lineRule="auto"/>
        <w:jc w:val="both"/>
        <w:rPr>
          <w:rFonts w:ascii="Times New Roman" w:hAnsi="Times New Roman" w:cs="Times New Roman"/>
          <w:sz w:val="28"/>
          <w:szCs w:val="28"/>
        </w:rPr>
      </w:pPr>
      <w:r w:rsidRPr="001E3187">
        <w:rPr>
          <w:rFonts w:ascii="Times New Roman" w:hAnsi="Times New Roman" w:cs="Times New Roman"/>
          <w:sz w:val="28"/>
          <w:szCs w:val="28"/>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ее видов.</w:t>
      </w:r>
    </w:p>
    <w:p w:rsidR="00A51789" w:rsidRPr="001E3187" w:rsidRDefault="00A51789" w:rsidP="004A3C68">
      <w:pPr>
        <w:spacing w:line="240" w:lineRule="auto"/>
        <w:jc w:val="both"/>
        <w:rPr>
          <w:rFonts w:ascii="Times New Roman" w:hAnsi="Times New Roman" w:cs="Times New Roman"/>
          <w:sz w:val="28"/>
          <w:szCs w:val="28"/>
        </w:rPr>
      </w:pPr>
      <w:r w:rsidRPr="001E3187">
        <w:rPr>
          <w:rFonts w:ascii="Times New Roman" w:hAnsi="Times New Roman" w:cs="Times New Roman"/>
          <w:b/>
          <w:i/>
          <w:sz w:val="28"/>
          <w:szCs w:val="28"/>
        </w:rPr>
        <w:t xml:space="preserve">Познавательная деятельность. </w:t>
      </w:r>
      <w:r w:rsidRPr="001E3187">
        <w:rPr>
          <w:rFonts w:ascii="Times New Roman" w:hAnsi="Times New Roman" w:cs="Times New Roman"/>
          <w:sz w:val="28"/>
          <w:szCs w:val="28"/>
        </w:rPr>
        <w:t xml:space="preserve">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(«Математика старшекласснику», «Уроки милосердия», «Юные исследователи», «От средней школы к ВУЗу», «Я -исследователь» и др.). </w:t>
      </w:r>
    </w:p>
    <w:p w:rsidR="00A51789" w:rsidRPr="001E3187" w:rsidRDefault="00A51789" w:rsidP="004A3C68">
      <w:pPr>
        <w:spacing w:line="240" w:lineRule="auto"/>
        <w:jc w:val="both"/>
        <w:rPr>
          <w:rFonts w:ascii="Times New Roman" w:hAnsi="Times New Roman" w:cs="Times New Roman"/>
          <w:sz w:val="28"/>
          <w:szCs w:val="28"/>
        </w:rPr>
      </w:pPr>
      <w:r w:rsidRPr="001E3187">
        <w:rPr>
          <w:rFonts w:ascii="Times New Roman" w:hAnsi="Times New Roman" w:cs="Times New Roman"/>
          <w:b/>
          <w:i/>
          <w:sz w:val="28"/>
          <w:szCs w:val="28"/>
        </w:rPr>
        <w:t xml:space="preserve">Художественное творчество. </w:t>
      </w:r>
      <w:r w:rsidRPr="001E3187">
        <w:rPr>
          <w:rFonts w:ascii="Times New Roman" w:hAnsi="Times New Roman" w:cs="Times New Roman"/>
          <w:sz w:val="28"/>
          <w:szCs w:val="28"/>
        </w:rPr>
        <w:t xml:space="preserve">Курсы внеурочной деятельности и дополнительного образования, создающие благоприятные условия для </w:t>
      </w:r>
      <w:proofErr w:type="spellStart"/>
      <w:r w:rsidRPr="001E3187">
        <w:rPr>
          <w:rFonts w:ascii="Times New Roman" w:hAnsi="Times New Roman" w:cs="Times New Roman"/>
          <w:sz w:val="28"/>
          <w:szCs w:val="28"/>
        </w:rPr>
        <w:t>просоциальной</w:t>
      </w:r>
      <w:proofErr w:type="spellEnd"/>
      <w:r w:rsidRPr="001E3187">
        <w:rPr>
          <w:rFonts w:ascii="Times New Roman" w:hAnsi="Times New Roman" w:cs="Times New Roman"/>
          <w:sz w:val="28"/>
          <w:szCs w:val="28"/>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(«Декоративное искусство», «Театральное искусство», «Разноцветный мир», «Мир вокруг нас» и др.).  </w:t>
      </w:r>
    </w:p>
    <w:p w:rsidR="00A51789" w:rsidRPr="001E3187" w:rsidRDefault="00A51789" w:rsidP="004A3C68">
      <w:pPr>
        <w:spacing w:line="240" w:lineRule="auto"/>
        <w:jc w:val="both"/>
        <w:rPr>
          <w:rFonts w:ascii="Times New Roman" w:hAnsi="Times New Roman" w:cs="Times New Roman"/>
          <w:sz w:val="28"/>
          <w:szCs w:val="28"/>
        </w:rPr>
      </w:pPr>
      <w:r w:rsidRPr="001E3187">
        <w:rPr>
          <w:rFonts w:ascii="Times New Roman" w:hAnsi="Times New Roman" w:cs="Times New Roman"/>
          <w:b/>
          <w:i/>
          <w:sz w:val="28"/>
          <w:szCs w:val="28"/>
        </w:rPr>
        <w:t xml:space="preserve">Проблемно-ценностное общение. </w:t>
      </w:r>
      <w:r w:rsidRPr="001E3187">
        <w:rPr>
          <w:rFonts w:ascii="Times New Roman" w:hAnsi="Times New Roman" w:cs="Times New Roman"/>
          <w:sz w:val="28"/>
          <w:szCs w:val="28"/>
        </w:rPr>
        <w:t xml:space="preserve">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(«Золотое </w:t>
      </w:r>
      <w:r w:rsidRPr="001E3187">
        <w:rPr>
          <w:rFonts w:ascii="Times New Roman" w:hAnsi="Times New Roman" w:cs="Times New Roman"/>
          <w:sz w:val="28"/>
          <w:szCs w:val="28"/>
        </w:rPr>
        <w:lastRenderedPageBreak/>
        <w:t xml:space="preserve">слово», «Школа юного медиатора», «Тропинка к своему Я», «Научное общество: от идеи к проекту», «Мой мир» и др.). </w:t>
      </w:r>
    </w:p>
    <w:p w:rsidR="00A51789" w:rsidRPr="001E3187" w:rsidRDefault="00A51789" w:rsidP="004A3C68">
      <w:pPr>
        <w:spacing w:line="240" w:lineRule="auto"/>
        <w:jc w:val="both"/>
        <w:rPr>
          <w:rFonts w:ascii="Times New Roman" w:hAnsi="Times New Roman" w:cs="Times New Roman"/>
          <w:sz w:val="28"/>
          <w:szCs w:val="28"/>
        </w:rPr>
      </w:pPr>
      <w:r w:rsidRPr="001E3187">
        <w:rPr>
          <w:rFonts w:ascii="Times New Roman" w:hAnsi="Times New Roman" w:cs="Times New Roman"/>
          <w:b/>
          <w:i/>
          <w:sz w:val="28"/>
          <w:szCs w:val="28"/>
        </w:rPr>
        <w:t>Туристско-краеведческая деятельность</w:t>
      </w:r>
      <w:r w:rsidRPr="001E3187">
        <w:rPr>
          <w:rFonts w:ascii="Times New Roman" w:hAnsi="Times New Roman" w:cs="Times New Roman"/>
          <w:b/>
          <w:sz w:val="28"/>
          <w:szCs w:val="28"/>
        </w:rPr>
        <w:t>.</w:t>
      </w:r>
      <w:r w:rsidRPr="001E3187">
        <w:rPr>
          <w:rFonts w:ascii="Times New Roman" w:hAnsi="Times New Roman" w:cs="Times New Roman"/>
          <w:sz w:val="28"/>
          <w:szCs w:val="28"/>
        </w:rPr>
        <w:t xml:space="preserve"> Курсы внеурочной деятельности и дополнительного образования,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1E3187">
        <w:rPr>
          <w:rFonts w:ascii="Times New Roman" w:hAnsi="Times New Roman" w:cs="Times New Roman"/>
          <w:sz w:val="28"/>
          <w:szCs w:val="28"/>
        </w:rPr>
        <w:t>самообслуживающего</w:t>
      </w:r>
      <w:proofErr w:type="spellEnd"/>
      <w:r w:rsidRPr="001E3187">
        <w:rPr>
          <w:rFonts w:ascii="Times New Roman" w:hAnsi="Times New Roman" w:cs="Times New Roman"/>
          <w:sz w:val="28"/>
          <w:szCs w:val="28"/>
        </w:rPr>
        <w:t xml:space="preserve"> труда («Юный экскурсовод»). </w:t>
      </w:r>
    </w:p>
    <w:p w:rsidR="00A51789" w:rsidRPr="001E3187" w:rsidRDefault="00A51789" w:rsidP="004A3C68">
      <w:pPr>
        <w:spacing w:line="240" w:lineRule="auto"/>
        <w:jc w:val="both"/>
        <w:rPr>
          <w:rFonts w:ascii="Times New Roman" w:hAnsi="Times New Roman" w:cs="Times New Roman"/>
          <w:sz w:val="28"/>
          <w:szCs w:val="28"/>
        </w:rPr>
      </w:pPr>
      <w:r w:rsidRPr="001E3187">
        <w:rPr>
          <w:rFonts w:ascii="Times New Roman" w:hAnsi="Times New Roman" w:cs="Times New Roman"/>
          <w:b/>
          <w:i/>
          <w:sz w:val="28"/>
          <w:szCs w:val="28"/>
        </w:rPr>
        <w:t xml:space="preserve">Спортивно-оздоровительная деятельность. </w:t>
      </w:r>
      <w:r w:rsidRPr="001E3187">
        <w:rPr>
          <w:rFonts w:ascii="Times New Roman" w:hAnsi="Times New Roman" w:cs="Times New Roman"/>
          <w:sz w:val="28"/>
          <w:szCs w:val="28"/>
        </w:rPr>
        <w:t xml:space="preserve">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(«Бокс», «Основы кулинарии и здоровья», «Легкая атлетика», «Разговор о правильном питании», «В мире игры», «Спортивный марафон», «Спортивные резервы» и др.).  </w:t>
      </w:r>
    </w:p>
    <w:p w:rsidR="00A51789" w:rsidRPr="001E3187" w:rsidRDefault="00A51789" w:rsidP="004A3C68">
      <w:pPr>
        <w:spacing w:line="240" w:lineRule="auto"/>
        <w:jc w:val="both"/>
        <w:rPr>
          <w:rFonts w:ascii="Times New Roman" w:hAnsi="Times New Roman" w:cs="Times New Roman"/>
          <w:sz w:val="28"/>
          <w:szCs w:val="28"/>
        </w:rPr>
      </w:pPr>
      <w:r w:rsidRPr="001E3187">
        <w:rPr>
          <w:rFonts w:ascii="Times New Roman" w:hAnsi="Times New Roman" w:cs="Times New Roman"/>
          <w:b/>
          <w:i/>
          <w:sz w:val="28"/>
          <w:szCs w:val="28"/>
        </w:rPr>
        <w:t xml:space="preserve">Трудовая деятельность. </w:t>
      </w:r>
      <w:r w:rsidRPr="001E3187">
        <w:rPr>
          <w:rFonts w:ascii="Times New Roman" w:hAnsi="Times New Roman" w:cs="Times New Roman"/>
          <w:sz w:val="28"/>
          <w:szCs w:val="28"/>
        </w:rPr>
        <w:t xml:space="preserve">Курсы внеурочной деятельности и дополнительного образования, направленные на развитие творческих способностей школьников, воспитание у них трудолюбия и уважительного отношения к физическому труду («Творческая мастерская», «Художественное творчество: станем волшебниками», «Моя профессия – мой выбор» и др.).   </w:t>
      </w:r>
    </w:p>
    <w:p w:rsidR="00A51789" w:rsidRPr="001E3187" w:rsidRDefault="00A51789" w:rsidP="004A3C68">
      <w:pPr>
        <w:spacing w:line="240" w:lineRule="auto"/>
        <w:jc w:val="both"/>
        <w:rPr>
          <w:rFonts w:ascii="Times New Roman" w:hAnsi="Times New Roman" w:cs="Times New Roman"/>
          <w:sz w:val="28"/>
          <w:szCs w:val="28"/>
        </w:rPr>
      </w:pPr>
      <w:r w:rsidRPr="001E3187">
        <w:rPr>
          <w:rFonts w:ascii="Times New Roman" w:hAnsi="Times New Roman" w:cs="Times New Roman"/>
          <w:b/>
          <w:i/>
          <w:sz w:val="28"/>
          <w:szCs w:val="28"/>
        </w:rPr>
        <w:t xml:space="preserve">Игровая деятельность. </w:t>
      </w:r>
      <w:r w:rsidRPr="001E3187">
        <w:rPr>
          <w:rFonts w:ascii="Times New Roman" w:hAnsi="Times New Roman" w:cs="Times New Roman"/>
          <w:sz w:val="28"/>
          <w:szCs w:val="28"/>
        </w:rPr>
        <w:t xml:space="preserve">Курсы внеурочной деятельности и дополнительного образования,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(«Мир спортивных игр», «Мир подвижных игр», «Юный волонтер», «Вектор успеха»  и др.). </w:t>
      </w:r>
    </w:p>
    <w:p w:rsidR="00A51789" w:rsidRPr="001E3187" w:rsidRDefault="00A51789" w:rsidP="00A51789">
      <w:pPr>
        <w:spacing w:after="3" w:line="240" w:lineRule="auto"/>
        <w:ind w:left="-5" w:hanging="10"/>
        <w:jc w:val="center"/>
        <w:rPr>
          <w:rFonts w:ascii="Times New Roman" w:hAnsi="Times New Roman" w:cs="Times New Roman"/>
          <w:b/>
          <w:sz w:val="28"/>
          <w:szCs w:val="28"/>
        </w:rPr>
      </w:pPr>
      <w:r w:rsidRPr="001E3187">
        <w:rPr>
          <w:rFonts w:ascii="Times New Roman" w:hAnsi="Times New Roman" w:cs="Times New Roman"/>
          <w:b/>
          <w:sz w:val="28"/>
          <w:szCs w:val="28"/>
        </w:rPr>
        <w:t>Модуль «Работа с родителями»</w:t>
      </w:r>
    </w:p>
    <w:p w:rsidR="00A51789" w:rsidRPr="001E3187" w:rsidRDefault="00A51789" w:rsidP="00A51789">
      <w:pPr>
        <w:spacing w:after="3" w:line="240" w:lineRule="auto"/>
        <w:ind w:left="-5" w:hanging="10"/>
        <w:jc w:val="center"/>
        <w:rPr>
          <w:rFonts w:ascii="Times New Roman" w:hAnsi="Times New Roman" w:cs="Times New Roman"/>
          <w:b/>
          <w:sz w:val="28"/>
          <w:szCs w:val="28"/>
        </w:rPr>
      </w:pPr>
    </w:p>
    <w:p w:rsidR="00A51789" w:rsidRPr="001E3187" w:rsidRDefault="00A51789" w:rsidP="004A3C68">
      <w:pPr>
        <w:spacing w:line="240" w:lineRule="auto"/>
        <w:jc w:val="both"/>
        <w:rPr>
          <w:rFonts w:ascii="Times New Roman" w:hAnsi="Times New Roman" w:cs="Times New Roman"/>
          <w:sz w:val="28"/>
          <w:szCs w:val="28"/>
        </w:rPr>
      </w:pPr>
      <w:r w:rsidRPr="001E3187">
        <w:rPr>
          <w:rFonts w:ascii="Times New Roman" w:hAnsi="Times New Roman" w:cs="Times New Roman"/>
          <w:sz w:val="28"/>
          <w:szCs w:val="28"/>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A51789" w:rsidRPr="001E3187" w:rsidRDefault="00A51789" w:rsidP="00A51789">
      <w:pPr>
        <w:spacing w:after="61" w:line="240" w:lineRule="auto"/>
        <w:ind w:left="562" w:hanging="10"/>
        <w:rPr>
          <w:rFonts w:ascii="Times New Roman" w:hAnsi="Times New Roman" w:cs="Times New Roman"/>
          <w:sz w:val="28"/>
          <w:szCs w:val="28"/>
        </w:rPr>
      </w:pPr>
      <w:r w:rsidRPr="001E3187">
        <w:rPr>
          <w:rFonts w:ascii="Times New Roman" w:hAnsi="Times New Roman" w:cs="Times New Roman"/>
          <w:b/>
          <w:i/>
          <w:sz w:val="28"/>
          <w:szCs w:val="28"/>
        </w:rPr>
        <w:t xml:space="preserve">На групповом уровне:  </w:t>
      </w:r>
    </w:p>
    <w:p w:rsidR="00A51789" w:rsidRPr="001E3187" w:rsidRDefault="00A51789" w:rsidP="00A51789">
      <w:pPr>
        <w:numPr>
          <w:ilvl w:val="0"/>
          <w:numId w:val="21"/>
        </w:numPr>
        <w:spacing w:after="63" w:line="240" w:lineRule="auto"/>
        <w:jc w:val="both"/>
        <w:rPr>
          <w:rFonts w:ascii="Times New Roman" w:hAnsi="Times New Roman" w:cs="Times New Roman"/>
          <w:sz w:val="28"/>
          <w:szCs w:val="28"/>
        </w:rPr>
      </w:pPr>
      <w:r w:rsidRPr="001E3187">
        <w:rPr>
          <w:rFonts w:ascii="Times New Roman" w:hAnsi="Times New Roman" w:cs="Times New Roman"/>
          <w:sz w:val="28"/>
          <w:szCs w:val="28"/>
        </w:rPr>
        <w:t xml:space="preserve">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 </w:t>
      </w:r>
    </w:p>
    <w:p w:rsidR="00A51789" w:rsidRPr="001E3187" w:rsidRDefault="00A51789" w:rsidP="00A51789">
      <w:pPr>
        <w:numPr>
          <w:ilvl w:val="0"/>
          <w:numId w:val="21"/>
        </w:numPr>
        <w:spacing w:after="63" w:line="240" w:lineRule="auto"/>
        <w:jc w:val="both"/>
        <w:rPr>
          <w:rFonts w:ascii="Times New Roman" w:hAnsi="Times New Roman" w:cs="Times New Roman"/>
          <w:sz w:val="28"/>
          <w:szCs w:val="28"/>
        </w:rPr>
      </w:pPr>
      <w:r w:rsidRPr="001E3187">
        <w:rPr>
          <w:rFonts w:ascii="Times New Roman" w:hAnsi="Times New Roman" w:cs="Times New Roman"/>
          <w:sz w:val="28"/>
          <w:szCs w:val="28"/>
        </w:rPr>
        <w:t xml:space="preserve">семейные клубы, предоставляющие родителям, педагогам и детям площадку для совместного проведения досуга и общения; </w:t>
      </w:r>
    </w:p>
    <w:p w:rsidR="00A51789" w:rsidRPr="001E3187" w:rsidRDefault="00A51789" w:rsidP="00A51789">
      <w:pPr>
        <w:numPr>
          <w:ilvl w:val="0"/>
          <w:numId w:val="21"/>
        </w:numPr>
        <w:spacing w:after="63" w:line="240" w:lineRule="auto"/>
        <w:jc w:val="both"/>
        <w:rPr>
          <w:rFonts w:ascii="Times New Roman" w:hAnsi="Times New Roman" w:cs="Times New Roman"/>
          <w:sz w:val="28"/>
          <w:szCs w:val="28"/>
        </w:rPr>
      </w:pPr>
      <w:r w:rsidRPr="001E3187">
        <w:rPr>
          <w:rFonts w:ascii="Times New Roman" w:hAnsi="Times New Roman" w:cs="Times New Roman"/>
          <w:sz w:val="28"/>
          <w:szCs w:val="28"/>
        </w:rPr>
        <w:t xml:space="preserve">родительские гостиные, на которых обсуждаются вопросы возрастных особенностей детей, формы и способы доверительного взаимодействия </w:t>
      </w:r>
      <w:r w:rsidRPr="001E3187">
        <w:rPr>
          <w:rFonts w:ascii="Times New Roman" w:hAnsi="Times New Roman" w:cs="Times New Roman"/>
          <w:sz w:val="28"/>
          <w:szCs w:val="28"/>
        </w:rPr>
        <w:lastRenderedPageBreak/>
        <w:t>родителей с детьми, проводятся мастер-классы, семинары, круглые столы с приглашением специалистов;</w:t>
      </w:r>
    </w:p>
    <w:p w:rsidR="00A51789" w:rsidRPr="001E3187" w:rsidRDefault="00A51789" w:rsidP="00A51789">
      <w:pPr>
        <w:numPr>
          <w:ilvl w:val="0"/>
          <w:numId w:val="21"/>
        </w:numPr>
        <w:spacing w:after="63" w:line="240" w:lineRule="auto"/>
        <w:jc w:val="both"/>
        <w:rPr>
          <w:rFonts w:ascii="Times New Roman" w:hAnsi="Times New Roman" w:cs="Times New Roman"/>
          <w:sz w:val="28"/>
          <w:szCs w:val="28"/>
        </w:rPr>
      </w:pPr>
      <w:r w:rsidRPr="001E3187">
        <w:rPr>
          <w:rFonts w:ascii="Times New Roman" w:hAnsi="Times New Roman" w:cs="Times New Roman"/>
          <w:sz w:val="28"/>
          <w:szCs w:val="28"/>
        </w:rP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w:t>
      </w:r>
    </w:p>
    <w:p w:rsidR="00A51789" w:rsidRPr="001E3187" w:rsidRDefault="00A51789" w:rsidP="00A51789">
      <w:pPr>
        <w:numPr>
          <w:ilvl w:val="0"/>
          <w:numId w:val="21"/>
        </w:numPr>
        <w:spacing w:after="63" w:line="240" w:lineRule="auto"/>
        <w:jc w:val="both"/>
        <w:rPr>
          <w:rFonts w:ascii="Times New Roman" w:hAnsi="Times New Roman" w:cs="Times New Roman"/>
          <w:sz w:val="28"/>
          <w:szCs w:val="28"/>
        </w:rPr>
      </w:pPr>
      <w:r w:rsidRPr="001E3187">
        <w:rPr>
          <w:rFonts w:ascii="Times New Roman" w:hAnsi="Times New Roman" w:cs="Times New Roman"/>
          <w:sz w:val="28"/>
          <w:szCs w:val="28"/>
        </w:rPr>
        <w:t xml:space="preserve">общешкольные родительские собрания, происходящие в режиме обсуждения наиболее острых проблем обучения и воспитания школьников; </w:t>
      </w:r>
    </w:p>
    <w:p w:rsidR="00A51789" w:rsidRPr="001E3187" w:rsidRDefault="00A51789" w:rsidP="00A51789">
      <w:pPr>
        <w:numPr>
          <w:ilvl w:val="0"/>
          <w:numId w:val="21"/>
        </w:numPr>
        <w:spacing w:after="63" w:line="240" w:lineRule="auto"/>
        <w:jc w:val="both"/>
        <w:rPr>
          <w:rFonts w:ascii="Times New Roman" w:hAnsi="Times New Roman" w:cs="Times New Roman"/>
          <w:sz w:val="28"/>
          <w:szCs w:val="28"/>
        </w:rPr>
      </w:pPr>
      <w:r w:rsidRPr="001E3187">
        <w:rPr>
          <w:rFonts w:ascii="Times New Roman" w:hAnsi="Times New Roman" w:cs="Times New Roman"/>
          <w:sz w:val="28"/>
          <w:szCs w:val="28"/>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A51789" w:rsidRPr="001E3187" w:rsidRDefault="00A51789" w:rsidP="00A51789">
      <w:pPr>
        <w:numPr>
          <w:ilvl w:val="0"/>
          <w:numId w:val="21"/>
        </w:numPr>
        <w:spacing w:after="0" w:line="240" w:lineRule="auto"/>
        <w:jc w:val="both"/>
        <w:rPr>
          <w:rFonts w:ascii="Times New Roman" w:hAnsi="Times New Roman" w:cs="Times New Roman"/>
          <w:sz w:val="28"/>
          <w:szCs w:val="28"/>
        </w:rPr>
      </w:pPr>
      <w:r w:rsidRPr="001E3187">
        <w:rPr>
          <w:rFonts w:ascii="Times New Roman" w:hAnsi="Times New Roman" w:cs="Times New Roman"/>
          <w:sz w:val="28"/>
          <w:szCs w:val="28"/>
        </w:rPr>
        <w:t xml:space="preserve">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rsidR="00A51789" w:rsidRPr="001E3187" w:rsidRDefault="00A51789" w:rsidP="00A51789">
      <w:pPr>
        <w:spacing w:after="61" w:line="240" w:lineRule="auto"/>
        <w:ind w:left="562" w:hanging="10"/>
        <w:rPr>
          <w:rFonts w:ascii="Times New Roman" w:hAnsi="Times New Roman" w:cs="Times New Roman"/>
          <w:sz w:val="28"/>
          <w:szCs w:val="28"/>
        </w:rPr>
      </w:pPr>
      <w:r w:rsidRPr="001E3187">
        <w:rPr>
          <w:rFonts w:ascii="Times New Roman" w:hAnsi="Times New Roman" w:cs="Times New Roman"/>
          <w:b/>
          <w:i/>
          <w:sz w:val="28"/>
          <w:szCs w:val="28"/>
        </w:rPr>
        <w:t xml:space="preserve">На индивидуальном уровне: </w:t>
      </w:r>
    </w:p>
    <w:p w:rsidR="00A51789" w:rsidRPr="001E3187" w:rsidRDefault="00A51789" w:rsidP="00A51789">
      <w:pPr>
        <w:numPr>
          <w:ilvl w:val="0"/>
          <w:numId w:val="21"/>
        </w:numPr>
        <w:spacing w:after="63" w:line="240" w:lineRule="auto"/>
        <w:jc w:val="both"/>
        <w:rPr>
          <w:rFonts w:ascii="Times New Roman" w:hAnsi="Times New Roman" w:cs="Times New Roman"/>
          <w:sz w:val="28"/>
          <w:szCs w:val="28"/>
        </w:rPr>
      </w:pPr>
      <w:r w:rsidRPr="001E3187">
        <w:rPr>
          <w:rFonts w:ascii="Times New Roman" w:hAnsi="Times New Roman" w:cs="Times New Roman"/>
          <w:sz w:val="28"/>
          <w:szCs w:val="28"/>
        </w:rPr>
        <w:t xml:space="preserve">работа специалистов по запросу родителей для решения острых конфликтных ситуаций; </w:t>
      </w:r>
    </w:p>
    <w:p w:rsidR="00A51789" w:rsidRPr="001E3187" w:rsidRDefault="00A51789" w:rsidP="00A51789">
      <w:pPr>
        <w:numPr>
          <w:ilvl w:val="0"/>
          <w:numId w:val="21"/>
        </w:numPr>
        <w:spacing w:after="63" w:line="240" w:lineRule="auto"/>
        <w:jc w:val="both"/>
        <w:rPr>
          <w:rFonts w:ascii="Times New Roman" w:hAnsi="Times New Roman" w:cs="Times New Roman"/>
          <w:sz w:val="28"/>
          <w:szCs w:val="28"/>
        </w:rPr>
      </w:pPr>
      <w:r w:rsidRPr="001E3187">
        <w:rPr>
          <w:rFonts w:ascii="Times New Roman" w:hAnsi="Times New Roman" w:cs="Times New Roman"/>
          <w:sz w:val="28"/>
          <w:szCs w:val="28"/>
        </w:rP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A51789" w:rsidRPr="001E3187" w:rsidRDefault="00A51789" w:rsidP="00A51789">
      <w:pPr>
        <w:numPr>
          <w:ilvl w:val="0"/>
          <w:numId w:val="21"/>
        </w:numPr>
        <w:spacing w:after="63" w:line="240" w:lineRule="auto"/>
        <w:jc w:val="both"/>
        <w:rPr>
          <w:rFonts w:ascii="Times New Roman" w:hAnsi="Times New Roman" w:cs="Times New Roman"/>
          <w:sz w:val="28"/>
          <w:szCs w:val="28"/>
        </w:rPr>
      </w:pPr>
      <w:r w:rsidRPr="001E3187">
        <w:rPr>
          <w:rFonts w:ascii="Times New Roman" w:hAnsi="Times New Roman" w:cs="Times New Roman"/>
          <w:sz w:val="28"/>
          <w:szCs w:val="28"/>
        </w:rPr>
        <w:t xml:space="preserve">помощь со стороны родителей в подготовке и проведении общешкольных и </w:t>
      </w:r>
      <w:proofErr w:type="spellStart"/>
      <w:r w:rsidRPr="001E3187">
        <w:rPr>
          <w:rFonts w:ascii="Times New Roman" w:hAnsi="Times New Roman" w:cs="Times New Roman"/>
          <w:sz w:val="28"/>
          <w:szCs w:val="28"/>
        </w:rPr>
        <w:t>внутриклассных</w:t>
      </w:r>
      <w:proofErr w:type="spellEnd"/>
      <w:r w:rsidRPr="001E3187">
        <w:rPr>
          <w:rFonts w:ascii="Times New Roman" w:hAnsi="Times New Roman" w:cs="Times New Roman"/>
          <w:sz w:val="28"/>
          <w:szCs w:val="28"/>
        </w:rPr>
        <w:t xml:space="preserve"> мероприятий воспитательной направленности; </w:t>
      </w:r>
    </w:p>
    <w:p w:rsidR="00A51789" w:rsidRPr="001E3187" w:rsidRDefault="00A51789" w:rsidP="00A51789">
      <w:pPr>
        <w:numPr>
          <w:ilvl w:val="0"/>
          <w:numId w:val="21"/>
        </w:numPr>
        <w:spacing w:after="63" w:line="240" w:lineRule="auto"/>
        <w:jc w:val="both"/>
        <w:rPr>
          <w:rFonts w:ascii="Times New Roman" w:hAnsi="Times New Roman" w:cs="Times New Roman"/>
          <w:sz w:val="28"/>
          <w:szCs w:val="28"/>
        </w:rPr>
      </w:pPr>
      <w:r w:rsidRPr="001E3187">
        <w:rPr>
          <w:rFonts w:ascii="Times New Roman" w:hAnsi="Times New Roman" w:cs="Times New Roman"/>
          <w:sz w:val="28"/>
          <w:szCs w:val="28"/>
        </w:rPr>
        <w:t xml:space="preserve">индивидуальное консультирование c целью координации воспитательных усилий педагогов и родителей. </w:t>
      </w:r>
    </w:p>
    <w:p w:rsidR="00A51789" w:rsidRPr="001E3187" w:rsidRDefault="00A51789" w:rsidP="00A51789">
      <w:pPr>
        <w:spacing w:after="3" w:line="240" w:lineRule="auto"/>
        <w:ind w:left="-5" w:hanging="10"/>
        <w:jc w:val="center"/>
        <w:rPr>
          <w:rFonts w:ascii="Times New Roman" w:hAnsi="Times New Roman" w:cs="Times New Roman"/>
          <w:sz w:val="28"/>
          <w:szCs w:val="28"/>
        </w:rPr>
      </w:pPr>
      <w:r w:rsidRPr="001E3187">
        <w:rPr>
          <w:rFonts w:ascii="Times New Roman" w:hAnsi="Times New Roman" w:cs="Times New Roman"/>
          <w:b/>
          <w:sz w:val="28"/>
          <w:szCs w:val="28"/>
        </w:rPr>
        <w:t>Модуль «Самоуправление»</w:t>
      </w:r>
    </w:p>
    <w:p w:rsidR="00A51789" w:rsidRPr="001E3187" w:rsidRDefault="00A51789" w:rsidP="004A3C68">
      <w:pPr>
        <w:spacing w:line="240" w:lineRule="auto"/>
        <w:jc w:val="both"/>
        <w:rPr>
          <w:rFonts w:ascii="Times New Roman" w:hAnsi="Times New Roman" w:cs="Times New Roman"/>
          <w:sz w:val="28"/>
          <w:szCs w:val="28"/>
        </w:rPr>
      </w:pPr>
      <w:r w:rsidRPr="001E3187">
        <w:rPr>
          <w:rFonts w:ascii="Times New Roman" w:hAnsi="Times New Roman" w:cs="Times New Roman"/>
          <w:sz w:val="28"/>
          <w:szCs w:val="28"/>
        </w:rPr>
        <w:t xml:space="preserve">Поддержка детского самоуправления в школе помогает педагогическим работникам воспитывать в детях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A51789" w:rsidRPr="001E3187" w:rsidRDefault="00A51789" w:rsidP="00A51789">
      <w:pPr>
        <w:spacing w:after="59" w:line="240" w:lineRule="auto"/>
        <w:ind w:left="10" w:right="-15" w:hanging="10"/>
        <w:jc w:val="center"/>
        <w:rPr>
          <w:rFonts w:ascii="Times New Roman" w:hAnsi="Times New Roman" w:cs="Times New Roman"/>
          <w:sz w:val="28"/>
          <w:szCs w:val="28"/>
        </w:rPr>
      </w:pPr>
      <w:r w:rsidRPr="001E3187">
        <w:rPr>
          <w:rFonts w:ascii="Times New Roman" w:hAnsi="Times New Roman" w:cs="Times New Roman"/>
          <w:sz w:val="28"/>
          <w:szCs w:val="28"/>
        </w:rPr>
        <w:t>Детское самоуправление в школе осуществляется следующим образом</w:t>
      </w:r>
      <w:r w:rsidRPr="001E3187">
        <w:rPr>
          <w:rFonts w:ascii="Times New Roman" w:hAnsi="Times New Roman" w:cs="Times New Roman"/>
          <w:i/>
          <w:sz w:val="28"/>
          <w:szCs w:val="28"/>
        </w:rPr>
        <w:t xml:space="preserve">. </w:t>
      </w:r>
    </w:p>
    <w:p w:rsidR="00A51789" w:rsidRPr="001E3187" w:rsidRDefault="00A51789" w:rsidP="00A51789">
      <w:pPr>
        <w:spacing w:after="61" w:line="240" w:lineRule="auto"/>
        <w:ind w:left="562" w:hanging="10"/>
        <w:rPr>
          <w:rFonts w:ascii="Times New Roman" w:hAnsi="Times New Roman" w:cs="Times New Roman"/>
          <w:sz w:val="28"/>
          <w:szCs w:val="28"/>
        </w:rPr>
      </w:pPr>
      <w:r w:rsidRPr="001E3187">
        <w:rPr>
          <w:rFonts w:ascii="Times New Roman" w:hAnsi="Times New Roman" w:cs="Times New Roman"/>
          <w:b/>
          <w:i/>
          <w:sz w:val="28"/>
          <w:szCs w:val="28"/>
        </w:rPr>
        <w:t xml:space="preserve">На уровне школы: </w:t>
      </w:r>
    </w:p>
    <w:p w:rsidR="00A51789" w:rsidRPr="001E3187" w:rsidRDefault="00A51789" w:rsidP="00A51789">
      <w:pPr>
        <w:numPr>
          <w:ilvl w:val="0"/>
          <w:numId w:val="21"/>
        </w:numPr>
        <w:spacing w:after="63" w:line="240" w:lineRule="auto"/>
        <w:jc w:val="both"/>
        <w:rPr>
          <w:rFonts w:ascii="Times New Roman" w:hAnsi="Times New Roman" w:cs="Times New Roman"/>
          <w:sz w:val="28"/>
          <w:szCs w:val="28"/>
        </w:rPr>
      </w:pPr>
      <w:r w:rsidRPr="001E3187">
        <w:rPr>
          <w:rFonts w:ascii="Times New Roman" w:hAnsi="Times New Roman" w:cs="Times New Roman"/>
          <w:sz w:val="28"/>
          <w:szCs w:val="28"/>
        </w:rPr>
        <w:t xml:space="preserve">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 </w:t>
      </w:r>
    </w:p>
    <w:p w:rsidR="00A51789" w:rsidRPr="001E3187" w:rsidRDefault="00A51789" w:rsidP="00A51789">
      <w:pPr>
        <w:numPr>
          <w:ilvl w:val="0"/>
          <w:numId w:val="21"/>
        </w:numPr>
        <w:spacing w:after="63" w:line="240" w:lineRule="auto"/>
        <w:jc w:val="both"/>
        <w:rPr>
          <w:rFonts w:ascii="Times New Roman" w:hAnsi="Times New Roman" w:cs="Times New Roman"/>
          <w:sz w:val="28"/>
          <w:szCs w:val="28"/>
        </w:rPr>
      </w:pPr>
      <w:r w:rsidRPr="001E3187">
        <w:rPr>
          <w:rFonts w:ascii="Times New Roman" w:hAnsi="Times New Roman" w:cs="Times New Roman"/>
          <w:sz w:val="28"/>
          <w:szCs w:val="28"/>
        </w:rPr>
        <w:t xml:space="preserve">через работу постоянно действующего школьного актива, инициирующего и организующего проведение личностно значимых для </w:t>
      </w:r>
      <w:r w:rsidRPr="001E3187">
        <w:rPr>
          <w:rFonts w:ascii="Times New Roman" w:hAnsi="Times New Roman" w:cs="Times New Roman"/>
          <w:sz w:val="28"/>
          <w:szCs w:val="28"/>
        </w:rPr>
        <w:lastRenderedPageBreak/>
        <w:t xml:space="preserve">школьников событий (соревнований, конкурсов, фестивалей, капустников, флешмобов и т.п.); </w:t>
      </w:r>
    </w:p>
    <w:p w:rsidR="00A51789" w:rsidRPr="001E3187" w:rsidRDefault="00A51789" w:rsidP="00A51789">
      <w:pPr>
        <w:numPr>
          <w:ilvl w:val="0"/>
          <w:numId w:val="21"/>
        </w:numPr>
        <w:spacing w:after="0" w:line="240" w:lineRule="auto"/>
        <w:jc w:val="both"/>
        <w:rPr>
          <w:rFonts w:ascii="Times New Roman" w:hAnsi="Times New Roman" w:cs="Times New Roman"/>
          <w:color w:val="000000"/>
          <w:sz w:val="28"/>
          <w:szCs w:val="28"/>
        </w:rPr>
      </w:pPr>
      <w:r w:rsidRPr="001E3187">
        <w:rPr>
          <w:rFonts w:ascii="Times New Roman" w:hAnsi="Times New Roman" w:cs="Times New Roman"/>
          <w:sz w:val="28"/>
          <w:szCs w:val="28"/>
        </w:rPr>
        <w:t xml:space="preserve">через деятельность творческих советов дела, отвечающих за проведение тех или иных конкретных мероприятий, праздников, вечеров, акций и т.п.; </w:t>
      </w:r>
    </w:p>
    <w:p w:rsidR="00A51789" w:rsidRPr="001E3187" w:rsidRDefault="00A51789" w:rsidP="00A51789">
      <w:pPr>
        <w:spacing w:after="61" w:line="240" w:lineRule="auto"/>
        <w:ind w:left="562" w:hanging="10"/>
        <w:rPr>
          <w:rFonts w:ascii="Times New Roman" w:hAnsi="Times New Roman" w:cs="Times New Roman"/>
          <w:sz w:val="28"/>
          <w:szCs w:val="28"/>
        </w:rPr>
      </w:pPr>
      <w:r w:rsidRPr="001E3187">
        <w:rPr>
          <w:rFonts w:ascii="Times New Roman" w:hAnsi="Times New Roman" w:cs="Times New Roman"/>
          <w:b/>
          <w:i/>
          <w:sz w:val="28"/>
          <w:szCs w:val="28"/>
        </w:rPr>
        <w:t>На уровне классов</w:t>
      </w:r>
      <w:r w:rsidRPr="001E3187">
        <w:rPr>
          <w:rFonts w:ascii="Times New Roman" w:hAnsi="Times New Roman" w:cs="Times New Roman"/>
          <w:i/>
          <w:sz w:val="28"/>
          <w:szCs w:val="28"/>
        </w:rPr>
        <w:t xml:space="preserve">: </w:t>
      </w:r>
    </w:p>
    <w:p w:rsidR="00A51789" w:rsidRPr="001E3187" w:rsidRDefault="00A51789" w:rsidP="00A51789">
      <w:pPr>
        <w:numPr>
          <w:ilvl w:val="0"/>
          <w:numId w:val="21"/>
        </w:numPr>
        <w:spacing w:after="63" w:line="240" w:lineRule="auto"/>
        <w:jc w:val="both"/>
        <w:rPr>
          <w:rFonts w:ascii="Times New Roman" w:hAnsi="Times New Roman" w:cs="Times New Roman"/>
          <w:sz w:val="28"/>
          <w:szCs w:val="28"/>
        </w:rPr>
      </w:pPr>
      <w:r w:rsidRPr="001E3187">
        <w:rPr>
          <w:rFonts w:ascii="Times New Roman" w:hAnsi="Times New Roman" w:cs="Times New Roman"/>
          <w:sz w:val="28"/>
          <w:szCs w:val="28"/>
        </w:rPr>
        <w:t xml:space="preserve">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w:t>
      </w:r>
      <w:proofErr w:type="gramStart"/>
      <w:r w:rsidRPr="001E3187">
        <w:rPr>
          <w:rFonts w:ascii="Times New Roman" w:hAnsi="Times New Roman" w:cs="Times New Roman"/>
          <w:sz w:val="28"/>
          <w:szCs w:val="28"/>
        </w:rPr>
        <w:t>классных  руководителей</w:t>
      </w:r>
      <w:proofErr w:type="gramEnd"/>
      <w:r w:rsidRPr="001E3187">
        <w:rPr>
          <w:rFonts w:ascii="Times New Roman" w:hAnsi="Times New Roman" w:cs="Times New Roman"/>
          <w:sz w:val="28"/>
          <w:szCs w:val="28"/>
        </w:rPr>
        <w:t xml:space="preserve">; </w:t>
      </w:r>
    </w:p>
    <w:p w:rsidR="00A51789" w:rsidRPr="001E3187" w:rsidRDefault="00A51789" w:rsidP="00A51789">
      <w:pPr>
        <w:spacing w:after="61" w:line="240" w:lineRule="auto"/>
        <w:ind w:left="562" w:hanging="10"/>
        <w:rPr>
          <w:rFonts w:ascii="Times New Roman" w:hAnsi="Times New Roman" w:cs="Times New Roman"/>
          <w:sz w:val="28"/>
          <w:szCs w:val="28"/>
        </w:rPr>
      </w:pPr>
      <w:r w:rsidRPr="001E3187">
        <w:rPr>
          <w:rFonts w:ascii="Times New Roman" w:hAnsi="Times New Roman" w:cs="Times New Roman"/>
          <w:b/>
          <w:i/>
          <w:sz w:val="28"/>
          <w:szCs w:val="28"/>
        </w:rPr>
        <w:t>На индивидуальном уровне:</w:t>
      </w:r>
    </w:p>
    <w:p w:rsidR="00A51789" w:rsidRPr="001E3187" w:rsidRDefault="00A51789" w:rsidP="00A51789">
      <w:pPr>
        <w:numPr>
          <w:ilvl w:val="0"/>
          <w:numId w:val="21"/>
        </w:numPr>
        <w:spacing w:after="63" w:line="240" w:lineRule="auto"/>
        <w:jc w:val="both"/>
        <w:rPr>
          <w:rFonts w:ascii="Times New Roman" w:hAnsi="Times New Roman" w:cs="Times New Roman"/>
          <w:sz w:val="28"/>
          <w:szCs w:val="28"/>
        </w:rPr>
      </w:pPr>
      <w:r w:rsidRPr="001E3187">
        <w:rPr>
          <w:rFonts w:ascii="Times New Roman" w:hAnsi="Times New Roman" w:cs="Times New Roman"/>
          <w:sz w:val="28"/>
          <w:szCs w:val="28"/>
        </w:rPr>
        <w:t xml:space="preserve">через вовлечение школьников в планирование, организацию, проведение и анализ общешкольных и </w:t>
      </w:r>
      <w:proofErr w:type="spellStart"/>
      <w:r w:rsidRPr="001E3187">
        <w:rPr>
          <w:rFonts w:ascii="Times New Roman" w:hAnsi="Times New Roman" w:cs="Times New Roman"/>
          <w:sz w:val="28"/>
          <w:szCs w:val="28"/>
        </w:rPr>
        <w:t>внутриклассных</w:t>
      </w:r>
      <w:proofErr w:type="spellEnd"/>
      <w:r w:rsidRPr="001E3187">
        <w:rPr>
          <w:rFonts w:ascii="Times New Roman" w:hAnsi="Times New Roman" w:cs="Times New Roman"/>
          <w:sz w:val="28"/>
          <w:szCs w:val="28"/>
        </w:rPr>
        <w:t xml:space="preserve"> дел; </w:t>
      </w:r>
    </w:p>
    <w:p w:rsidR="00A51789" w:rsidRPr="001E3187" w:rsidRDefault="00A51789" w:rsidP="00A51789">
      <w:pPr>
        <w:numPr>
          <w:ilvl w:val="0"/>
          <w:numId w:val="21"/>
        </w:numPr>
        <w:spacing w:after="0" w:line="240" w:lineRule="auto"/>
        <w:jc w:val="both"/>
        <w:rPr>
          <w:rFonts w:ascii="Times New Roman" w:hAnsi="Times New Roman" w:cs="Times New Roman"/>
          <w:sz w:val="28"/>
          <w:szCs w:val="28"/>
        </w:rPr>
      </w:pPr>
      <w:r w:rsidRPr="001E3187">
        <w:rPr>
          <w:rFonts w:ascii="Times New Roman" w:hAnsi="Times New Roman" w:cs="Times New Roman"/>
          <w:sz w:val="28"/>
          <w:szCs w:val="28"/>
        </w:rPr>
        <w:t xml:space="preserve">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 </w:t>
      </w:r>
    </w:p>
    <w:p w:rsidR="00A51789" w:rsidRPr="001E3187" w:rsidRDefault="00A51789" w:rsidP="00A51789">
      <w:pPr>
        <w:spacing w:after="60" w:line="240" w:lineRule="auto"/>
        <w:ind w:left="567"/>
        <w:rPr>
          <w:rFonts w:ascii="Times New Roman" w:hAnsi="Times New Roman" w:cs="Times New Roman"/>
          <w:sz w:val="28"/>
          <w:szCs w:val="28"/>
        </w:rPr>
      </w:pPr>
    </w:p>
    <w:p w:rsidR="00A51789" w:rsidRPr="001E3187" w:rsidRDefault="00A51789" w:rsidP="00A51789">
      <w:pPr>
        <w:spacing w:after="3" w:line="240" w:lineRule="auto"/>
        <w:ind w:left="-5" w:hanging="10"/>
        <w:jc w:val="center"/>
        <w:rPr>
          <w:rFonts w:ascii="Times New Roman" w:hAnsi="Times New Roman" w:cs="Times New Roman"/>
          <w:sz w:val="28"/>
          <w:szCs w:val="28"/>
        </w:rPr>
      </w:pPr>
      <w:r w:rsidRPr="001E3187">
        <w:rPr>
          <w:rFonts w:ascii="Times New Roman" w:hAnsi="Times New Roman" w:cs="Times New Roman"/>
          <w:b/>
          <w:sz w:val="28"/>
          <w:szCs w:val="28"/>
        </w:rPr>
        <w:t>Модуль «Профориентация»</w:t>
      </w:r>
    </w:p>
    <w:p w:rsidR="00A51789" w:rsidRPr="001E3187" w:rsidRDefault="00A51789" w:rsidP="004A3C68">
      <w:pPr>
        <w:spacing w:line="240" w:lineRule="auto"/>
        <w:jc w:val="both"/>
        <w:rPr>
          <w:rFonts w:ascii="Times New Roman" w:hAnsi="Times New Roman" w:cs="Times New Roman"/>
          <w:sz w:val="28"/>
          <w:szCs w:val="28"/>
        </w:rPr>
      </w:pPr>
      <w:r w:rsidRPr="001E3187">
        <w:rPr>
          <w:rFonts w:ascii="Times New Roman" w:hAnsi="Times New Roman" w:cs="Times New Roman"/>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1E3187">
        <w:rPr>
          <w:rFonts w:ascii="Times New Roman" w:hAnsi="Times New Roman" w:cs="Times New Roman"/>
          <w:sz w:val="28"/>
          <w:szCs w:val="28"/>
        </w:rPr>
        <w:t>профориентационно</w:t>
      </w:r>
      <w:proofErr w:type="spellEnd"/>
      <w:r w:rsidRPr="001E3187">
        <w:rPr>
          <w:rFonts w:ascii="Times New Roman" w:hAnsi="Times New Roman" w:cs="Times New Roman"/>
          <w:sz w:val="28"/>
          <w:szCs w:val="28"/>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1E3187">
        <w:rPr>
          <w:rFonts w:ascii="Times New Roman" w:hAnsi="Times New Roman" w:cs="Times New Roman"/>
          <w:sz w:val="28"/>
          <w:szCs w:val="28"/>
        </w:rPr>
        <w:t>внепрофессиональную</w:t>
      </w:r>
      <w:proofErr w:type="spellEnd"/>
      <w:r w:rsidRPr="001E3187">
        <w:rPr>
          <w:rFonts w:ascii="Times New Roman" w:hAnsi="Times New Roman" w:cs="Times New Roman"/>
          <w:sz w:val="28"/>
          <w:szCs w:val="28"/>
        </w:rPr>
        <w:t xml:space="preserve"> составляющие такой деятельности. Эта работа осуществляется через:  </w:t>
      </w:r>
    </w:p>
    <w:p w:rsidR="00A51789" w:rsidRPr="001E3187" w:rsidRDefault="00A51789" w:rsidP="00A51789">
      <w:pPr>
        <w:numPr>
          <w:ilvl w:val="0"/>
          <w:numId w:val="21"/>
        </w:numPr>
        <w:spacing w:after="63" w:line="240" w:lineRule="auto"/>
        <w:jc w:val="both"/>
        <w:rPr>
          <w:rFonts w:ascii="Times New Roman" w:hAnsi="Times New Roman" w:cs="Times New Roman"/>
          <w:sz w:val="28"/>
          <w:szCs w:val="28"/>
        </w:rPr>
      </w:pPr>
      <w:r w:rsidRPr="001E3187">
        <w:rPr>
          <w:rFonts w:ascii="Times New Roman" w:hAnsi="Times New Roman" w:cs="Times New Roman"/>
          <w:sz w:val="28"/>
          <w:szCs w:val="28"/>
        </w:rPr>
        <w:t xml:space="preserve">циклы профориентационных часов общения, направленных </w:t>
      </w:r>
      <w:proofErr w:type="gramStart"/>
      <w:r w:rsidRPr="001E3187">
        <w:rPr>
          <w:rFonts w:ascii="Times New Roman" w:hAnsi="Times New Roman" w:cs="Times New Roman"/>
          <w:sz w:val="28"/>
          <w:szCs w:val="28"/>
        </w:rPr>
        <w:t>на  подготовку</w:t>
      </w:r>
      <w:proofErr w:type="gramEnd"/>
      <w:r w:rsidRPr="001E3187">
        <w:rPr>
          <w:rFonts w:ascii="Times New Roman" w:hAnsi="Times New Roman" w:cs="Times New Roman"/>
          <w:sz w:val="28"/>
          <w:szCs w:val="28"/>
        </w:rPr>
        <w:t xml:space="preserve"> школьника к осознанному планированию и реализации своего профессионального будущего; </w:t>
      </w:r>
    </w:p>
    <w:p w:rsidR="00A51789" w:rsidRPr="001E3187" w:rsidRDefault="00A51789" w:rsidP="00A51789">
      <w:pPr>
        <w:numPr>
          <w:ilvl w:val="0"/>
          <w:numId w:val="21"/>
        </w:numPr>
        <w:spacing w:after="0" w:line="240" w:lineRule="auto"/>
        <w:jc w:val="both"/>
        <w:rPr>
          <w:rFonts w:ascii="Times New Roman" w:hAnsi="Times New Roman" w:cs="Times New Roman"/>
          <w:sz w:val="28"/>
          <w:szCs w:val="28"/>
        </w:rPr>
      </w:pPr>
      <w:r w:rsidRPr="001E3187">
        <w:rPr>
          <w:rFonts w:ascii="Times New Roman" w:hAnsi="Times New Roman" w:cs="Times New Roman"/>
          <w:sz w:val="28"/>
          <w:szCs w:val="28"/>
        </w:rP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A51789" w:rsidRPr="001E3187" w:rsidRDefault="00A51789" w:rsidP="00A51789">
      <w:pPr>
        <w:numPr>
          <w:ilvl w:val="0"/>
          <w:numId w:val="21"/>
        </w:numPr>
        <w:spacing w:after="63" w:line="240" w:lineRule="auto"/>
        <w:jc w:val="both"/>
        <w:rPr>
          <w:rFonts w:ascii="Times New Roman" w:hAnsi="Times New Roman" w:cs="Times New Roman"/>
          <w:sz w:val="28"/>
          <w:szCs w:val="28"/>
        </w:rPr>
      </w:pPr>
      <w:r w:rsidRPr="001E3187">
        <w:rPr>
          <w:rFonts w:ascii="Times New Roman" w:hAnsi="Times New Roman" w:cs="Times New Roman"/>
          <w:sz w:val="28"/>
          <w:szCs w:val="28"/>
        </w:rPr>
        <w:t xml:space="preserve">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w:t>
      </w:r>
    </w:p>
    <w:p w:rsidR="00A51789" w:rsidRPr="001E3187" w:rsidRDefault="00A51789" w:rsidP="00A51789">
      <w:pPr>
        <w:numPr>
          <w:ilvl w:val="0"/>
          <w:numId w:val="21"/>
        </w:numPr>
        <w:spacing w:after="63" w:line="240" w:lineRule="auto"/>
        <w:jc w:val="both"/>
        <w:rPr>
          <w:rFonts w:ascii="Times New Roman" w:hAnsi="Times New Roman" w:cs="Times New Roman"/>
          <w:sz w:val="28"/>
          <w:szCs w:val="28"/>
        </w:rPr>
      </w:pPr>
      <w:r w:rsidRPr="001E3187">
        <w:rPr>
          <w:rFonts w:ascii="Times New Roman" w:hAnsi="Times New Roman" w:cs="Times New Roman"/>
          <w:sz w:val="28"/>
          <w:szCs w:val="28"/>
        </w:rPr>
        <w:t>совместное с педагогами изучение интернет ресурсов, посвященных выбору профессий, прохождение профориентационного онлайн-</w:t>
      </w:r>
      <w:r w:rsidRPr="001E3187">
        <w:rPr>
          <w:rFonts w:ascii="Times New Roman" w:hAnsi="Times New Roman" w:cs="Times New Roman"/>
          <w:sz w:val="28"/>
          <w:szCs w:val="28"/>
        </w:rPr>
        <w:lastRenderedPageBreak/>
        <w:t xml:space="preserve">тестирования, прохождение онлайн курсов по интересующим профессиям и направлениям образования; </w:t>
      </w:r>
    </w:p>
    <w:p w:rsidR="00A51789" w:rsidRPr="001E3187" w:rsidRDefault="00A51789" w:rsidP="00A51789">
      <w:pPr>
        <w:numPr>
          <w:ilvl w:val="0"/>
          <w:numId w:val="21"/>
        </w:numPr>
        <w:spacing w:after="63" w:line="240" w:lineRule="auto"/>
        <w:jc w:val="both"/>
        <w:rPr>
          <w:rFonts w:ascii="Times New Roman" w:hAnsi="Times New Roman" w:cs="Times New Roman"/>
          <w:sz w:val="28"/>
          <w:szCs w:val="28"/>
        </w:rPr>
      </w:pPr>
      <w:r w:rsidRPr="001E3187">
        <w:rPr>
          <w:rFonts w:ascii="Times New Roman" w:hAnsi="Times New Roman" w:cs="Times New Roman"/>
          <w:sz w:val="28"/>
          <w:szCs w:val="28"/>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A51789" w:rsidRPr="001E3187" w:rsidRDefault="00A51789" w:rsidP="00A51789">
      <w:pPr>
        <w:pStyle w:val="a5"/>
        <w:spacing w:after="3" w:line="240" w:lineRule="auto"/>
        <w:ind w:left="0"/>
        <w:jc w:val="center"/>
        <w:rPr>
          <w:rFonts w:ascii="Times New Roman" w:hAnsi="Times New Roman" w:cs="Times New Roman"/>
          <w:b/>
          <w:sz w:val="28"/>
          <w:szCs w:val="28"/>
        </w:rPr>
      </w:pPr>
      <w:r w:rsidRPr="001E3187">
        <w:rPr>
          <w:rFonts w:ascii="Times New Roman" w:hAnsi="Times New Roman" w:cs="Times New Roman"/>
          <w:b/>
          <w:sz w:val="28"/>
          <w:szCs w:val="28"/>
        </w:rPr>
        <w:t>Модуль «Организация предметно-эстетической среды»</w:t>
      </w:r>
    </w:p>
    <w:p w:rsidR="00A51789" w:rsidRPr="001E3187" w:rsidRDefault="00A51789" w:rsidP="00A51789">
      <w:pPr>
        <w:pStyle w:val="a5"/>
        <w:spacing w:after="3" w:line="240" w:lineRule="auto"/>
        <w:ind w:left="0"/>
        <w:rPr>
          <w:rFonts w:ascii="Times New Roman" w:hAnsi="Times New Roman" w:cs="Times New Roman"/>
          <w:sz w:val="28"/>
          <w:szCs w:val="28"/>
        </w:rPr>
      </w:pPr>
    </w:p>
    <w:p w:rsidR="00A51789" w:rsidRDefault="00A51789" w:rsidP="004A3C68">
      <w:pPr>
        <w:pStyle w:val="a5"/>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1E3187">
        <w:rPr>
          <w:rFonts w:ascii="Times New Roman" w:hAnsi="Times New Roman" w:cs="Times New Roman"/>
          <w:sz w:val="28"/>
          <w:szCs w:val="28"/>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A51789" w:rsidRPr="001E3187" w:rsidRDefault="00A51789" w:rsidP="00A51789">
      <w:pPr>
        <w:pStyle w:val="a5"/>
        <w:spacing w:line="240" w:lineRule="auto"/>
        <w:ind w:left="0"/>
        <w:jc w:val="center"/>
        <w:rPr>
          <w:rFonts w:ascii="Times New Roman" w:hAnsi="Times New Roman" w:cs="Times New Roman"/>
          <w:sz w:val="28"/>
          <w:szCs w:val="28"/>
        </w:rPr>
      </w:pPr>
      <w:r w:rsidRPr="001E3187">
        <w:rPr>
          <w:rFonts w:ascii="Times New Roman" w:hAnsi="Times New Roman" w:cs="Times New Roman"/>
          <w:b/>
          <w:i/>
          <w:sz w:val="28"/>
          <w:szCs w:val="28"/>
        </w:rPr>
        <w:t>Воспитательная работа по реализации модуля</w:t>
      </w:r>
    </w:p>
    <w:tbl>
      <w:tblPr>
        <w:tblStyle w:val="a6"/>
        <w:tblW w:w="0" w:type="auto"/>
        <w:tblInd w:w="-15" w:type="dxa"/>
        <w:tblLook w:val="04A0" w:firstRow="1" w:lastRow="0" w:firstColumn="1" w:lastColumn="0" w:noHBand="0" w:noVBand="1"/>
      </w:tblPr>
      <w:tblGrid>
        <w:gridCol w:w="4685"/>
        <w:gridCol w:w="4676"/>
      </w:tblGrid>
      <w:tr w:rsidR="00A51789" w:rsidRPr="001E3187" w:rsidTr="00494EB4">
        <w:tc>
          <w:tcPr>
            <w:tcW w:w="4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789" w:rsidRPr="001E3187" w:rsidRDefault="00A51789" w:rsidP="008D4A62">
            <w:pPr>
              <w:rPr>
                <w:rFonts w:ascii="Times New Roman" w:hAnsi="Times New Roman" w:cs="Times New Roman"/>
                <w:color w:val="000000"/>
                <w:sz w:val="28"/>
                <w:szCs w:val="28"/>
              </w:rPr>
            </w:pPr>
            <w:proofErr w:type="spellStart"/>
            <w:r w:rsidRPr="001E3187">
              <w:rPr>
                <w:rFonts w:ascii="Times New Roman" w:hAnsi="Times New Roman" w:cs="Times New Roman"/>
                <w:b/>
                <w:sz w:val="28"/>
                <w:szCs w:val="28"/>
              </w:rPr>
              <w:t>Содержание</w:t>
            </w:r>
            <w:proofErr w:type="spellEnd"/>
            <w:r w:rsidRPr="001E3187">
              <w:rPr>
                <w:rFonts w:ascii="Times New Roman" w:hAnsi="Times New Roman" w:cs="Times New Roman"/>
                <w:b/>
                <w:sz w:val="28"/>
                <w:szCs w:val="28"/>
              </w:rPr>
              <w:t xml:space="preserve"> и </w:t>
            </w:r>
            <w:proofErr w:type="spellStart"/>
            <w:r w:rsidRPr="001E3187">
              <w:rPr>
                <w:rFonts w:ascii="Times New Roman" w:hAnsi="Times New Roman" w:cs="Times New Roman"/>
                <w:b/>
                <w:sz w:val="28"/>
                <w:szCs w:val="28"/>
              </w:rPr>
              <w:t>виды</w:t>
            </w:r>
            <w:proofErr w:type="spellEnd"/>
            <w:r w:rsidRPr="001E3187">
              <w:rPr>
                <w:rFonts w:ascii="Times New Roman" w:hAnsi="Times New Roman" w:cs="Times New Roman"/>
                <w:b/>
                <w:sz w:val="28"/>
                <w:szCs w:val="28"/>
              </w:rPr>
              <w:t xml:space="preserve"> </w:t>
            </w:r>
            <w:proofErr w:type="spellStart"/>
            <w:r w:rsidRPr="001E3187">
              <w:rPr>
                <w:rFonts w:ascii="Times New Roman" w:hAnsi="Times New Roman" w:cs="Times New Roman"/>
                <w:b/>
                <w:sz w:val="28"/>
                <w:szCs w:val="28"/>
              </w:rPr>
              <w:t>деятельности</w:t>
            </w:r>
            <w:proofErr w:type="spellEnd"/>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789" w:rsidRPr="001E3187" w:rsidRDefault="00A51789" w:rsidP="008D4A62">
            <w:pPr>
              <w:rPr>
                <w:rFonts w:ascii="Times New Roman" w:hAnsi="Times New Roman" w:cs="Times New Roman"/>
                <w:color w:val="000000"/>
                <w:sz w:val="28"/>
                <w:szCs w:val="28"/>
              </w:rPr>
            </w:pPr>
            <w:proofErr w:type="spellStart"/>
            <w:r w:rsidRPr="001E3187">
              <w:rPr>
                <w:rFonts w:ascii="Times New Roman" w:hAnsi="Times New Roman" w:cs="Times New Roman"/>
                <w:b/>
                <w:sz w:val="28"/>
                <w:szCs w:val="28"/>
              </w:rPr>
              <w:t>Формы</w:t>
            </w:r>
            <w:proofErr w:type="spellEnd"/>
            <w:r w:rsidRPr="001E3187">
              <w:rPr>
                <w:rFonts w:ascii="Times New Roman" w:hAnsi="Times New Roman" w:cs="Times New Roman"/>
                <w:b/>
                <w:sz w:val="28"/>
                <w:szCs w:val="28"/>
              </w:rPr>
              <w:t xml:space="preserve"> </w:t>
            </w:r>
            <w:proofErr w:type="spellStart"/>
            <w:r w:rsidRPr="001E3187">
              <w:rPr>
                <w:rFonts w:ascii="Times New Roman" w:hAnsi="Times New Roman" w:cs="Times New Roman"/>
                <w:b/>
                <w:sz w:val="28"/>
                <w:szCs w:val="28"/>
              </w:rPr>
              <w:t>деятельности</w:t>
            </w:r>
            <w:proofErr w:type="spellEnd"/>
          </w:p>
        </w:tc>
      </w:tr>
      <w:tr w:rsidR="00A51789" w:rsidRPr="001E3187" w:rsidTr="00494EB4">
        <w:tc>
          <w:tcPr>
            <w:tcW w:w="4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789" w:rsidRPr="001E3187" w:rsidRDefault="00A51789" w:rsidP="008D4A62">
            <w:pPr>
              <w:ind w:right="2"/>
              <w:jc w:val="both"/>
              <w:rPr>
                <w:rFonts w:ascii="Times New Roman" w:hAnsi="Times New Roman" w:cs="Times New Roman"/>
                <w:color w:val="000000"/>
                <w:sz w:val="28"/>
                <w:szCs w:val="28"/>
                <w:lang w:val="ru-RU"/>
              </w:rPr>
            </w:pPr>
            <w:r w:rsidRPr="001E3187">
              <w:rPr>
                <w:rFonts w:ascii="Times New Roman" w:hAnsi="Times New Roman" w:cs="Times New Roman"/>
                <w:sz w:val="28"/>
                <w:szCs w:val="28"/>
                <w:lang w:val="ru-RU"/>
              </w:rPr>
              <w:t xml:space="preserve">Формирование наглядными средствами положительных установок обучающихся на учебные и внеучебные занятия </w:t>
            </w: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789" w:rsidRPr="001E3187" w:rsidRDefault="00A51789" w:rsidP="008D4A62">
            <w:pPr>
              <w:ind w:right="2"/>
              <w:rPr>
                <w:rFonts w:ascii="Times New Roman" w:hAnsi="Times New Roman" w:cs="Times New Roman"/>
                <w:color w:val="000000"/>
                <w:sz w:val="28"/>
                <w:szCs w:val="28"/>
                <w:lang w:val="ru-RU"/>
              </w:rPr>
            </w:pPr>
            <w:r w:rsidRPr="001E3187">
              <w:rPr>
                <w:rFonts w:ascii="Times New Roman" w:hAnsi="Times New Roman" w:cs="Times New Roman"/>
                <w:sz w:val="28"/>
                <w:szCs w:val="28"/>
                <w:lang w:val="ru-RU"/>
              </w:rPr>
              <w:t xml:space="preserve">Оформление интерьера школьных помещений (вестибюля, коридоров, рекреаций, залов и т.п.) и их периодическая переориентация - Конкурс «Лучший школьный коридор» </w:t>
            </w:r>
          </w:p>
        </w:tc>
      </w:tr>
      <w:tr w:rsidR="00A51789" w:rsidRPr="001E3187" w:rsidTr="00494EB4">
        <w:tc>
          <w:tcPr>
            <w:tcW w:w="4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789" w:rsidRPr="001E3187" w:rsidRDefault="00A51789" w:rsidP="008D4A62">
            <w:pPr>
              <w:ind w:right="1"/>
              <w:jc w:val="both"/>
              <w:rPr>
                <w:rFonts w:ascii="Times New Roman" w:hAnsi="Times New Roman" w:cs="Times New Roman"/>
                <w:sz w:val="28"/>
                <w:szCs w:val="28"/>
                <w:lang w:val="ru-RU"/>
              </w:rPr>
            </w:pPr>
            <w:r w:rsidRPr="001E3187">
              <w:rPr>
                <w:rFonts w:ascii="Times New Roman" w:hAnsi="Times New Roman" w:cs="Times New Roman"/>
                <w:sz w:val="28"/>
                <w:szCs w:val="28"/>
                <w:lang w:val="ru-RU"/>
              </w:rPr>
              <w:t xml:space="preserve">Размещение на стенах школы регулярно сменяемых экспозиций для расширения представлений о разнообразии эстетического осмысления мира </w:t>
            </w: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789" w:rsidRPr="001E3187" w:rsidRDefault="00A51789" w:rsidP="008D4A62">
            <w:pPr>
              <w:ind w:right="2"/>
              <w:jc w:val="both"/>
              <w:rPr>
                <w:rFonts w:ascii="Times New Roman" w:hAnsi="Times New Roman" w:cs="Times New Roman"/>
                <w:sz w:val="28"/>
                <w:szCs w:val="28"/>
                <w:lang w:val="ru-RU"/>
              </w:rPr>
            </w:pPr>
            <w:r w:rsidRPr="001E3187">
              <w:rPr>
                <w:rFonts w:ascii="Times New Roman" w:hAnsi="Times New Roman" w:cs="Times New Roman"/>
                <w:sz w:val="28"/>
                <w:szCs w:val="28"/>
                <w:lang w:val="ru-RU"/>
              </w:rPr>
              <w:t xml:space="preserve">Выставки творческих работ обучающихся; картин определенного художественного стиля фотоотчетов об интересных школьных событиях </w:t>
            </w:r>
          </w:p>
        </w:tc>
      </w:tr>
      <w:tr w:rsidR="00A51789" w:rsidRPr="001E3187" w:rsidTr="00494EB4">
        <w:tc>
          <w:tcPr>
            <w:tcW w:w="4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789" w:rsidRPr="001E3187" w:rsidRDefault="00A51789" w:rsidP="008D4A62">
            <w:pPr>
              <w:ind w:right="1"/>
              <w:jc w:val="both"/>
              <w:rPr>
                <w:rFonts w:ascii="Times New Roman" w:hAnsi="Times New Roman" w:cs="Times New Roman"/>
                <w:color w:val="000000"/>
                <w:sz w:val="28"/>
                <w:szCs w:val="28"/>
                <w:lang w:val="ru-RU"/>
              </w:rPr>
            </w:pPr>
            <w:r w:rsidRPr="001E3187">
              <w:rPr>
                <w:rFonts w:ascii="Times New Roman" w:hAnsi="Times New Roman" w:cs="Times New Roman"/>
                <w:sz w:val="28"/>
                <w:szCs w:val="28"/>
                <w:lang w:val="ru-RU"/>
              </w:rPr>
              <w:t xml:space="preserve">Оборудование спортивных, оздоровительно-рекреационных и игровых площадок, доступных и приспособленных для обучающихся  </w:t>
            </w: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789" w:rsidRPr="001E3187" w:rsidRDefault="00A51789" w:rsidP="008D4A62">
            <w:pPr>
              <w:jc w:val="both"/>
              <w:rPr>
                <w:rFonts w:ascii="Times New Roman" w:hAnsi="Times New Roman" w:cs="Times New Roman"/>
                <w:color w:val="000000"/>
                <w:sz w:val="28"/>
                <w:szCs w:val="28"/>
                <w:lang w:val="ru-RU"/>
              </w:rPr>
            </w:pPr>
            <w:r w:rsidRPr="001E3187">
              <w:rPr>
                <w:rFonts w:ascii="Times New Roman" w:hAnsi="Times New Roman" w:cs="Times New Roman"/>
                <w:sz w:val="28"/>
                <w:szCs w:val="28"/>
                <w:lang w:val="ru-RU"/>
              </w:rPr>
              <w:t>Зоны активного и тихого отдыха в свободном пространстве школы</w:t>
            </w:r>
          </w:p>
        </w:tc>
      </w:tr>
      <w:tr w:rsidR="00A51789" w:rsidRPr="001E3187" w:rsidTr="00494EB4">
        <w:tc>
          <w:tcPr>
            <w:tcW w:w="4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789" w:rsidRPr="001E3187" w:rsidRDefault="00A51789" w:rsidP="008D4A62">
            <w:pPr>
              <w:spacing w:after="77"/>
              <w:jc w:val="both"/>
              <w:rPr>
                <w:rFonts w:ascii="Times New Roman" w:hAnsi="Times New Roman" w:cs="Times New Roman"/>
                <w:color w:val="000000"/>
                <w:sz w:val="28"/>
                <w:szCs w:val="28"/>
                <w:lang w:val="ru-RU"/>
              </w:rPr>
            </w:pPr>
            <w:r w:rsidRPr="001E3187">
              <w:rPr>
                <w:rFonts w:ascii="Times New Roman" w:hAnsi="Times New Roman" w:cs="Times New Roman"/>
                <w:sz w:val="28"/>
                <w:szCs w:val="28"/>
                <w:lang w:val="ru-RU"/>
              </w:rPr>
              <w:t xml:space="preserve">Формирование познавательного интереса к чтению через доступные формы общего пользования книгами </w:t>
            </w: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789" w:rsidRPr="001E3187" w:rsidRDefault="00A51789" w:rsidP="008D4A62">
            <w:pPr>
              <w:spacing w:after="77"/>
              <w:rPr>
                <w:rFonts w:ascii="Times New Roman" w:hAnsi="Times New Roman" w:cs="Times New Roman"/>
                <w:color w:val="000000"/>
                <w:sz w:val="28"/>
                <w:szCs w:val="28"/>
                <w:lang w:val="ru-RU"/>
              </w:rPr>
            </w:pPr>
            <w:r w:rsidRPr="001E3187">
              <w:rPr>
                <w:rFonts w:ascii="Times New Roman" w:hAnsi="Times New Roman" w:cs="Times New Roman"/>
                <w:sz w:val="28"/>
                <w:szCs w:val="28"/>
                <w:lang w:val="ru-RU"/>
              </w:rPr>
              <w:t xml:space="preserve">Стеллажи </w:t>
            </w:r>
            <w:r w:rsidRPr="001E3187">
              <w:rPr>
                <w:rFonts w:ascii="Times New Roman" w:hAnsi="Times New Roman" w:cs="Times New Roman"/>
                <w:sz w:val="28"/>
                <w:szCs w:val="28"/>
                <w:lang w:val="ru-RU"/>
              </w:rPr>
              <w:tab/>
              <w:t xml:space="preserve">свободного книгообмена в </w:t>
            </w:r>
          </w:p>
          <w:p w:rsidR="00A51789" w:rsidRPr="001E3187" w:rsidRDefault="00A51789" w:rsidP="008D4A62">
            <w:pPr>
              <w:rPr>
                <w:rFonts w:ascii="Times New Roman" w:hAnsi="Times New Roman" w:cs="Times New Roman"/>
                <w:color w:val="000000"/>
                <w:sz w:val="28"/>
                <w:szCs w:val="28"/>
                <w:lang w:val="ru-RU"/>
              </w:rPr>
            </w:pPr>
            <w:r w:rsidRPr="001E3187">
              <w:rPr>
                <w:rFonts w:ascii="Times New Roman" w:hAnsi="Times New Roman" w:cs="Times New Roman"/>
                <w:sz w:val="28"/>
                <w:szCs w:val="28"/>
                <w:lang w:val="ru-RU"/>
              </w:rPr>
              <w:t>школьной библиотеке</w:t>
            </w:r>
          </w:p>
        </w:tc>
      </w:tr>
      <w:tr w:rsidR="00A51789" w:rsidRPr="001E3187" w:rsidTr="00494EB4">
        <w:tc>
          <w:tcPr>
            <w:tcW w:w="4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789" w:rsidRPr="001E3187" w:rsidRDefault="00A51789" w:rsidP="008D4A62">
            <w:pPr>
              <w:jc w:val="both"/>
              <w:rPr>
                <w:rFonts w:ascii="Times New Roman" w:hAnsi="Times New Roman" w:cs="Times New Roman"/>
                <w:color w:val="000000"/>
                <w:sz w:val="28"/>
                <w:szCs w:val="28"/>
                <w:lang w:val="ru-RU"/>
              </w:rPr>
            </w:pPr>
            <w:r w:rsidRPr="001E3187">
              <w:rPr>
                <w:rFonts w:ascii="Times New Roman" w:hAnsi="Times New Roman" w:cs="Times New Roman"/>
                <w:sz w:val="28"/>
                <w:szCs w:val="28"/>
                <w:lang w:val="ru-RU"/>
              </w:rPr>
              <w:t>Проявление фантазии и творческих способностей, создающих повод для длительного общения классного руководителя со своими обучающимися</w:t>
            </w: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789" w:rsidRPr="001E3187" w:rsidRDefault="00A51789" w:rsidP="008D4A62">
            <w:pPr>
              <w:ind w:right="1"/>
              <w:jc w:val="both"/>
              <w:rPr>
                <w:rFonts w:ascii="Times New Roman" w:hAnsi="Times New Roman" w:cs="Times New Roman"/>
                <w:color w:val="000000"/>
                <w:sz w:val="28"/>
                <w:szCs w:val="28"/>
                <w:lang w:val="ru-RU"/>
              </w:rPr>
            </w:pPr>
            <w:r w:rsidRPr="001E3187">
              <w:rPr>
                <w:rFonts w:ascii="Times New Roman" w:hAnsi="Times New Roman" w:cs="Times New Roman"/>
                <w:sz w:val="28"/>
                <w:szCs w:val="28"/>
                <w:lang w:val="ru-RU"/>
              </w:rPr>
              <w:t xml:space="preserve">Совместное благоустройство классных кабинетов силами педагогов, учащихся и их родителей </w:t>
            </w:r>
          </w:p>
        </w:tc>
      </w:tr>
      <w:tr w:rsidR="00A51789" w:rsidRPr="001E3187" w:rsidTr="00494EB4">
        <w:tc>
          <w:tcPr>
            <w:tcW w:w="4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789" w:rsidRPr="001E3187" w:rsidRDefault="00A51789" w:rsidP="008D4A62">
            <w:pPr>
              <w:rPr>
                <w:rFonts w:ascii="Times New Roman" w:hAnsi="Times New Roman" w:cs="Times New Roman"/>
                <w:color w:val="000000"/>
                <w:sz w:val="28"/>
                <w:szCs w:val="28"/>
                <w:lang w:val="ru-RU"/>
              </w:rPr>
            </w:pPr>
            <w:r w:rsidRPr="001E3187">
              <w:rPr>
                <w:rFonts w:ascii="Times New Roman" w:hAnsi="Times New Roman" w:cs="Times New Roman"/>
                <w:sz w:val="28"/>
                <w:szCs w:val="28"/>
                <w:lang w:val="ru-RU"/>
              </w:rPr>
              <w:t xml:space="preserve">Оформление </w:t>
            </w:r>
            <w:r w:rsidRPr="001E3187">
              <w:rPr>
                <w:rFonts w:ascii="Times New Roman" w:hAnsi="Times New Roman" w:cs="Times New Roman"/>
                <w:sz w:val="28"/>
                <w:szCs w:val="28"/>
                <w:lang w:val="ru-RU"/>
              </w:rPr>
              <w:tab/>
              <w:t xml:space="preserve">пространства проведения конкретных школьных событий </w:t>
            </w: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789" w:rsidRPr="001E3187" w:rsidRDefault="00A51789" w:rsidP="008D4A62">
            <w:pPr>
              <w:ind w:right="1"/>
              <w:jc w:val="both"/>
              <w:rPr>
                <w:rFonts w:ascii="Times New Roman" w:hAnsi="Times New Roman" w:cs="Times New Roman"/>
                <w:color w:val="000000"/>
                <w:sz w:val="28"/>
                <w:szCs w:val="28"/>
                <w:lang w:val="ru-RU"/>
              </w:rPr>
            </w:pPr>
            <w:r w:rsidRPr="001E3187">
              <w:rPr>
                <w:rFonts w:ascii="Times New Roman" w:hAnsi="Times New Roman" w:cs="Times New Roman"/>
                <w:sz w:val="28"/>
                <w:szCs w:val="28"/>
                <w:lang w:val="ru-RU"/>
              </w:rPr>
              <w:t xml:space="preserve">Событийный дизайн праздников, церемоний, торжественных линеек, творческих проектов, выставок, собраний, конференций и т.п. </w:t>
            </w:r>
          </w:p>
        </w:tc>
      </w:tr>
      <w:tr w:rsidR="00A51789" w:rsidRPr="001E3187" w:rsidTr="00494EB4">
        <w:tc>
          <w:tcPr>
            <w:tcW w:w="4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789" w:rsidRPr="001E3187" w:rsidRDefault="00A51789" w:rsidP="008D4A62">
            <w:pPr>
              <w:rPr>
                <w:rFonts w:ascii="Times New Roman" w:hAnsi="Times New Roman" w:cs="Times New Roman"/>
                <w:color w:val="000000"/>
                <w:sz w:val="28"/>
                <w:szCs w:val="28"/>
                <w:lang w:val="ru-RU"/>
              </w:rPr>
            </w:pPr>
            <w:r w:rsidRPr="001E3187">
              <w:rPr>
                <w:rFonts w:ascii="Times New Roman" w:hAnsi="Times New Roman" w:cs="Times New Roman"/>
                <w:sz w:val="28"/>
                <w:szCs w:val="28"/>
                <w:lang w:val="ru-RU"/>
              </w:rPr>
              <w:lastRenderedPageBreak/>
              <w:t xml:space="preserve">Благоустройство </w:t>
            </w:r>
            <w:r w:rsidRPr="001E3187">
              <w:rPr>
                <w:rFonts w:ascii="Times New Roman" w:hAnsi="Times New Roman" w:cs="Times New Roman"/>
                <w:sz w:val="28"/>
                <w:szCs w:val="28"/>
                <w:lang w:val="ru-RU"/>
              </w:rPr>
              <w:tab/>
              <w:t xml:space="preserve">различных </w:t>
            </w:r>
            <w:r w:rsidRPr="001E3187">
              <w:rPr>
                <w:rFonts w:ascii="Times New Roman" w:hAnsi="Times New Roman" w:cs="Times New Roman"/>
                <w:sz w:val="28"/>
                <w:szCs w:val="28"/>
                <w:lang w:val="ru-RU"/>
              </w:rPr>
              <w:tab/>
              <w:t xml:space="preserve">участков пришкольной территории </w:t>
            </w: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789" w:rsidRPr="001E3187" w:rsidRDefault="00A51789" w:rsidP="008D4A62">
            <w:pPr>
              <w:rPr>
                <w:rFonts w:ascii="Times New Roman" w:hAnsi="Times New Roman" w:cs="Times New Roman"/>
                <w:color w:val="000000"/>
                <w:sz w:val="28"/>
                <w:szCs w:val="28"/>
              </w:rPr>
            </w:pPr>
            <w:proofErr w:type="spellStart"/>
            <w:r w:rsidRPr="001E3187">
              <w:rPr>
                <w:rFonts w:ascii="Times New Roman" w:hAnsi="Times New Roman" w:cs="Times New Roman"/>
                <w:sz w:val="28"/>
                <w:szCs w:val="28"/>
              </w:rPr>
              <w:t>Конкурсы</w:t>
            </w:r>
            <w:proofErr w:type="spellEnd"/>
            <w:r w:rsidRPr="001E3187">
              <w:rPr>
                <w:rFonts w:ascii="Times New Roman" w:hAnsi="Times New Roman" w:cs="Times New Roman"/>
                <w:sz w:val="28"/>
                <w:szCs w:val="28"/>
              </w:rPr>
              <w:t xml:space="preserve"> </w:t>
            </w:r>
            <w:proofErr w:type="spellStart"/>
            <w:r w:rsidRPr="001E3187">
              <w:rPr>
                <w:rFonts w:ascii="Times New Roman" w:hAnsi="Times New Roman" w:cs="Times New Roman"/>
                <w:sz w:val="28"/>
                <w:szCs w:val="28"/>
              </w:rPr>
              <w:t>творческих</w:t>
            </w:r>
            <w:proofErr w:type="spellEnd"/>
            <w:r w:rsidRPr="001E3187">
              <w:rPr>
                <w:rFonts w:ascii="Times New Roman" w:hAnsi="Times New Roman" w:cs="Times New Roman"/>
                <w:sz w:val="28"/>
                <w:szCs w:val="28"/>
              </w:rPr>
              <w:t xml:space="preserve"> </w:t>
            </w:r>
            <w:proofErr w:type="spellStart"/>
            <w:r w:rsidRPr="001E3187">
              <w:rPr>
                <w:rFonts w:ascii="Times New Roman" w:hAnsi="Times New Roman" w:cs="Times New Roman"/>
                <w:sz w:val="28"/>
                <w:szCs w:val="28"/>
              </w:rPr>
              <w:t>проектов</w:t>
            </w:r>
            <w:proofErr w:type="spellEnd"/>
            <w:r w:rsidRPr="001E3187">
              <w:rPr>
                <w:rFonts w:ascii="Times New Roman" w:hAnsi="Times New Roman" w:cs="Times New Roman"/>
                <w:sz w:val="28"/>
                <w:szCs w:val="28"/>
              </w:rPr>
              <w:t xml:space="preserve"> </w:t>
            </w:r>
          </w:p>
        </w:tc>
      </w:tr>
      <w:tr w:rsidR="00A51789" w:rsidRPr="001E3187" w:rsidTr="00494EB4">
        <w:tc>
          <w:tcPr>
            <w:tcW w:w="4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789" w:rsidRPr="001E3187" w:rsidRDefault="00A51789" w:rsidP="008D4A62">
            <w:pPr>
              <w:spacing w:after="76"/>
              <w:jc w:val="both"/>
              <w:rPr>
                <w:rFonts w:ascii="Times New Roman" w:hAnsi="Times New Roman" w:cs="Times New Roman"/>
                <w:color w:val="000000"/>
                <w:sz w:val="28"/>
                <w:szCs w:val="28"/>
                <w:lang w:val="ru-RU"/>
              </w:rPr>
            </w:pPr>
            <w:r w:rsidRPr="001E3187">
              <w:rPr>
                <w:rFonts w:ascii="Times New Roman" w:hAnsi="Times New Roman" w:cs="Times New Roman"/>
                <w:sz w:val="28"/>
                <w:szCs w:val="28"/>
                <w:lang w:val="ru-RU"/>
              </w:rPr>
              <w:t xml:space="preserve">Акцентирование внимания обучающихся посредством элементов предметно-эстетической среды на важных для воспитания ценностях школы, ее традициях, правилах </w:t>
            </w: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789" w:rsidRPr="001E3187" w:rsidRDefault="00A51789" w:rsidP="008D4A62">
            <w:pPr>
              <w:rPr>
                <w:rFonts w:ascii="Times New Roman" w:hAnsi="Times New Roman" w:cs="Times New Roman"/>
                <w:color w:val="000000"/>
                <w:sz w:val="28"/>
                <w:szCs w:val="28"/>
              </w:rPr>
            </w:pPr>
            <w:proofErr w:type="spellStart"/>
            <w:r w:rsidRPr="001E3187">
              <w:rPr>
                <w:rFonts w:ascii="Times New Roman" w:hAnsi="Times New Roman" w:cs="Times New Roman"/>
                <w:sz w:val="28"/>
                <w:szCs w:val="28"/>
              </w:rPr>
              <w:t>Стенды</w:t>
            </w:r>
            <w:proofErr w:type="spellEnd"/>
            <w:r w:rsidRPr="001E3187">
              <w:rPr>
                <w:rFonts w:ascii="Times New Roman" w:hAnsi="Times New Roman" w:cs="Times New Roman"/>
                <w:sz w:val="28"/>
                <w:szCs w:val="28"/>
              </w:rPr>
              <w:t xml:space="preserve">, </w:t>
            </w:r>
            <w:proofErr w:type="spellStart"/>
            <w:r w:rsidRPr="001E3187">
              <w:rPr>
                <w:rFonts w:ascii="Times New Roman" w:hAnsi="Times New Roman" w:cs="Times New Roman"/>
                <w:sz w:val="28"/>
                <w:szCs w:val="28"/>
              </w:rPr>
              <w:t>плакаты</w:t>
            </w:r>
            <w:proofErr w:type="spellEnd"/>
            <w:r w:rsidRPr="001E3187">
              <w:rPr>
                <w:rFonts w:ascii="Times New Roman" w:hAnsi="Times New Roman" w:cs="Times New Roman"/>
                <w:sz w:val="28"/>
                <w:szCs w:val="28"/>
              </w:rPr>
              <w:t xml:space="preserve">, </w:t>
            </w:r>
            <w:proofErr w:type="spellStart"/>
            <w:r w:rsidRPr="001E3187">
              <w:rPr>
                <w:rFonts w:ascii="Times New Roman" w:hAnsi="Times New Roman" w:cs="Times New Roman"/>
                <w:sz w:val="28"/>
                <w:szCs w:val="28"/>
              </w:rPr>
              <w:t>инсталляции</w:t>
            </w:r>
            <w:proofErr w:type="spellEnd"/>
            <w:r w:rsidRPr="001E3187">
              <w:rPr>
                <w:rFonts w:ascii="Times New Roman" w:hAnsi="Times New Roman" w:cs="Times New Roman"/>
                <w:sz w:val="28"/>
                <w:szCs w:val="28"/>
              </w:rPr>
              <w:t xml:space="preserve"> </w:t>
            </w:r>
          </w:p>
        </w:tc>
      </w:tr>
    </w:tbl>
    <w:p w:rsidR="00494EB4" w:rsidRPr="004A3C68" w:rsidRDefault="00494EB4" w:rsidP="004A3C68">
      <w:pPr>
        <w:jc w:val="center"/>
        <w:rPr>
          <w:rFonts w:ascii="Times New Roman" w:hAnsi="Times New Roman" w:cs="Times New Roman"/>
          <w:sz w:val="28"/>
          <w:szCs w:val="28"/>
        </w:rPr>
      </w:pPr>
      <w:r w:rsidRPr="004A3C68">
        <w:rPr>
          <w:rFonts w:ascii="Times New Roman" w:hAnsi="Times New Roman" w:cs="Times New Roman"/>
          <w:sz w:val="28"/>
          <w:szCs w:val="28"/>
        </w:rPr>
        <w:t>Модуль «Профилактика и безопасность»</w:t>
      </w:r>
    </w:p>
    <w:p w:rsidR="00494EB4" w:rsidRPr="00237944" w:rsidRDefault="00494EB4" w:rsidP="00494EB4">
      <w:pPr>
        <w:spacing w:after="7" w:line="267" w:lineRule="auto"/>
        <w:ind w:left="-9" w:right="8" w:firstLine="710"/>
        <w:jc w:val="both"/>
        <w:rPr>
          <w:rFonts w:ascii="Times New Roman" w:hAnsi="Times New Roman" w:cs="Times New Roman"/>
          <w:sz w:val="28"/>
          <w:szCs w:val="28"/>
        </w:rPr>
      </w:pPr>
      <w:r w:rsidRPr="00237944">
        <w:rPr>
          <w:rFonts w:ascii="Times New Roman" w:hAnsi="Times New Roman" w:cs="Times New Roman"/>
          <w:sz w:val="28"/>
          <w:szCs w:val="28"/>
        </w:rPr>
        <w:t xml:space="preserve">Реализация воспитательного потенциала профилактической деятельности в целях формирования и поддержки безопасной и комфортной среды в МБОУ СОШ №4 предусматривает: </w:t>
      </w:r>
    </w:p>
    <w:p w:rsidR="00494EB4" w:rsidRPr="00237944" w:rsidRDefault="00494EB4" w:rsidP="00237944">
      <w:pPr>
        <w:numPr>
          <w:ilvl w:val="0"/>
          <w:numId w:val="26"/>
        </w:numPr>
        <w:spacing w:after="60" w:line="240" w:lineRule="auto"/>
        <w:ind w:left="249" w:right="6" w:firstLine="601"/>
        <w:jc w:val="both"/>
        <w:rPr>
          <w:rFonts w:ascii="Times New Roman" w:eastAsia="Times New Roman" w:hAnsi="Times New Roman" w:cs="Times New Roman"/>
          <w:sz w:val="28"/>
        </w:rPr>
      </w:pPr>
      <w:r w:rsidRPr="00237944">
        <w:rPr>
          <w:rFonts w:ascii="Times New Roman" w:eastAsia="Times New Roman" w:hAnsi="Times New Roman" w:cs="Times New Roman"/>
          <w:sz w:val="28"/>
        </w:rPr>
        <w:t>организацию деятельности педагогического коллектива по созданию в МБОУ СОШ №4 эффективной профилактической среды обеспечения безопасности жизнедеятельности как условия успешной воспитательной деятельности;</w:t>
      </w:r>
      <w:r w:rsidRPr="00237944">
        <w:rPr>
          <w:rFonts w:ascii="Times New Roman" w:eastAsia="Times New Roman" w:hAnsi="Times New Roman" w:cs="Times New Roman"/>
          <w:sz w:val="32"/>
        </w:rPr>
        <w:t xml:space="preserve"> </w:t>
      </w:r>
    </w:p>
    <w:p w:rsidR="00494EB4" w:rsidRPr="00237944" w:rsidRDefault="00494EB4" w:rsidP="00237944">
      <w:pPr>
        <w:numPr>
          <w:ilvl w:val="0"/>
          <w:numId w:val="26"/>
        </w:numPr>
        <w:spacing w:after="60" w:line="240" w:lineRule="auto"/>
        <w:ind w:left="249" w:right="6" w:firstLine="601"/>
        <w:jc w:val="both"/>
        <w:rPr>
          <w:rFonts w:ascii="Times New Roman" w:eastAsia="Times New Roman" w:hAnsi="Times New Roman" w:cs="Times New Roman"/>
          <w:sz w:val="28"/>
        </w:rPr>
      </w:pPr>
      <w:r w:rsidRPr="00237944">
        <w:rPr>
          <w:rFonts w:ascii="Times New Roman" w:eastAsia="Times New Roman" w:hAnsi="Times New Roman" w:cs="Times New Roman"/>
          <w:sz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w:t>
      </w:r>
    </w:p>
    <w:p w:rsidR="00494EB4" w:rsidRPr="00237944" w:rsidRDefault="00494EB4" w:rsidP="00237944">
      <w:pPr>
        <w:spacing w:after="60" w:line="240" w:lineRule="auto"/>
        <w:ind w:left="249" w:right="6"/>
        <w:jc w:val="both"/>
        <w:rPr>
          <w:rFonts w:ascii="Times New Roman" w:eastAsia="Times New Roman" w:hAnsi="Times New Roman" w:cs="Times New Roman"/>
          <w:sz w:val="28"/>
        </w:rPr>
      </w:pPr>
      <w:r w:rsidRPr="00237944">
        <w:rPr>
          <w:rFonts w:ascii="Times New Roman" w:eastAsia="Times New Roman" w:hAnsi="Times New Roman" w:cs="Times New Roman"/>
          <w:sz w:val="28"/>
        </w:rPr>
        <w:t>(агрессивное поведение, зависимости и др.);</w:t>
      </w:r>
      <w:r w:rsidRPr="00237944">
        <w:rPr>
          <w:rFonts w:ascii="Times New Roman" w:eastAsia="Times New Roman" w:hAnsi="Times New Roman" w:cs="Times New Roman"/>
          <w:sz w:val="32"/>
        </w:rPr>
        <w:t xml:space="preserve"> </w:t>
      </w:r>
    </w:p>
    <w:p w:rsidR="00494EB4" w:rsidRPr="00237944" w:rsidRDefault="00494EB4" w:rsidP="00237944">
      <w:pPr>
        <w:numPr>
          <w:ilvl w:val="0"/>
          <w:numId w:val="26"/>
        </w:numPr>
        <w:spacing w:after="60" w:line="240" w:lineRule="auto"/>
        <w:ind w:left="249" w:right="6" w:firstLine="601"/>
        <w:jc w:val="both"/>
        <w:rPr>
          <w:rFonts w:ascii="Times New Roman" w:eastAsia="Times New Roman" w:hAnsi="Times New Roman" w:cs="Times New Roman"/>
          <w:sz w:val="28"/>
        </w:rPr>
      </w:pPr>
      <w:r w:rsidRPr="00237944">
        <w:rPr>
          <w:rFonts w:ascii="Times New Roman" w:eastAsia="Times New Roman" w:hAnsi="Times New Roman" w:cs="Times New Roman"/>
          <w:sz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r w:rsidRPr="00237944">
        <w:rPr>
          <w:rFonts w:ascii="Times New Roman" w:eastAsia="Times New Roman" w:hAnsi="Times New Roman" w:cs="Times New Roman"/>
          <w:sz w:val="32"/>
        </w:rPr>
        <w:t xml:space="preserve"> </w:t>
      </w:r>
    </w:p>
    <w:p w:rsidR="00494EB4" w:rsidRPr="00237944" w:rsidRDefault="00494EB4" w:rsidP="00237944">
      <w:pPr>
        <w:numPr>
          <w:ilvl w:val="0"/>
          <w:numId w:val="26"/>
        </w:numPr>
        <w:spacing w:after="60" w:line="240" w:lineRule="auto"/>
        <w:ind w:left="249" w:right="6" w:firstLine="601"/>
        <w:jc w:val="both"/>
        <w:rPr>
          <w:rFonts w:ascii="Times New Roman" w:eastAsia="Times New Roman" w:hAnsi="Times New Roman" w:cs="Times New Roman"/>
          <w:sz w:val="28"/>
        </w:rPr>
      </w:pPr>
      <w:r w:rsidRPr="00237944">
        <w:rPr>
          <w:rFonts w:ascii="Times New Roman" w:eastAsia="Times New Roman" w:hAnsi="Times New Roman" w:cs="Times New Roman"/>
          <w:sz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r w:rsidRPr="00237944">
        <w:rPr>
          <w:rFonts w:ascii="Times New Roman" w:eastAsia="Times New Roman" w:hAnsi="Times New Roman" w:cs="Times New Roman"/>
          <w:sz w:val="32"/>
        </w:rPr>
        <w:t xml:space="preserve"> </w:t>
      </w:r>
    </w:p>
    <w:p w:rsidR="00494EB4" w:rsidRPr="00237944" w:rsidRDefault="00494EB4" w:rsidP="00237944">
      <w:pPr>
        <w:numPr>
          <w:ilvl w:val="0"/>
          <w:numId w:val="26"/>
        </w:numPr>
        <w:spacing w:after="60" w:line="240" w:lineRule="auto"/>
        <w:ind w:left="249" w:right="6" w:firstLine="601"/>
        <w:jc w:val="both"/>
        <w:rPr>
          <w:rFonts w:ascii="Times New Roman" w:eastAsia="Times New Roman" w:hAnsi="Times New Roman" w:cs="Times New Roman"/>
          <w:sz w:val="28"/>
        </w:rPr>
      </w:pPr>
      <w:r w:rsidRPr="00237944">
        <w:rPr>
          <w:rFonts w:ascii="Times New Roman" w:eastAsia="Times New Roman" w:hAnsi="Times New Roman" w:cs="Times New Roman"/>
          <w:sz w:val="28"/>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r w:rsidRPr="00237944">
        <w:rPr>
          <w:rFonts w:ascii="Times New Roman" w:eastAsia="Times New Roman" w:hAnsi="Times New Roman" w:cs="Times New Roman"/>
          <w:sz w:val="32"/>
        </w:rPr>
        <w:t xml:space="preserve"> </w:t>
      </w:r>
    </w:p>
    <w:p w:rsidR="00494EB4" w:rsidRPr="00237944" w:rsidRDefault="00494EB4" w:rsidP="00237944">
      <w:pPr>
        <w:numPr>
          <w:ilvl w:val="0"/>
          <w:numId w:val="26"/>
        </w:numPr>
        <w:spacing w:after="60" w:line="240" w:lineRule="auto"/>
        <w:ind w:left="249" w:right="6" w:firstLine="601"/>
        <w:jc w:val="both"/>
        <w:rPr>
          <w:rFonts w:ascii="Times New Roman" w:eastAsia="Times New Roman" w:hAnsi="Times New Roman" w:cs="Times New Roman"/>
          <w:sz w:val="28"/>
        </w:rPr>
      </w:pPr>
      <w:r w:rsidRPr="00237944">
        <w:rPr>
          <w:rFonts w:ascii="Times New Roman" w:eastAsia="Times New Roman" w:hAnsi="Times New Roman" w:cs="Times New Roman"/>
          <w:sz w:val="28"/>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237944">
        <w:rPr>
          <w:rFonts w:ascii="Times New Roman" w:eastAsia="Times New Roman" w:hAnsi="Times New Roman" w:cs="Times New Roman"/>
          <w:sz w:val="28"/>
        </w:rPr>
        <w:lastRenderedPageBreak/>
        <w:t>саморефлексии</w:t>
      </w:r>
      <w:proofErr w:type="spellEnd"/>
      <w:r w:rsidRPr="00237944">
        <w:rPr>
          <w:rFonts w:ascii="Times New Roman" w:eastAsia="Times New Roman" w:hAnsi="Times New Roman" w:cs="Times New Roman"/>
          <w:sz w:val="28"/>
        </w:rPr>
        <w:t>, самоконтроля, устойчивости к негативным воздействиям, групповому давлению;</w:t>
      </w:r>
      <w:r w:rsidRPr="00237944">
        <w:rPr>
          <w:rFonts w:ascii="Times New Roman" w:eastAsia="Times New Roman" w:hAnsi="Times New Roman" w:cs="Times New Roman"/>
          <w:sz w:val="32"/>
        </w:rPr>
        <w:t xml:space="preserve"> </w:t>
      </w:r>
    </w:p>
    <w:p w:rsidR="00494EB4" w:rsidRPr="00237944" w:rsidRDefault="00494EB4" w:rsidP="00237944">
      <w:pPr>
        <w:numPr>
          <w:ilvl w:val="0"/>
          <w:numId w:val="26"/>
        </w:numPr>
        <w:spacing w:after="60" w:line="240" w:lineRule="auto"/>
        <w:ind w:left="249" w:right="6" w:firstLine="601"/>
        <w:jc w:val="both"/>
        <w:rPr>
          <w:rFonts w:ascii="Times New Roman" w:eastAsia="Times New Roman" w:hAnsi="Times New Roman" w:cs="Times New Roman"/>
          <w:sz w:val="28"/>
        </w:rPr>
      </w:pPr>
      <w:r w:rsidRPr="00237944">
        <w:rPr>
          <w:rFonts w:ascii="Times New Roman" w:eastAsia="Times New Roman" w:hAnsi="Times New Roman" w:cs="Times New Roman"/>
          <w:sz w:val="28"/>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w:t>
      </w:r>
      <w:proofErr w:type="spellStart"/>
      <w:r w:rsidRPr="00237944">
        <w:rPr>
          <w:rFonts w:ascii="Times New Roman" w:eastAsia="Times New Roman" w:hAnsi="Times New Roman" w:cs="Times New Roman"/>
          <w:sz w:val="28"/>
        </w:rPr>
        <w:t>религиознодуховной</w:t>
      </w:r>
      <w:proofErr w:type="spellEnd"/>
      <w:r w:rsidRPr="00237944">
        <w:rPr>
          <w:rFonts w:ascii="Times New Roman" w:eastAsia="Times New Roman" w:hAnsi="Times New Roman" w:cs="Times New Roman"/>
          <w:sz w:val="28"/>
        </w:rPr>
        <w:t>, благотворительной, художественной и др.);</w:t>
      </w:r>
      <w:r w:rsidRPr="00237944">
        <w:rPr>
          <w:rFonts w:ascii="Times New Roman" w:eastAsia="Times New Roman" w:hAnsi="Times New Roman" w:cs="Times New Roman"/>
          <w:sz w:val="32"/>
        </w:rPr>
        <w:t xml:space="preserve"> </w:t>
      </w:r>
    </w:p>
    <w:p w:rsidR="00494EB4" w:rsidRPr="00237944" w:rsidRDefault="00494EB4" w:rsidP="00237944">
      <w:pPr>
        <w:numPr>
          <w:ilvl w:val="0"/>
          <w:numId w:val="26"/>
        </w:numPr>
        <w:spacing w:after="60" w:line="240" w:lineRule="auto"/>
        <w:ind w:left="249" w:right="6" w:firstLine="601"/>
        <w:jc w:val="both"/>
        <w:rPr>
          <w:rFonts w:ascii="Times New Roman" w:eastAsia="Times New Roman" w:hAnsi="Times New Roman" w:cs="Times New Roman"/>
          <w:sz w:val="28"/>
        </w:rPr>
      </w:pPr>
      <w:r w:rsidRPr="00237944">
        <w:rPr>
          <w:rFonts w:ascii="Times New Roman" w:eastAsia="Times New Roman" w:hAnsi="Times New Roman" w:cs="Times New Roman"/>
          <w:sz w:val="28"/>
        </w:rPr>
        <w:t xml:space="preserve">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r w:rsidRPr="00237944">
        <w:rPr>
          <w:rFonts w:ascii="Times New Roman" w:eastAsia="Times New Roman" w:hAnsi="Times New Roman" w:cs="Times New Roman"/>
          <w:sz w:val="32"/>
        </w:rPr>
        <w:t xml:space="preserve"> </w:t>
      </w:r>
    </w:p>
    <w:p w:rsidR="008312AD" w:rsidRPr="00237944" w:rsidRDefault="00494EB4" w:rsidP="00237944">
      <w:pPr>
        <w:numPr>
          <w:ilvl w:val="0"/>
          <w:numId w:val="26"/>
        </w:numPr>
        <w:spacing w:after="60" w:line="240" w:lineRule="auto"/>
        <w:ind w:left="249" w:right="6" w:firstLine="601"/>
        <w:jc w:val="both"/>
        <w:rPr>
          <w:rFonts w:ascii="Times New Roman" w:eastAsia="Times New Roman" w:hAnsi="Times New Roman" w:cs="Times New Roman"/>
          <w:sz w:val="28"/>
        </w:rPr>
      </w:pPr>
      <w:r w:rsidRPr="00237944">
        <w:rPr>
          <w:rFonts w:ascii="Times New Roman" w:eastAsia="Times New Roman" w:hAnsi="Times New Roman" w:cs="Times New Roman"/>
          <w:sz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8312AD" w:rsidRPr="00237944" w:rsidRDefault="008312AD" w:rsidP="00237944">
      <w:pPr>
        <w:spacing w:after="60" w:line="240" w:lineRule="auto"/>
        <w:ind w:left="851" w:right="6"/>
        <w:jc w:val="both"/>
        <w:rPr>
          <w:rFonts w:ascii="Times New Roman" w:eastAsia="Times New Roman" w:hAnsi="Times New Roman" w:cs="Times New Roman"/>
          <w:sz w:val="28"/>
        </w:rPr>
      </w:pPr>
      <w:r w:rsidRPr="00237944">
        <w:rPr>
          <w:rFonts w:ascii="Times New Roman" w:eastAsia="Times New Roman" w:hAnsi="Times New Roman" w:cs="Times New Roman"/>
          <w:sz w:val="28"/>
        </w:rPr>
        <w:t>Данная работа ведется на системной основе и направлена на:</w:t>
      </w:r>
    </w:p>
    <w:p w:rsidR="008312AD" w:rsidRPr="00237944" w:rsidRDefault="008312AD" w:rsidP="00237944">
      <w:pPr>
        <w:spacing w:after="60" w:line="240" w:lineRule="auto"/>
        <w:ind w:left="851" w:right="6"/>
        <w:jc w:val="both"/>
        <w:rPr>
          <w:rFonts w:ascii="Times New Roman" w:eastAsia="Times New Roman" w:hAnsi="Times New Roman" w:cs="Times New Roman"/>
          <w:sz w:val="28"/>
        </w:rPr>
      </w:pPr>
      <w:r w:rsidRPr="00237944">
        <w:rPr>
          <w:rFonts w:ascii="Times New Roman" w:eastAsia="Times New Roman" w:hAnsi="Times New Roman" w:cs="Times New Roman"/>
          <w:sz w:val="28"/>
        </w:rPr>
        <w:t>-развитие навыков безопасности и формирование безопасной среды;</w:t>
      </w:r>
    </w:p>
    <w:p w:rsidR="008312AD" w:rsidRPr="00237944" w:rsidRDefault="008312AD" w:rsidP="00237944">
      <w:pPr>
        <w:spacing w:after="60" w:line="240" w:lineRule="auto"/>
        <w:ind w:left="851" w:right="6"/>
        <w:jc w:val="both"/>
        <w:rPr>
          <w:rFonts w:ascii="Times New Roman" w:eastAsia="Times New Roman" w:hAnsi="Times New Roman" w:cs="Times New Roman"/>
          <w:sz w:val="28"/>
        </w:rPr>
      </w:pPr>
      <w:r w:rsidRPr="00237944">
        <w:rPr>
          <w:rFonts w:ascii="Times New Roman" w:eastAsia="Times New Roman" w:hAnsi="Times New Roman" w:cs="Times New Roman"/>
          <w:sz w:val="28"/>
        </w:rPr>
        <w:t>-профилактику распространения идеологии экстремизма и терроризма;</w:t>
      </w:r>
    </w:p>
    <w:p w:rsidR="008312AD" w:rsidRPr="00237944" w:rsidRDefault="008312AD" w:rsidP="00237944">
      <w:pPr>
        <w:spacing w:after="60" w:line="240" w:lineRule="auto"/>
        <w:ind w:left="851" w:right="6"/>
        <w:jc w:val="both"/>
        <w:rPr>
          <w:rFonts w:ascii="Times New Roman" w:eastAsia="Times New Roman" w:hAnsi="Times New Roman" w:cs="Times New Roman"/>
          <w:sz w:val="28"/>
        </w:rPr>
      </w:pPr>
      <w:r w:rsidRPr="00237944">
        <w:rPr>
          <w:rFonts w:ascii="Times New Roman" w:eastAsia="Times New Roman" w:hAnsi="Times New Roman" w:cs="Times New Roman"/>
          <w:sz w:val="28"/>
        </w:rPr>
        <w:t>-профилактику употребления наркотических и психоактивных веществ;</w:t>
      </w:r>
    </w:p>
    <w:p w:rsidR="008312AD" w:rsidRPr="00237944" w:rsidRDefault="008312AD" w:rsidP="00237944">
      <w:pPr>
        <w:spacing w:after="60" w:line="240" w:lineRule="auto"/>
        <w:ind w:left="851" w:right="6"/>
        <w:jc w:val="both"/>
        <w:rPr>
          <w:rFonts w:ascii="Times New Roman" w:eastAsia="Times New Roman" w:hAnsi="Times New Roman" w:cs="Times New Roman"/>
          <w:sz w:val="28"/>
        </w:rPr>
      </w:pPr>
      <w:r w:rsidRPr="00237944">
        <w:rPr>
          <w:rFonts w:ascii="Times New Roman" w:eastAsia="Times New Roman" w:hAnsi="Times New Roman" w:cs="Times New Roman"/>
          <w:sz w:val="28"/>
        </w:rPr>
        <w:t>-формирование представлений об информационной безопасности;</w:t>
      </w:r>
    </w:p>
    <w:p w:rsidR="008312AD" w:rsidRPr="00237944" w:rsidRDefault="008312AD" w:rsidP="00237944">
      <w:pPr>
        <w:spacing w:after="60" w:line="240" w:lineRule="auto"/>
        <w:ind w:left="851" w:right="6"/>
        <w:jc w:val="both"/>
        <w:rPr>
          <w:rFonts w:ascii="Times New Roman" w:eastAsia="Times New Roman" w:hAnsi="Times New Roman" w:cs="Times New Roman"/>
          <w:sz w:val="28"/>
        </w:rPr>
      </w:pPr>
      <w:r w:rsidRPr="00237944">
        <w:rPr>
          <w:rFonts w:ascii="Times New Roman" w:eastAsia="Times New Roman" w:hAnsi="Times New Roman" w:cs="Times New Roman"/>
          <w:sz w:val="28"/>
        </w:rPr>
        <w:t>-профилактику детского дорожно-транспортного травматизма;</w:t>
      </w:r>
    </w:p>
    <w:p w:rsidR="008312AD" w:rsidRPr="00237944" w:rsidRDefault="008312AD" w:rsidP="00237944">
      <w:pPr>
        <w:spacing w:after="60" w:line="240" w:lineRule="auto"/>
        <w:ind w:left="851" w:right="6"/>
        <w:jc w:val="both"/>
        <w:rPr>
          <w:rFonts w:ascii="Times New Roman" w:eastAsia="Times New Roman" w:hAnsi="Times New Roman" w:cs="Times New Roman"/>
          <w:sz w:val="28"/>
        </w:rPr>
      </w:pPr>
      <w:r w:rsidRPr="00237944">
        <w:rPr>
          <w:rFonts w:ascii="Times New Roman" w:eastAsia="Times New Roman" w:hAnsi="Times New Roman" w:cs="Times New Roman"/>
          <w:sz w:val="28"/>
        </w:rPr>
        <w:t>-противопожарную безопасность;</w:t>
      </w:r>
    </w:p>
    <w:p w:rsidR="008312AD" w:rsidRPr="00237944" w:rsidRDefault="008312AD" w:rsidP="00237944">
      <w:pPr>
        <w:spacing w:after="60" w:line="240" w:lineRule="auto"/>
        <w:ind w:left="851" w:right="6"/>
        <w:jc w:val="both"/>
        <w:rPr>
          <w:rFonts w:ascii="Times New Roman" w:eastAsia="Times New Roman" w:hAnsi="Times New Roman" w:cs="Times New Roman"/>
          <w:sz w:val="28"/>
        </w:rPr>
      </w:pPr>
      <w:r w:rsidRPr="00237944">
        <w:rPr>
          <w:rFonts w:ascii="Times New Roman" w:eastAsia="Times New Roman" w:hAnsi="Times New Roman" w:cs="Times New Roman"/>
          <w:sz w:val="28"/>
        </w:rPr>
        <w:t>-безопасность на объектах железнодорожного транспорта;</w:t>
      </w:r>
    </w:p>
    <w:p w:rsidR="00494EB4" w:rsidRPr="00237944" w:rsidRDefault="008312AD" w:rsidP="00237944">
      <w:pPr>
        <w:spacing w:after="60" w:line="240" w:lineRule="auto"/>
        <w:ind w:left="851" w:right="6"/>
        <w:jc w:val="both"/>
        <w:rPr>
          <w:rFonts w:ascii="Times New Roman" w:eastAsia="Times New Roman" w:hAnsi="Times New Roman" w:cs="Times New Roman"/>
          <w:sz w:val="28"/>
        </w:rPr>
      </w:pPr>
      <w:r w:rsidRPr="00237944">
        <w:rPr>
          <w:rFonts w:ascii="Times New Roman" w:eastAsia="Times New Roman" w:hAnsi="Times New Roman" w:cs="Times New Roman"/>
          <w:sz w:val="28"/>
        </w:rPr>
        <w:t>-безопасность на водных объектах.</w:t>
      </w:r>
    </w:p>
    <w:p w:rsidR="00A51789" w:rsidRPr="001E3187" w:rsidRDefault="00A51789" w:rsidP="00A51789">
      <w:pPr>
        <w:spacing w:after="59" w:line="240" w:lineRule="auto"/>
        <w:ind w:left="677" w:right="127" w:firstLine="709"/>
        <w:jc w:val="center"/>
        <w:rPr>
          <w:rFonts w:ascii="Times New Roman" w:eastAsia="Times New Roman" w:hAnsi="Times New Roman" w:cs="Times New Roman"/>
          <w:color w:val="000000"/>
          <w:sz w:val="28"/>
          <w:szCs w:val="28"/>
        </w:rPr>
      </w:pPr>
      <w:r w:rsidRPr="001E3187">
        <w:rPr>
          <w:rFonts w:ascii="Times New Roman" w:eastAsia="Times New Roman" w:hAnsi="Times New Roman" w:cs="Times New Roman"/>
          <w:b/>
          <w:color w:val="000000"/>
          <w:sz w:val="28"/>
          <w:szCs w:val="28"/>
        </w:rPr>
        <w:t>Вариативные модули</w:t>
      </w:r>
    </w:p>
    <w:p w:rsidR="00A51789" w:rsidRPr="001E3187" w:rsidRDefault="00A51789" w:rsidP="00A51789">
      <w:pPr>
        <w:spacing w:after="3" w:line="240" w:lineRule="auto"/>
        <w:ind w:left="-5" w:hanging="10"/>
        <w:jc w:val="center"/>
        <w:rPr>
          <w:rFonts w:ascii="Times New Roman" w:hAnsi="Times New Roman" w:cs="Times New Roman"/>
          <w:sz w:val="28"/>
          <w:szCs w:val="28"/>
        </w:rPr>
      </w:pPr>
      <w:r w:rsidRPr="001E3187">
        <w:rPr>
          <w:rFonts w:ascii="Times New Roman" w:hAnsi="Times New Roman" w:cs="Times New Roman"/>
          <w:b/>
          <w:sz w:val="28"/>
          <w:szCs w:val="28"/>
        </w:rPr>
        <w:t>Модуль «Ключевые общешкольные дела»</w:t>
      </w:r>
    </w:p>
    <w:p w:rsidR="00A51789" w:rsidRPr="001E3187" w:rsidRDefault="00A51789" w:rsidP="00237944">
      <w:pPr>
        <w:spacing w:line="240" w:lineRule="auto"/>
        <w:ind w:firstLine="799"/>
        <w:jc w:val="both"/>
        <w:rPr>
          <w:rFonts w:ascii="Times New Roman" w:hAnsi="Times New Roman" w:cs="Times New Roman"/>
          <w:sz w:val="28"/>
          <w:szCs w:val="28"/>
        </w:rPr>
      </w:pPr>
      <w:r w:rsidRPr="001E3187">
        <w:rPr>
          <w:rFonts w:ascii="Times New Roman" w:hAnsi="Times New Roman" w:cs="Times New Roman"/>
          <w:sz w:val="28"/>
          <w:szCs w:val="28"/>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1E3187">
        <w:rPr>
          <w:rFonts w:ascii="Times New Roman" w:hAnsi="Times New Roman" w:cs="Times New Roman"/>
          <w:sz w:val="28"/>
          <w:szCs w:val="28"/>
        </w:rPr>
        <w:t>мероприятийный</w:t>
      </w:r>
      <w:proofErr w:type="spellEnd"/>
      <w:r w:rsidRPr="001E3187">
        <w:rPr>
          <w:rFonts w:ascii="Times New Roman" w:hAnsi="Times New Roman" w:cs="Times New Roman"/>
          <w:sz w:val="28"/>
          <w:szCs w:val="28"/>
        </w:rPr>
        <w:t xml:space="preserve"> характер воспитания, сводящийся к набору мероприятий, организуемых педагогами для детей.  Вовлечение обучающихся в ключевые общешкольные мероприятия способствует поощрению социальной активности обучающихся, развитию позитивных межличностных отношений между педагогическими </w:t>
      </w:r>
      <w:r w:rsidRPr="001E3187">
        <w:rPr>
          <w:rFonts w:ascii="Times New Roman" w:hAnsi="Times New Roman" w:cs="Times New Roman"/>
          <w:sz w:val="28"/>
          <w:szCs w:val="28"/>
        </w:rPr>
        <w:lastRenderedPageBreak/>
        <w:t xml:space="preserve">работниками и воспитанниками, формированию чувства доверия и уважения друг к другу. </w:t>
      </w:r>
    </w:p>
    <w:p w:rsidR="00A51789" w:rsidRPr="001E3187" w:rsidRDefault="00A51789" w:rsidP="00A51789">
      <w:pPr>
        <w:spacing w:line="240" w:lineRule="auto"/>
        <w:rPr>
          <w:rFonts w:ascii="Times New Roman" w:hAnsi="Times New Roman" w:cs="Times New Roman"/>
          <w:sz w:val="28"/>
          <w:szCs w:val="28"/>
        </w:rPr>
      </w:pPr>
      <w:r w:rsidRPr="001E3187">
        <w:rPr>
          <w:rFonts w:ascii="Times New Roman" w:hAnsi="Times New Roman" w:cs="Times New Roman"/>
          <w:sz w:val="28"/>
          <w:szCs w:val="28"/>
        </w:rPr>
        <w:t xml:space="preserve">Для этого в образовательной организации используются следующие формы работы. </w:t>
      </w:r>
    </w:p>
    <w:p w:rsidR="00A51789" w:rsidRPr="001E3187" w:rsidRDefault="00A51789" w:rsidP="00A51789">
      <w:pPr>
        <w:spacing w:after="61" w:line="240" w:lineRule="auto"/>
        <w:ind w:left="562" w:hanging="10"/>
        <w:rPr>
          <w:rFonts w:ascii="Times New Roman" w:hAnsi="Times New Roman" w:cs="Times New Roman"/>
          <w:sz w:val="28"/>
          <w:szCs w:val="28"/>
        </w:rPr>
      </w:pPr>
      <w:r w:rsidRPr="001E3187">
        <w:rPr>
          <w:rFonts w:ascii="Times New Roman" w:hAnsi="Times New Roman" w:cs="Times New Roman"/>
          <w:b/>
          <w:i/>
          <w:sz w:val="28"/>
          <w:szCs w:val="28"/>
        </w:rPr>
        <w:t xml:space="preserve">На внешкольном уровне: </w:t>
      </w:r>
    </w:p>
    <w:p w:rsidR="00A51789" w:rsidRPr="001E3187" w:rsidRDefault="00A51789" w:rsidP="00A51789">
      <w:pPr>
        <w:numPr>
          <w:ilvl w:val="0"/>
          <w:numId w:val="20"/>
        </w:numPr>
        <w:spacing w:after="63" w:line="240" w:lineRule="auto"/>
        <w:ind w:firstLine="557"/>
        <w:jc w:val="both"/>
        <w:rPr>
          <w:rFonts w:ascii="Times New Roman" w:hAnsi="Times New Roman" w:cs="Times New Roman"/>
          <w:sz w:val="28"/>
          <w:szCs w:val="28"/>
        </w:rPr>
      </w:pPr>
      <w:r w:rsidRPr="001E3187">
        <w:rPr>
          <w:rFonts w:ascii="Times New Roman" w:hAnsi="Times New Roman" w:cs="Times New Roman"/>
          <w:sz w:val="28"/>
          <w:szCs w:val="28"/>
        </w:rPr>
        <w:t xml:space="preserve">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A51789" w:rsidRPr="001E3187" w:rsidRDefault="00A51789" w:rsidP="00A51789">
      <w:pPr>
        <w:numPr>
          <w:ilvl w:val="0"/>
          <w:numId w:val="20"/>
        </w:numPr>
        <w:spacing w:after="63" w:line="240" w:lineRule="auto"/>
        <w:ind w:firstLine="557"/>
        <w:jc w:val="both"/>
        <w:rPr>
          <w:rFonts w:ascii="Times New Roman" w:hAnsi="Times New Roman" w:cs="Times New Roman"/>
          <w:sz w:val="28"/>
          <w:szCs w:val="28"/>
        </w:rPr>
      </w:pPr>
      <w:r w:rsidRPr="001E3187">
        <w:rPr>
          <w:rFonts w:ascii="Times New Roman" w:hAnsi="Times New Roman" w:cs="Times New Roman"/>
          <w:sz w:val="28"/>
          <w:szCs w:val="28"/>
        </w:rPr>
        <w:t>участие во всероссийских акциях, посвященных значимым отечественным и международным событиям.</w:t>
      </w:r>
    </w:p>
    <w:p w:rsidR="00A51789" w:rsidRPr="001E3187" w:rsidRDefault="00A51789" w:rsidP="00A51789">
      <w:pPr>
        <w:spacing w:after="61" w:line="240" w:lineRule="auto"/>
        <w:ind w:left="562" w:hanging="10"/>
        <w:rPr>
          <w:rFonts w:ascii="Times New Roman" w:hAnsi="Times New Roman" w:cs="Times New Roman"/>
          <w:sz w:val="28"/>
          <w:szCs w:val="28"/>
        </w:rPr>
      </w:pPr>
      <w:r w:rsidRPr="001E3187">
        <w:rPr>
          <w:rFonts w:ascii="Times New Roman" w:hAnsi="Times New Roman" w:cs="Times New Roman"/>
          <w:b/>
          <w:i/>
          <w:sz w:val="28"/>
          <w:szCs w:val="28"/>
        </w:rPr>
        <w:t xml:space="preserve">На школьном уровне: </w:t>
      </w:r>
    </w:p>
    <w:p w:rsidR="00A51789" w:rsidRPr="001E3187" w:rsidRDefault="00A51789" w:rsidP="00A51789">
      <w:pPr>
        <w:numPr>
          <w:ilvl w:val="0"/>
          <w:numId w:val="20"/>
        </w:numPr>
        <w:spacing w:after="63" w:line="240" w:lineRule="auto"/>
        <w:ind w:firstLine="557"/>
        <w:jc w:val="both"/>
        <w:rPr>
          <w:rFonts w:ascii="Times New Roman" w:hAnsi="Times New Roman" w:cs="Times New Roman"/>
          <w:sz w:val="28"/>
          <w:szCs w:val="28"/>
        </w:rPr>
      </w:pPr>
      <w:r w:rsidRPr="001E3187">
        <w:rPr>
          <w:rFonts w:ascii="Times New Roman" w:hAnsi="Times New Roman" w:cs="Times New Roman"/>
          <w:sz w:val="28"/>
          <w:szCs w:val="28"/>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A51789" w:rsidRPr="001E3187" w:rsidRDefault="00A51789" w:rsidP="00A51789">
      <w:pPr>
        <w:numPr>
          <w:ilvl w:val="0"/>
          <w:numId w:val="20"/>
        </w:numPr>
        <w:spacing w:after="63" w:line="240" w:lineRule="auto"/>
        <w:ind w:firstLine="557"/>
        <w:jc w:val="both"/>
        <w:rPr>
          <w:rFonts w:ascii="Times New Roman" w:hAnsi="Times New Roman" w:cs="Times New Roman"/>
          <w:sz w:val="28"/>
          <w:szCs w:val="28"/>
        </w:rPr>
      </w:pPr>
      <w:r w:rsidRPr="001E3187">
        <w:rPr>
          <w:rFonts w:ascii="Times New Roman" w:hAnsi="Times New Roman" w:cs="Times New Roman"/>
          <w:sz w:val="28"/>
          <w:szCs w:val="28"/>
        </w:rPr>
        <w:t xml:space="preserve">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w:t>
      </w:r>
    </w:p>
    <w:p w:rsidR="00A51789" w:rsidRPr="001E3187" w:rsidRDefault="00A51789" w:rsidP="00A51789">
      <w:pPr>
        <w:numPr>
          <w:ilvl w:val="0"/>
          <w:numId w:val="20"/>
        </w:numPr>
        <w:spacing w:after="63" w:line="240" w:lineRule="auto"/>
        <w:ind w:firstLine="557"/>
        <w:jc w:val="both"/>
        <w:rPr>
          <w:rFonts w:ascii="Times New Roman" w:hAnsi="Times New Roman" w:cs="Times New Roman"/>
          <w:sz w:val="28"/>
          <w:szCs w:val="28"/>
        </w:rPr>
      </w:pPr>
      <w:r w:rsidRPr="001E3187">
        <w:rPr>
          <w:rFonts w:ascii="Times New Roman" w:hAnsi="Times New Roman" w:cs="Times New Roman"/>
          <w:sz w:val="28"/>
          <w:szCs w:val="28"/>
        </w:rPr>
        <w:t xml:space="preserve">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 </w:t>
      </w:r>
    </w:p>
    <w:p w:rsidR="00A51789" w:rsidRPr="001E3187" w:rsidRDefault="00A51789" w:rsidP="00A51789">
      <w:pPr>
        <w:numPr>
          <w:ilvl w:val="0"/>
          <w:numId w:val="20"/>
        </w:numPr>
        <w:spacing w:after="63" w:line="240" w:lineRule="auto"/>
        <w:ind w:firstLine="557"/>
        <w:jc w:val="both"/>
        <w:rPr>
          <w:rFonts w:ascii="Times New Roman" w:hAnsi="Times New Roman" w:cs="Times New Roman"/>
          <w:sz w:val="28"/>
          <w:szCs w:val="28"/>
        </w:rPr>
      </w:pPr>
      <w:r w:rsidRPr="001E3187">
        <w:rPr>
          <w:rFonts w:ascii="Times New Roman" w:hAnsi="Times New Roman" w:cs="Times New Roman"/>
          <w:sz w:val="28"/>
          <w:szCs w:val="28"/>
        </w:rPr>
        <w:t xml:space="preserve">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A51789" w:rsidRPr="001E3187" w:rsidRDefault="00A51789" w:rsidP="00A51789">
      <w:pPr>
        <w:spacing w:line="240" w:lineRule="auto"/>
        <w:ind w:left="557"/>
        <w:rPr>
          <w:rFonts w:ascii="Times New Roman" w:hAnsi="Times New Roman" w:cs="Times New Roman"/>
          <w:sz w:val="28"/>
          <w:szCs w:val="28"/>
        </w:rPr>
      </w:pPr>
      <w:r w:rsidRPr="001E3187">
        <w:rPr>
          <w:rFonts w:ascii="Times New Roman" w:hAnsi="Times New Roman" w:cs="Times New Roman"/>
          <w:b/>
          <w:i/>
          <w:sz w:val="28"/>
          <w:szCs w:val="28"/>
        </w:rPr>
        <w:t>На уровне классов:</w:t>
      </w:r>
    </w:p>
    <w:p w:rsidR="00A51789" w:rsidRPr="001E3187" w:rsidRDefault="00A51789" w:rsidP="00A51789">
      <w:pPr>
        <w:numPr>
          <w:ilvl w:val="0"/>
          <w:numId w:val="20"/>
        </w:numPr>
        <w:spacing w:after="63" w:line="240" w:lineRule="auto"/>
        <w:ind w:firstLine="557"/>
        <w:jc w:val="both"/>
        <w:rPr>
          <w:rFonts w:ascii="Times New Roman" w:hAnsi="Times New Roman" w:cs="Times New Roman"/>
          <w:sz w:val="28"/>
          <w:szCs w:val="28"/>
        </w:rPr>
      </w:pPr>
      <w:r w:rsidRPr="001E3187">
        <w:rPr>
          <w:rFonts w:ascii="Times New Roman" w:hAnsi="Times New Roman" w:cs="Times New Roman"/>
          <w:sz w:val="28"/>
          <w:szCs w:val="28"/>
        </w:rPr>
        <w:t xml:space="preserve">выбор и делегирование представителей классов в общешкольные советы дел, ответственных за подготовку общешкольных ключевых дел;   </w:t>
      </w:r>
    </w:p>
    <w:p w:rsidR="00A51789" w:rsidRPr="001E3187" w:rsidRDefault="00A51789" w:rsidP="00A51789">
      <w:pPr>
        <w:numPr>
          <w:ilvl w:val="0"/>
          <w:numId w:val="20"/>
        </w:numPr>
        <w:spacing w:after="0" w:line="240" w:lineRule="auto"/>
        <w:ind w:firstLine="557"/>
        <w:jc w:val="both"/>
        <w:rPr>
          <w:rFonts w:ascii="Times New Roman" w:hAnsi="Times New Roman" w:cs="Times New Roman"/>
          <w:sz w:val="28"/>
          <w:szCs w:val="28"/>
        </w:rPr>
      </w:pPr>
      <w:r w:rsidRPr="001E3187">
        <w:rPr>
          <w:rFonts w:ascii="Times New Roman" w:hAnsi="Times New Roman" w:cs="Times New Roman"/>
          <w:sz w:val="28"/>
          <w:szCs w:val="28"/>
        </w:rPr>
        <w:t xml:space="preserve">участие школьных классов в реализации общешкольных ключевых дел;  </w:t>
      </w:r>
    </w:p>
    <w:p w:rsidR="00A51789" w:rsidRPr="001E3187" w:rsidRDefault="00A51789" w:rsidP="00A51789">
      <w:pPr>
        <w:numPr>
          <w:ilvl w:val="0"/>
          <w:numId w:val="20"/>
        </w:numPr>
        <w:spacing w:after="63" w:line="240" w:lineRule="auto"/>
        <w:ind w:firstLine="557"/>
        <w:jc w:val="both"/>
        <w:rPr>
          <w:rFonts w:ascii="Times New Roman" w:hAnsi="Times New Roman" w:cs="Times New Roman"/>
          <w:sz w:val="28"/>
          <w:szCs w:val="28"/>
        </w:rPr>
      </w:pPr>
      <w:r w:rsidRPr="001E3187">
        <w:rPr>
          <w:rFonts w:ascii="Times New Roman" w:hAnsi="Times New Roman" w:cs="Times New Roman"/>
          <w:sz w:val="28"/>
          <w:szCs w:val="28"/>
        </w:rPr>
        <w:t xml:space="preserve">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A51789" w:rsidRPr="001E3187" w:rsidRDefault="00A51789" w:rsidP="00A51789">
      <w:pPr>
        <w:spacing w:after="61" w:line="240" w:lineRule="auto"/>
        <w:ind w:left="718" w:hanging="10"/>
        <w:rPr>
          <w:rFonts w:ascii="Times New Roman" w:hAnsi="Times New Roman" w:cs="Times New Roman"/>
          <w:sz w:val="28"/>
          <w:szCs w:val="28"/>
        </w:rPr>
      </w:pPr>
      <w:r w:rsidRPr="001E3187">
        <w:rPr>
          <w:rFonts w:ascii="Times New Roman" w:hAnsi="Times New Roman" w:cs="Times New Roman"/>
          <w:b/>
          <w:i/>
          <w:sz w:val="28"/>
          <w:szCs w:val="28"/>
        </w:rPr>
        <w:t>На индивидуальном уровне:</w:t>
      </w:r>
    </w:p>
    <w:p w:rsidR="00A51789" w:rsidRPr="001E3187" w:rsidRDefault="00A51789" w:rsidP="00A51789">
      <w:pPr>
        <w:numPr>
          <w:ilvl w:val="0"/>
          <w:numId w:val="20"/>
        </w:numPr>
        <w:spacing w:after="63" w:line="240" w:lineRule="auto"/>
        <w:ind w:firstLine="557"/>
        <w:jc w:val="both"/>
        <w:rPr>
          <w:rFonts w:ascii="Times New Roman" w:hAnsi="Times New Roman" w:cs="Times New Roman"/>
          <w:sz w:val="28"/>
          <w:szCs w:val="28"/>
        </w:rPr>
      </w:pPr>
      <w:r w:rsidRPr="001E3187">
        <w:rPr>
          <w:rFonts w:ascii="Times New Roman" w:hAnsi="Times New Roman" w:cs="Times New Roman"/>
          <w:sz w:val="28"/>
          <w:szCs w:val="28"/>
        </w:rPr>
        <w:t xml:space="preserve">вовлечение по возможности каждого ребенка в ключевые дела школы в одной из возможных для них ролей: сценаристов, постановщиков, </w:t>
      </w:r>
      <w:r w:rsidRPr="001E3187">
        <w:rPr>
          <w:rFonts w:ascii="Times New Roman" w:hAnsi="Times New Roman" w:cs="Times New Roman"/>
          <w:sz w:val="28"/>
          <w:szCs w:val="28"/>
        </w:rPr>
        <w:lastRenderedPageBreak/>
        <w:t xml:space="preserve">исполнителей, ведущих, декораторов, музыкальных редакторов, корреспондентов, ответственных за костюмы и оборудование, ответственных за приглашение и </w:t>
      </w:r>
    </w:p>
    <w:p w:rsidR="00A51789" w:rsidRPr="001E3187" w:rsidRDefault="00A51789" w:rsidP="00A51789">
      <w:pPr>
        <w:spacing w:line="240" w:lineRule="auto"/>
        <w:rPr>
          <w:rFonts w:ascii="Times New Roman" w:hAnsi="Times New Roman" w:cs="Times New Roman"/>
          <w:sz w:val="28"/>
          <w:szCs w:val="28"/>
        </w:rPr>
      </w:pPr>
      <w:r w:rsidRPr="001E3187">
        <w:rPr>
          <w:rFonts w:ascii="Times New Roman" w:hAnsi="Times New Roman" w:cs="Times New Roman"/>
          <w:sz w:val="28"/>
          <w:szCs w:val="28"/>
        </w:rPr>
        <w:t xml:space="preserve">встречу гостей и т.п.; </w:t>
      </w:r>
    </w:p>
    <w:p w:rsidR="00A51789" w:rsidRPr="001E3187" w:rsidRDefault="00A51789" w:rsidP="00A51789">
      <w:pPr>
        <w:numPr>
          <w:ilvl w:val="0"/>
          <w:numId w:val="20"/>
        </w:numPr>
        <w:spacing w:after="63" w:line="240" w:lineRule="auto"/>
        <w:ind w:firstLine="557"/>
        <w:jc w:val="both"/>
        <w:rPr>
          <w:rFonts w:ascii="Times New Roman" w:hAnsi="Times New Roman" w:cs="Times New Roman"/>
          <w:sz w:val="28"/>
          <w:szCs w:val="28"/>
        </w:rPr>
      </w:pPr>
      <w:r w:rsidRPr="001E3187">
        <w:rPr>
          <w:rFonts w:ascii="Times New Roman" w:hAnsi="Times New Roman" w:cs="Times New Roman"/>
          <w:sz w:val="28"/>
          <w:szCs w:val="28"/>
        </w:rPr>
        <w:t xml:space="preserve">индивидуальная помощь ребенку (при необходимости) в освоении навыков подготовки, проведения и анализа ключевых дел; </w:t>
      </w:r>
    </w:p>
    <w:p w:rsidR="00A51789" w:rsidRPr="001E3187" w:rsidRDefault="00A51789" w:rsidP="00A51789">
      <w:pPr>
        <w:numPr>
          <w:ilvl w:val="0"/>
          <w:numId w:val="20"/>
        </w:numPr>
        <w:spacing w:after="63" w:line="240" w:lineRule="auto"/>
        <w:ind w:firstLine="557"/>
        <w:jc w:val="both"/>
        <w:rPr>
          <w:rFonts w:ascii="Times New Roman" w:hAnsi="Times New Roman" w:cs="Times New Roman"/>
          <w:sz w:val="28"/>
          <w:szCs w:val="28"/>
        </w:rPr>
      </w:pPr>
      <w:r w:rsidRPr="001E3187">
        <w:rPr>
          <w:rFonts w:ascii="Times New Roman" w:hAnsi="Times New Roman" w:cs="Times New Roman"/>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A51789" w:rsidRPr="001E3187" w:rsidRDefault="00A51789" w:rsidP="00A51789">
      <w:pPr>
        <w:numPr>
          <w:ilvl w:val="0"/>
          <w:numId w:val="20"/>
        </w:numPr>
        <w:spacing w:after="63" w:line="240" w:lineRule="auto"/>
        <w:ind w:firstLine="557"/>
        <w:jc w:val="both"/>
        <w:rPr>
          <w:rFonts w:ascii="Times New Roman" w:hAnsi="Times New Roman" w:cs="Times New Roman"/>
          <w:sz w:val="28"/>
          <w:szCs w:val="28"/>
        </w:rPr>
      </w:pPr>
      <w:r w:rsidRPr="001E3187">
        <w:rPr>
          <w:rFonts w:ascii="Times New Roman" w:hAnsi="Times New Roman" w:cs="Times New Roman"/>
          <w:sz w:val="28"/>
          <w:szCs w:val="28"/>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A51789" w:rsidRPr="001E3187" w:rsidRDefault="00A51789" w:rsidP="00A51789">
      <w:pPr>
        <w:spacing w:after="3" w:line="240" w:lineRule="auto"/>
        <w:ind w:left="-5" w:hanging="10"/>
        <w:jc w:val="center"/>
        <w:rPr>
          <w:rFonts w:ascii="Times New Roman" w:hAnsi="Times New Roman" w:cs="Times New Roman"/>
          <w:sz w:val="28"/>
          <w:szCs w:val="28"/>
        </w:rPr>
      </w:pPr>
      <w:r w:rsidRPr="001E3187">
        <w:rPr>
          <w:rFonts w:ascii="Times New Roman" w:hAnsi="Times New Roman" w:cs="Times New Roman"/>
          <w:b/>
          <w:sz w:val="28"/>
          <w:szCs w:val="28"/>
        </w:rPr>
        <w:t>Модуль «Детские общественные объединения»</w:t>
      </w:r>
    </w:p>
    <w:p w:rsidR="00A51789" w:rsidRPr="001E3187" w:rsidRDefault="00A51789" w:rsidP="00A51789">
      <w:pPr>
        <w:spacing w:line="240" w:lineRule="auto"/>
        <w:rPr>
          <w:rFonts w:ascii="Times New Roman" w:hAnsi="Times New Roman" w:cs="Times New Roman"/>
          <w:sz w:val="28"/>
          <w:szCs w:val="28"/>
        </w:rPr>
      </w:pPr>
      <w:r w:rsidRPr="001E3187">
        <w:rPr>
          <w:rFonts w:ascii="Times New Roman" w:hAnsi="Times New Roman" w:cs="Times New Roman"/>
          <w:sz w:val="28"/>
          <w:szCs w:val="28"/>
        </w:rPr>
        <w:t>Действующие на базе образовательного учреждения общественные объединения – это добровольные, некоммерческие формирования, созданные по инициативе детей и взрослых, объединившихся на основе общности интересов для реализации общих целей. Воспитание в детском общественном объединении осуществляется через</w:t>
      </w:r>
      <w:r w:rsidRPr="001E3187">
        <w:rPr>
          <w:rFonts w:ascii="Times New Roman" w:hAnsi="Times New Roman" w:cs="Times New Roman"/>
          <w:i/>
          <w:sz w:val="28"/>
          <w:szCs w:val="28"/>
        </w:rPr>
        <w:t xml:space="preserve">:  </w:t>
      </w:r>
    </w:p>
    <w:p w:rsidR="00A51789" w:rsidRPr="001E3187" w:rsidRDefault="00A51789" w:rsidP="00A51789">
      <w:pPr>
        <w:numPr>
          <w:ilvl w:val="0"/>
          <w:numId w:val="21"/>
        </w:numPr>
        <w:spacing w:after="63" w:line="240" w:lineRule="auto"/>
        <w:jc w:val="both"/>
        <w:rPr>
          <w:rFonts w:ascii="Times New Roman" w:hAnsi="Times New Roman" w:cs="Times New Roman"/>
          <w:sz w:val="28"/>
          <w:szCs w:val="28"/>
        </w:rPr>
      </w:pPr>
      <w:r w:rsidRPr="001E3187">
        <w:rPr>
          <w:rFonts w:ascii="Times New Roman" w:hAnsi="Times New Roman" w:cs="Times New Roman"/>
          <w:sz w:val="28"/>
          <w:szCs w:val="28"/>
        </w:rPr>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 </w:t>
      </w:r>
    </w:p>
    <w:p w:rsidR="00A51789" w:rsidRPr="001E3187" w:rsidRDefault="00A51789" w:rsidP="00A51789">
      <w:pPr>
        <w:numPr>
          <w:ilvl w:val="0"/>
          <w:numId w:val="21"/>
        </w:numPr>
        <w:spacing w:after="63" w:line="240" w:lineRule="auto"/>
        <w:jc w:val="both"/>
        <w:rPr>
          <w:rFonts w:ascii="Times New Roman" w:hAnsi="Times New Roman" w:cs="Times New Roman"/>
          <w:sz w:val="28"/>
          <w:szCs w:val="28"/>
        </w:rPr>
      </w:pPr>
      <w:r w:rsidRPr="001E3187">
        <w:rPr>
          <w:rFonts w:ascii="Times New Roman" w:hAnsi="Times New Roman" w:cs="Times New Roman"/>
          <w:sz w:val="28"/>
          <w:szCs w:val="28"/>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и др.),  участие школьников в работе на прилегающей к школе территории (работа в школьном саду, уход за деревьями и кустарниками, благоустройство клумб) и другие; </w:t>
      </w:r>
    </w:p>
    <w:p w:rsidR="00A51789" w:rsidRPr="001E3187" w:rsidRDefault="00A51789" w:rsidP="00A51789">
      <w:pPr>
        <w:numPr>
          <w:ilvl w:val="0"/>
          <w:numId w:val="21"/>
        </w:numPr>
        <w:spacing w:after="63" w:line="240" w:lineRule="auto"/>
        <w:jc w:val="both"/>
        <w:rPr>
          <w:rFonts w:ascii="Times New Roman" w:hAnsi="Times New Roman" w:cs="Times New Roman"/>
          <w:sz w:val="28"/>
          <w:szCs w:val="28"/>
        </w:rPr>
      </w:pPr>
      <w:r w:rsidRPr="001E3187">
        <w:rPr>
          <w:rFonts w:ascii="Times New Roman" w:hAnsi="Times New Roman" w:cs="Times New Roman"/>
          <w:sz w:val="28"/>
          <w:szCs w:val="28"/>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A51789" w:rsidRPr="001E3187" w:rsidRDefault="00A51789" w:rsidP="00A51789">
      <w:pPr>
        <w:numPr>
          <w:ilvl w:val="0"/>
          <w:numId w:val="21"/>
        </w:numPr>
        <w:spacing w:after="0" w:line="240" w:lineRule="auto"/>
        <w:jc w:val="both"/>
        <w:rPr>
          <w:rFonts w:ascii="Times New Roman" w:hAnsi="Times New Roman" w:cs="Times New Roman"/>
          <w:sz w:val="28"/>
          <w:szCs w:val="28"/>
        </w:rPr>
      </w:pPr>
      <w:r w:rsidRPr="001E3187">
        <w:rPr>
          <w:rFonts w:ascii="Times New Roman" w:hAnsi="Times New Roman" w:cs="Times New Roman"/>
          <w:sz w:val="28"/>
          <w:szCs w:val="28"/>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w:t>
      </w:r>
      <w:r w:rsidRPr="001E3187">
        <w:rPr>
          <w:rFonts w:ascii="Times New Roman" w:hAnsi="Times New Roman" w:cs="Times New Roman"/>
          <w:sz w:val="28"/>
          <w:szCs w:val="28"/>
        </w:rPr>
        <w:lastRenderedPageBreak/>
        <w:t xml:space="preserve">акций, которые часто носят масштабный характер, так и постоянной деятельностью школьников.  </w:t>
      </w:r>
    </w:p>
    <w:p w:rsidR="00A51789" w:rsidRPr="001E3187" w:rsidRDefault="00A51789" w:rsidP="00A51789">
      <w:pPr>
        <w:spacing w:after="3" w:line="240" w:lineRule="auto"/>
        <w:ind w:left="-5" w:hanging="10"/>
        <w:jc w:val="center"/>
        <w:rPr>
          <w:rFonts w:ascii="Times New Roman" w:hAnsi="Times New Roman" w:cs="Times New Roman"/>
          <w:sz w:val="28"/>
          <w:szCs w:val="28"/>
        </w:rPr>
      </w:pPr>
      <w:r w:rsidRPr="001E3187">
        <w:rPr>
          <w:rFonts w:ascii="Times New Roman" w:hAnsi="Times New Roman" w:cs="Times New Roman"/>
          <w:b/>
          <w:sz w:val="28"/>
          <w:szCs w:val="28"/>
        </w:rPr>
        <w:t>Модуль «Экскурсии, экспедиции, походы»</w:t>
      </w:r>
    </w:p>
    <w:p w:rsidR="00A51789" w:rsidRPr="001E3187" w:rsidRDefault="00A51789" w:rsidP="004A3C68">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и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1E3187">
        <w:rPr>
          <w:rFonts w:ascii="Times New Roman" w:hAnsi="Times New Roman" w:cs="Times New Roman"/>
          <w:sz w:val="28"/>
          <w:szCs w:val="28"/>
        </w:rPr>
        <w:t>самообслуживающего</w:t>
      </w:r>
      <w:proofErr w:type="spellEnd"/>
      <w:r w:rsidRPr="001E3187">
        <w:rPr>
          <w:rFonts w:ascii="Times New Roman" w:hAnsi="Times New Roman" w:cs="Times New Roman"/>
          <w:sz w:val="28"/>
          <w:szCs w:val="28"/>
        </w:rPr>
        <w:t xml:space="preserve"> труда, преодоления их инфантильных и эгоистических наклонностей, обучения рациональному использованию своего времени, сил, имущества. </w:t>
      </w:r>
    </w:p>
    <w:p w:rsidR="00A51789" w:rsidRPr="001E3187" w:rsidRDefault="00A51789" w:rsidP="00A51789">
      <w:pPr>
        <w:spacing w:after="50" w:line="240" w:lineRule="auto"/>
        <w:ind w:left="715" w:right="-15" w:hanging="10"/>
        <w:rPr>
          <w:rFonts w:ascii="Times New Roman" w:hAnsi="Times New Roman" w:cs="Times New Roman"/>
          <w:sz w:val="28"/>
          <w:szCs w:val="28"/>
        </w:rPr>
      </w:pPr>
      <w:r w:rsidRPr="001E3187">
        <w:rPr>
          <w:rFonts w:ascii="Times New Roman" w:hAnsi="Times New Roman" w:cs="Times New Roman"/>
          <w:b/>
          <w:i/>
          <w:sz w:val="28"/>
          <w:szCs w:val="28"/>
        </w:rPr>
        <w:t>Воспитательная работа по реализации модуля</w:t>
      </w:r>
    </w:p>
    <w:tbl>
      <w:tblPr>
        <w:tblStyle w:val="TableGrid"/>
        <w:tblW w:w="9331" w:type="dxa"/>
        <w:tblInd w:w="156" w:type="dxa"/>
        <w:tblCellMar>
          <w:top w:w="56" w:type="dxa"/>
          <w:left w:w="106" w:type="dxa"/>
          <w:right w:w="53" w:type="dxa"/>
        </w:tblCellMar>
        <w:tblLook w:val="04A0" w:firstRow="1" w:lastRow="0" w:firstColumn="1" w:lastColumn="0" w:noHBand="0" w:noVBand="1"/>
      </w:tblPr>
      <w:tblGrid>
        <w:gridCol w:w="4667"/>
        <w:gridCol w:w="4664"/>
      </w:tblGrid>
      <w:tr w:rsidR="00A51789" w:rsidRPr="001E3187" w:rsidTr="008D4A62">
        <w:trPr>
          <w:trHeight w:val="300"/>
        </w:trPr>
        <w:tc>
          <w:tcPr>
            <w:tcW w:w="4667" w:type="dxa"/>
            <w:tcBorders>
              <w:top w:val="single" w:sz="4" w:space="0" w:color="000000"/>
              <w:left w:val="single" w:sz="4" w:space="0" w:color="000000"/>
              <w:bottom w:val="single" w:sz="4" w:space="0" w:color="000000"/>
              <w:right w:val="single" w:sz="4" w:space="0" w:color="000000"/>
            </w:tcBorders>
            <w:hideMark/>
          </w:tcPr>
          <w:p w:rsidR="00A51789" w:rsidRPr="001E3187" w:rsidRDefault="00A51789" w:rsidP="008D4A62">
            <w:pPr>
              <w:jc w:val="center"/>
              <w:rPr>
                <w:rFonts w:ascii="Times New Roman" w:hAnsi="Times New Roman" w:cs="Times New Roman"/>
                <w:color w:val="000000"/>
                <w:sz w:val="28"/>
                <w:szCs w:val="28"/>
              </w:rPr>
            </w:pPr>
            <w:r w:rsidRPr="001E3187">
              <w:rPr>
                <w:rFonts w:ascii="Times New Roman" w:hAnsi="Times New Roman" w:cs="Times New Roman"/>
                <w:b/>
                <w:sz w:val="28"/>
                <w:szCs w:val="28"/>
              </w:rPr>
              <w:t>Содержание и виды деятельности</w:t>
            </w:r>
          </w:p>
        </w:tc>
        <w:tc>
          <w:tcPr>
            <w:tcW w:w="4664" w:type="dxa"/>
            <w:tcBorders>
              <w:top w:val="single" w:sz="4" w:space="0" w:color="000000"/>
              <w:left w:val="single" w:sz="4" w:space="0" w:color="000000"/>
              <w:bottom w:val="single" w:sz="4" w:space="0" w:color="000000"/>
              <w:right w:val="single" w:sz="4" w:space="0" w:color="000000"/>
            </w:tcBorders>
            <w:hideMark/>
          </w:tcPr>
          <w:p w:rsidR="00A51789" w:rsidRPr="001E3187" w:rsidRDefault="00A51789" w:rsidP="008D4A62">
            <w:pPr>
              <w:jc w:val="center"/>
              <w:rPr>
                <w:rFonts w:ascii="Times New Roman" w:hAnsi="Times New Roman" w:cs="Times New Roman"/>
                <w:color w:val="000000"/>
                <w:sz w:val="28"/>
                <w:szCs w:val="28"/>
              </w:rPr>
            </w:pPr>
            <w:r w:rsidRPr="001E3187">
              <w:rPr>
                <w:rFonts w:ascii="Times New Roman" w:hAnsi="Times New Roman" w:cs="Times New Roman"/>
                <w:b/>
                <w:sz w:val="28"/>
                <w:szCs w:val="28"/>
              </w:rPr>
              <w:t>Формы деятельности</w:t>
            </w:r>
          </w:p>
        </w:tc>
      </w:tr>
      <w:tr w:rsidR="00A51789" w:rsidRPr="001E3187" w:rsidTr="008D4A62">
        <w:trPr>
          <w:trHeight w:val="3212"/>
        </w:trPr>
        <w:tc>
          <w:tcPr>
            <w:tcW w:w="4667" w:type="dxa"/>
            <w:tcBorders>
              <w:top w:val="single" w:sz="4" w:space="0" w:color="000000"/>
              <w:left w:val="single" w:sz="4" w:space="0" w:color="000000"/>
              <w:bottom w:val="single" w:sz="4" w:space="0" w:color="000000"/>
              <w:right w:val="single" w:sz="4" w:space="0" w:color="000000"/>
            </w:tcBorders>
            <w:hideMark/>
          </w:tcPr>
          <w:p w:rsidR="00A51789" w:rsidRPr="001E3187" w:rsidRDefault="00A51789" w:rsidP="008D4A62">
            <w:pPr>
              <w:ind w:left="2" w:right="2"/>
              <w:jc w:val="both"/>
              <w:rPr>
                <w:rFonts w:ascii="Times New Roman" w:hAnsi="Times New Roman" w:cs="Times New Roman"/>
                <w:color w:val="000000"/>
                <w:sz w:val="28"/>
                <w:szCs w:val="28"/>
              </w:rPr>
            </w:pPr>
            <w:r w:rsidRPr="001E3187">
              <w:rPr>
                <w:rFonts w:ascii="Times New Roman" w:hAnsi="Times New Roman" w:cs="Times New Roman"/>
                <w:sz w:val="28"/>
                <w:szCs w:val="28"/>
              </w:rPr>
              <w:t xml:space="preserve">Организация классными руководителями и родителями обучающихся совместных видов коллективной познавательной и спортивно - оздоровительной деятельности </w:t>
            </w:r>
          </w:p>
        </w:tc>
        <w:tc>
          <w:tcPr>
            <w:tcW w:w="4664" w:type="dxa"/>
            <w:tcBorders>
              <w:top w:val="single" w:sz="4" w:space="0" w:color="000000"/>
              <w:left w:val="single" w:sz="4" w:space="0" w:color="000000"/>
              <w:bottom w:val="single" w:sz="4" w:space="0" w:color="000000"/>
              <w:right w:val="single" w:sz="4" w:space="0" w:color="000000"/>
            </w:tcBorders>
          </w:tcPr>
          <w:p w:rsidR="00A51789" w:rsidRPr="001E3187" w:rsidRDefault="00A51789" w:rsidP="00A51789">
            <w:pPr>
              <w:numPr>
                <w:ilvl w:val="0"/>
                <w:numId w:val="23"/>
              </w:numPr>
              <w:spacing w:after="73"/>
              <w:jc w:val="both"/>
              <w:rPr>
                <w:rFonts w:ascii="Times New Roman" w:hAnsi="Times New Roman" w:cs="Times New Roman"/>
                <w:color w:val="000000"/>
                <w:sz w:val="28"/>
                <w:szCs w:val="28"/>
              </w:rPr>
            </w:pPr>
            <w:r w:rsidRPr="001E3187">
              <w:rPr>
                <w:rFonts w:ascii="Times New Roman" w:hAnsi="Times New Roman" w:cs="Times New Roman"/>
                <w:sz w:val="28"/>
                <w:szCs w:val="28"/>
              </w:rPr>
              <w:t xml:space="preserve">Регулярные пешие прогулки, экскурсии или походы выходного дня по городу, в городской музей, на выставки детского творчества, на предприятие, на природу; </w:t>
            </w:r>
          </w:p>
          <w:p w:rsidR="00A51789" w:rsidRPr="001E3187" w:rsidRDefault="00A51789" w:rsidP="00A51789">
            <w:pPr>
              <w:numPr>
                <w:ilvl w:val="0"/>
                <w:numId w:val="23"/>
              </w:numPr>
              <w:spacing w:after="76"/>
              <w:jc w:val="both"/>
              <w:rPr>
                <w:rFonts w:ascii="Times New Roman" w:hAnsi="Times New Roman" w:cs="Times New Roman"/>
                <w:sz w:val="28"/>
                <w:szCs w:val="28"/>
              </w:rPr>
            </w:pPr>
            <w:r w:rsidRPr="001E3187">
              <w:rPr>
                <w:rFonts w:ascii="Times New Roman" w:hAnsi="Times New Roman" w:cs="Times New Roman"/>
                <w:sz w:val="28"/>
                <w:szCs w:val="28"/>
              </w:rPr>
              <w:t xml:space="preserve">Интерактивные занятия, сюжетно - ролевые игры с распределением среди обучающихся ролей и соответствующих им заданий, например: «фотографов», «разведчиков», «гидов», «корреспондентов», «оформителей»; </w:t>
            </w:r>
          </w:p>
          <w:p w:rsidR="00A51789" w:rsidRPr="001E3187" w:rsidRDefault="00A51789" w:rsidP="008D4A62">
            <w:pPr>
              <w:rPr>
                <w:rFonts w:ascii="Times New Roman" w:hAnsi="Times New Roman" w:cs="Times New Roman"/>
                <w:color w:val="000000"/>
                <w:sz w:val="28"/>
                <w:szCs w:val="28"/>
              </w:rPr>
            </w:pPr>
          </w:p>
        </w:tc>
      </w:tr>
    </w:tbl>
    <w:p w:rsidR="00A51789" w:rsidRPr="001E3187" w:rsidRDefault="00A51789" w:rsidP="00A51789">
      <w:pPr>
        <w:spacing w:after="3" w:line="240" w:lineRule="auto"/>
        <w:ind w:left="-5" w:hanging="10"/>
        <w:jc w:val="center"/>
        <w:rPr>
          <w:rFonts w:ascii="Times New Roman" w:hAnsi="Times New Roman" w:cs="Times New Roman"/>
          <w:sz w:val="28"/>
          <w:szCs w:val="28"/>
        </w:rPr>
      </w:pPr>
      <w:r w:rsidRPr="001E3187">
        <w:rPr>
          <w:rFonts w:ascii="Times New Roman" w:hAnsi="Times New Roman" w:cs="Times New Roman"/>
          <w:b/>
          <w:sz w:val="28"/>
          <w:szCs w:val="28"/>
        </w:rPr>
        <w:t>Модуль «Школьные СМИ»</w:t>
      </w:r>
    </w:p>
    <w:p w:rsidR="00A51789" w:rsidRPr="001E3187" w:rsidRDefault="00A51789" w:rsidP="00A51789">
      <w:pPr>
        <w:spacing w:line="240" w:lineRule="auto"/>
        <w:rPr>
          <w:rFonts w:ascii="Times New Roman" w:hAnsi="Times New Roman" w:cs="Times New Roman"/>
          <w:color w:val="000000"/>
          <w:sz w:val="28"/>
          <w:szCs w:val="28"/>
        </w:rPr>
      </w:pPr>
      <w:r w:rsidRPr="001E3187">
        <w:rPr>
          <w:rFonts w:ascii="Times New Roman" w:hAnsi="Times New Roman" w:cs="Times New Roman"/>
          <w:sz w:val="28"/>
          <w:szCs w:val="28"/>
        </w:rP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A51789" w:rsidRPr="001E3187" w:rsidRDefault="00A51789" w:rsidP="00A51789">
      <w:pPr>
        <w:numPr>
          <w:ilvl w:val="0"/>
          <w:numId w:val="21"/>
        </w:numPr>
        <w:spacing w:after="63" w:line="240" w:lineRule="auto"/>
        <w:jc w:val="both"/>
        <w:rPr>
          <w:rFonts w:ascii="Times New Roman" w:hAnsi="Times New Roman" w:cs="Times New Roman"/>
          <w:sz w:val="28"/>
          <w:szCs w:val="28"/>
        </w:rPr>
      </w:pPr>
      <w:r w:rsidRPr="001E3187">
        <w:rPr>
          <w:rFonts w:ascii="Times New Roman" w:hAnsi="Times New Roman" w:cs="Times New Roman"/>
          <w:sz w:val="28"/>
          <w:szCs w:val="28"/>
        </w:rPr>
        <w:t xml:space="preserve">информационно-техническая поддержка школьных мероприятий, осуществляющая видеосъемку и мультимедийное сопровождение школьных мероприятий; </w:t>
      </w:r>
    </w:p>
    <w:p w:rsidR="00A51789" w:rsidRPr="001E3187" w:rsidRDefault="00A51789" w:rsidP="00A51789">
      <w:pPr>
        <w:pStyle w:val="a7"/>
        <w:numPr>
          <w:ilvl w:val="0"/>
          <w:numId w:val="21"/>
        </w:numPr>
        <w:spacing w:before="0" w:beforeAutospacing="0" w:after="63" w:afterAutospacing="0"/>
        <w:contextualSpacing/>
        <w:jc w:val="both"/>
        <w:rPr>
          <w:sz w:val="28"/>
          <w:szCs w:val="28"/>
        </w:rPr>
      </w:pPr>
      <w:r w:rsidRPr="001E3187">
        <w:rPr>
          <w:sz w:val="28"/>
          <w:szCs w:val="28"/>
        </w:rPr>
        <w:t xml:space="preserve">школьная Интернет-группа - сообщество обучающихся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w:t>
      </w:r>
      <w:r w:rsidRPr="001E3187">
        <w:rPr>
          <w:sz w:val="28"/>
          <w:szCs w:val="28"/>
        </w:rPr>
        <w:lastRenderedPageBreak/>
        <w:t xml:space="preserve">продвижения ценностей школы и организации виртуальной диалоговой площадки, на которой детьми, учителями и родителями (законными представителями) могли бы открыто обсуждаться значимые для школы вопросы. </w:t>
      </w:r>
    </w:p>
    <w:p w:rsidR="00A51789" w:rsidRPr="001E3187" w:rsidRDefault="00A51789" w:rsidP="00A51789">
      <w:pPr>
        <w:pStyle w:val="a5"/>
        <w:spacing w:line="240" w:lineRule="auto"/>
        <w:ind w:left="0"/>
        <w:jc w:val="center"/>
        <w:rPr>
          <w:rFonts w:ascii="Times New Roman" w:hAnsi="Times New Roman" w:cs="Times New Roman"/>
          <w:b/>
          <w:sz w:val="28"/>
          <w:szCs w:val="28"/>
        </w:rPr>
      </w:pPr>
      <w:r w:rsidRPr="001E3187">
        <w:rPr>
          <w:rFonts w:ascii="Times New Roman" w:hAnsi="Times New Roman" w:cs="Times New Roman"/>
          <w:b/>
          <w:sz w:val="28"/>
          <w:szCs w:val="28"/>
        </w:rPr>
        <w:t>Модуль «Школьный музей»</w:t>
      </w:r>
    </w:p>
    <w:p w:rsidR="00A51789" w:rsidRPr="001E3187" w:rsidRDefault="00A51789" w:rsidP="004A3C68">
      <w:pPr>
        <w:pStyle w:val="a5"/>
        <w:spacing w:line="240" w:lineRule="auto"/>
        <w:ind w:left="0"/>
        <w:jc w:val="both"/>
        <w:rPr>
          <w:rFonts w:ascii="Times New Roman" w:hAnsi="Times New Roman" w:cs="Times New Roman"/>
          <w:sz w:val="28"/>
          <w:szCs w:val="28"/>
        </w:rPr>
      </w:pPr>
      <w:r w:rsidRPr="001E3187">
        <w:rPr>
          <w:rFonts w:ascii="Times New Roman" w:hAnsi="Times New Roman" w:cs="Times New Roman"/>
          <w:sz w:val="28"/>
          <w:szCs w:val="28"/>
        </w:rPr>
        <w:t xml:space="preserve">          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школьного музея. В работе музея используются разнообразные формы и методы, соответствующие современным требованиям и условиям, интересам, возможностям, особенностям обучающихся. </w:t>
      </w:r>
    </w:p>
    <w:p w:rsidR="00A51789" w:rsidRPr="001E3187" w:rsidRDefault="00A51789" w:rsidP="004A3C68">
      <w:pPr>
        <w:pStyle w:val="a5"/>
        <w:spacing w:line="240" w:lineRule="auto"/>
        <w:ind w:left="0"/>
        <w:jc w:val="both"/>
        <w:rPr>
          <w:rFonts w:ascii="Times New Roman" w:hAnsi="Times New Roman" w:cs="Times New Roman"/>
          <w:sz w:val="28"/>
          <w:szCs w:val="28"/>
        </w:rPr>
      </w:pPr>
      <w:r w:rsidRPr="001E3187">
        <w:rPr>
          <w:rFonts w:ascii="Times New Roman" w:hAnsi="Times New Roman" w:cs="Times New Roman"/>
          <w:sz w:val="28"/>
          <w:szCs w:val="28"/>
        </w:rPr>
        <w:t xml:space="preserve">           Работая индивидуально, учащиеся самостоятельно готовят доклады, рефераты, оформляют выставки фотографий, записывают воспоминания ветеранов, берут интервью у жителей города, выпускников школы и т.д. </w:t>
      </w:r>
    </w:p>
    <w:p w:rsidR="00A51789" w:rsidRPr="001E3187" w:rsidRDefault="00A51789" w:rsidP="004A3C68">
      <w:pPr>
        <w:pStyle w:val="a5"/>
        <w:spacing w:line="240" w:lineRule="auto"/>
        <w:ind w:left="0"/>
        <w:jc w:val="both"/>
        <w:rPr>
          <w:rFonts w:ascii="Times New Roman" w:hAnsi="Times New Roman" w:cs="Times New Roman"/>
          <w:sz w:val="28"/>
          <w:szCs w:val="28"/>
        </w:rPr>
      </w:pPr>
      <w:r w:rsidRPr="001E3187">
        <w:rPr>
          <w:rFonts w:ascii="Times New Roman" w:hAnsi="Times New Roman" w:cs="Times New Roman"/>
          <w:sz w:val="28"/>
          <w:szCs w:val="28"/>
        </w:rPr>
        <w:t xml:space="preserve">           Групповые и коллективные общности, как правило, разновозрастные, при этом обучающиеся проживают различные социальные роли. Дети в группах создают музейные экспедиции, готовят буклеты по различной тематике. Материалы музея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w:t>
      </w:r>
    </w:p>
    <w:p w:rsidR="00A51789" w:rsidRPr="004A3C68" w:rsidRDefault="00A51789" w:rsidP="00686D3B">
      <w:pPr>
        <w:jc w:val="center"/>
        <w:rPr>
          <w:rFonts w:ascii="Times New Roman" w:hAnsi="Times New Roman" w:cs="Times New Roman"/>
          <w:b/>
          <w:sz w:val="28"/>
          <w:szCs w:val="28"/>
        </w:rPr>
      </w:pPr>
      <w:r w:rsidRPr="004A3C68">
        <w:rPr>
          <w:rFonts w:ascii="Times New Roman" w:hAnsi="Times New Roman" w:cs="Times New Roman"/>
          <w:b/>
          <w:sz w:val="28"/>
          <w:szCs w:val="28"/>
        </w:rPr>
        <w:t>Модуль «Волонтерская деятельность»</w:t>
      </w:r>
    </w:p>
    <w:p w:rsidR="00A51789" w:rsidRPr="001E3187" w:rsidRDefault="00A51789" w:rsidP="004A3C68">
      <w:pPr>
        <w:spacing w:line="240" w:lineRule="auto"/>
        <w:ind w:firstLine="566"/>
        <w:jc w:val="both"/>
        <w:rPr>
          <w:rFonts w:ascii="Times New Roman" w:hAnsi="Times New Roman" w:cs="Times New Roman"/>
          <w:sz w:val="28"/>
          <w:szCs w:val="28"/>
        </w:rPr>
      </w:pPr>
      <w:proofErr w:type="spellStart"/>
      <w:r w:rsidRPr="001E3187">
        <w:rPr>
          <w:rFonts w:ascii="Times New Roman" w:hAnsi="Times New Roman" w:cs="Times New Roman"/>
          <w:sz w:val="28"/>
          <w:szCs w:val="28"/>
        </w:rPr>
        <w:t>Волонтерство</w:t>
      </w:r>
      <w:proofErr w:type="spellEnd"/>
      <w:r w:rsidRPr="001E3187">
        <w:rPr>
          <w:rFonts w:ascii="Times New Roman" w:hAnsi="Times New Roman" w:cs="Times New Roman"/>
          <w:sz w:val="28"/>
          <w:szCs w:val="28"/>
        </w:rPr>
        <w:t xml:space="preserve"> </w:t>
      </w:r>
      <w:proofErr w:type="gramStart"/>
      <w:r w:rsidRPr="001E3187">
        <w:rPr>
          <w:rFonts w:ascii="Times New Roman" w:hAnsi="Times New Roman" w:cs="Times New Roman"/>
          <w:sz w:val="28"/>
          <w:szCs w:val="28"/>
        </w:rPr>
        <w:t>- это</w:t>
      </w:r>
      <w:proofErr w:type="gramEnd"/>
      <w:r w:rsidRPr="001E3187">
        <w:rPr>
          <w:rFonts w:ascii="Times New Roman" w:hAnsi="Times New Roman" w:cs="Times New Roman"/>
          <w:sz w:val="28"/>
          <w:szCs w:val="28"/>
        </w:rPr>
        <w:t xml:space="preserve"> участие обучающихся в общественно-полезных делах, деятельности на благо конкретных людей и социального окружения в целом. </w:t>
      </w:r>
      <w:proofErr w:type="spellStart"/>
      <w:r w:rsidRPr="001E3187">
        <w:rPr>
          <w:rFonts w:ascii="Times New Roman" w:hAnsi="Times New Roman" w:cs="Times New Roman"/>
          <w:sz w:val="28"/>
          <w:szCs w:val="28"/>
        </w:rPr>
        <w:t>Волонтерство</w:t>
      </w:r>
      <w:proofErr w:type="spellEnd"/>
      <w:r w:rsidRPr="001E3187">
        <w:rPr>
          <w:rFonts w:ascii="Times New Roman" w:hAnsi="Times New Roman" w:cs="Times New Roman"/>
          <w:sz w:val="28"/>
          <w:szCs w:val="28"/>
        </w:rPr>
        <w:t xml:space="preserve"> позволяет школьникам проявить такие качества как внимание, забота, уважение. </w:t>
      </w:r>
      <w:proofErr w:type="spellStart"/>
      <w:r w:rsidRPr="001E3187">
        <w:rPr>
          <w:rFonts w:ascii="Times New Roman" w:hAnsi="Times New Roman" w:cs="Times New Roman"/>
          <w:sz w:val="28"/>
          <w:szCs w:val="28"/>
        </w:rPr>
        <w:t>Волонтерство</w:t>
      </w:r>
      <w:proofErr w:type="spellEnd"/>
      <w:r w:rsidRPr="001E3187">
        <w:rPr>
          <w:rFonts w:ascii="Times New Roman" w:hAnsi="Times New Roman" w:cs="Times New Roman"/>
          <w:sz w:val="28"/>
          <w:szCs w:val="28"/>
        </w:rPr>
        <w:t xml:space="preserve"> позволяет развивать коммуникативную культуру, умение общаться, слушать и слышать, эмоциональный интеллект, эмпатию, умение сопереживать. </w:t>
      </w:r>
    </w:p>
    <w:p w:rsidR="00A51789" w:rsidRPr="001E3187" w:rsidRDefault="00A51789" w:rsidP="004A3C68">
      <w:pPr>
        <w:spacing w:line="240" w:lineRule="auto"/>
        <w:ind w:left="708"/>
        <w:jc w:val="both"/>
        <w:rPr>
          <w:rFonts w:ascii="Times New Roman" w:hAnsi="Times New Roman" w:cs="Times New Roman"/>
          <w:sz w:val="28"/>
          <w:szCs w:val="28"/>
        </w:rPr>
      </w:pPr>
      <w:r w:rsidRPr="001E3187">
        <w:rPr>
          <w:rFonts w:ascii="Times New Roman" w:hAnsi="Times New Roman" w:cs="Times New Roman"/>
          <w:sz w:val="28"/>
          <w:szCs w:val="28"/>
        </w:rPr>
        <w:t xml:space="preserve">Воспитательный потенциал </w:t>
      </w:r>
      <w:proofErr w:type="spellStart"/>
      <w:r w:rsidRPr="001E3187">
        <w:rPr>
          <w:rFonts w:ascii="Times New Roman" w:hAnsi="Times New Roman" w:cs="Times New Roman"/>
          <w:sz w:val="28"/>
          <w:szCs w:val="28"/>
        </w:rPr>
        <w:t>волонтерства</w:t>
      </w:r>
      <w:proofErr w:type="spellEnd"/>
      <w:r w:rsidRPr="001E3187">
        <w:rPr>
          <w:rFonts w:ascii="Times New Roman" w:hAnsi="Times New Roman" w:cs="Times New Roman"/>
          <w:sz w:val="28"/>
          <w:szCs w:val="28"/>
        </w:rPr>
        <w:t xml:space="preserve"> реализуется следующим образом: </w:t>
      </w:r>
    </w:p>
    <w:p w:rsidR="00A51789" w:rsidRPr="001E3187" w:rsidRDefault="00A51789" w:rsidP="004A3C68">
      <w:pPr>
        <w:spacing w:after="50" w:line="240" w:lineRule="auto"/>
        <w:ind w:left="715" w:right="-15" w:hanging="10"/>
        <w:jc w:val="both"/>
        <w:rPr>
          <w:rFonts w:ascii="Times New Roman" w:hAnsi="Times New Roman" w:cs="Times New Roman"/>
          <w:sz w:val="28"/>
          <w:szCs w:val="28"/>
        </w:rPr>
      </w:pPr>
      <w:r w:rsidRPr="001E3187">
        <w:rPr>
          <w:rFonts w:ascii="Times New Roman" w:hAnsi="Times New Roman" w:cs="Times New Roman"/>
          <w:b/>
          <w:i/>
          <w:sz w:val="28"/>
          <w:szCs w:val="28"/>
        </w:rPr>
        <w:t>на внешкольном уровне:</w:t>
      </w:r>
    </w:p>
    <w:p w:rsidR="00A51789" w:rsidRPr="001E3187" w:rsidRDefault="00A51789" w:rsidP="004A3C68">
      <w:pPr>
        <w:spacing w:line="240" w:lineRule="auto"/>
        <w:jc w:val="both"/>
        <w:rPr>
          <w:rFonts w:ascii="Times New Roman" w:hAnsi="Times New Roman" w:cs="Times New Roman"/>
          <w:sz w:val="28"/>
          <w:szCs w:val="28"/>
        </w:rPr>
      </w:pPr>
      <w:r w:rsidRPr="001E3187">
        <w:rPr>
          <w:rFonts w:ascii="Times New Roman" w:eastAsia="Segoe UI Symbol" w:hAnsi="Times New Roman" w:cs="Times New Roman"/>
          <w:sz w:val="28"/>
          <w:szCs w:val="28"/>
        </w:rPr>
        <w:t>−</w:t>
      </w:r>
      <w:r w:rsidRPr="001E3187">
        <w:rPr>
          <w:rFonts w:ascii="Times New Roman" w:hAnsi="Times New Roman" w:cs="Times New Roman"/>
          <w:sz w:val="28"/>
          <w:szCs w:val="28"/>
        </w:rPr>
        <w:t xml:space="preserve">посильная помощь, оказываемая школьниками пожилым людям, проживающим в микрорайоне расположения образовательной организации; </w:t>
      </w:r>
    </w:p>
    <w:p w:rsidR="00A51789" w:rsidRPr="001E3187" w:rsidRDefault="00A51789" w:rsidP="004A3C68">
      <w:pPr>
        <w:spacing w:line="240" w:lineRule="auto"/>
        <w:jc w:val="both"/>
        <w:rPr>
          <w:rFonts w:ascii="Times New Roman" w:hAnsi="Times New Roman" w:cs="Times New Roman"/>
          <w:sz w:val="28"/>
          <w:szCs w:val="28"/>
        </w:rPr>
      </w:pPr>
      <w:r w:rsidRPr="001E3187">
        <w:rPr>
          <w:rFonts w:ascii="Times New Roman" w:eastAsia="Segoe UI Symbol" w:hAnsi="Times New Roman" w:cs="Times New Roman"/>
          <w:sz w:val="28"/>
          <w:szCs w:val="28"/>
        </w:rPr>
        <w:t>−</w:t>
      </w:r>
      <w:r w:rsidRPr="001E3187">
        <w:rPr>
          <w:rFonts w:ascii="Times New Roman" w:hAnsi="Times New Roman" w:cs="Times New Roman"/>
          <w:sz w:val="28"/>
          <w:szCs w:val="28"/>
        </w:rPr>
        <w:t xml:space="preserve">привлечение обучающихся к совместной работе с учреждениями социальной сферы (детские сады, детские дома, дома престарелых, центры социальной помощи семье и детям) - в проведении культурно-просветительских и развлекательных мероприятий для посетителей этих учреждений; </w:t>
      </w:r>
    </w:p>
    <w:p w:rsidR="00A51789" w:rsidRPr="001E3187" w:rsidRDefault="00A51789" w:rsidP="004A3C68">
      <w:pPr>
        <w:spacing w:line="240" w:lineRule="auto"/>
        <w:jc w:val="both"/>
        <w:rPr>
          <w:rFonts w:ascii="Times New Roman" w:hAnsi="Times New Roman" w:cs="Times New Roman"/>
          <w:sz w:val="28"/>
          <w:szCs w:val="28"/>
        </w:rPr>
      </w:pPr>
      <w:r w:rsidRPr="001E3187">
        <w:rPr>
          <w:rFonts w:ascii="Times New Roman" w:eastAsia="Segoe UI Symbol" w:hAnsi="Times New Roman" w:cs="Times New Roman"/>
          <w:sz w:val="28"/>
          <w:szCs w:val="28"/>
        </w:rPr>
        <w:t>−</w:t>
      </w:r>
      <w:r w:rsidRPr="001E3187">
        <w:rPr>
          <w:rFonts w:ascii="Times New Roman" w:hAnsi="Times New Roman" w:cs="Times New Roman"/>
          <w:sz w:val="28"/>
          <w:szCs w:val="28"/>
        </w:rPr>
        <w:t xml:space="preserve">участие </w:t>
      </w:r>
      <w:proofErr w:type="gramStart"/>
      <w:r w:rsidRPr="001E3187">
        <w:rPr>
          <w:rFonts w:ascii="Times New Roman" w:hAnsi="Times New Roman" w:cs="Times New Roman"/>
          <w:sz w:val="28"/>
          <w:szCs w:val="28"/>
        </w:rPr>
        <w:t>обучающихся  в</w:t>
      </w:r>
      <w:proofErr w:type="gramEnd"/>
      <w:r w:rsidRPr="001E3187">
        <w:rPr>
          <w:rFonts w:ascii="Times New Roman" w:hAnsi="Times New Roman" w:cs="Times New Roman"/>
          <w:sz w:val="28"/>
          <w:szCs w:val="28"/>
        </w:rPr>
        <w:t xml:space="preserve"> сборе теплых вещей  для нуждающихся; </w:t>
      </w:r>
    </w:p>
    <w:p w:rsidR="00A51789" w:rsidRPr="001E3187" w:rsidRDefault="00A51789" w:rsidP="004A3C68">
      <w:pPr>
        <w:spacing w:line="240" w:lineRule="auto"/>
        <w:jc w:val="both"/>
        <w:rPr>
          <w:rFonts w:ascii="Times New Roman" w:hAnsi="Times New Roman" w:cs="Times New Roman"/>
          <w:sz w:val="28"/>
          <w:szCs w:val="28"/>
        </w:rPr>
      </w:pPr>
      <w:r w:rsidRPr="001E3187">
        <w:rPr>
          <w:rFonts w:ascii="Times New Roman" w:hAnsi="Times New Roman" w:cs="Times New Roman"/>
          <w:b/>
          <w:i/>
          <w:sz w:val="28"/>
          <w:szCs w:val="28"/>
        </w:rPr>
        <w:lastRenderedPageBreak/>
        <w:t>на уровне образовательной организации:</w:t>
      </w:r>
      <w:r w:rsidRPr="001E3187">
        <w:rPr>
          <w:rFonts w:ascii="Times New Roman" w:hAnsi="Times New Roman" w:cs="Times New Roman"/>
          <w:sz w:val="28"/>
          <w:szCs w:val="28"/>
        </w:rPr>
        <w:t xml:space="preserve"> </w:t>
      </w:r>
    </w:p>
    <w:p w:rsidR="00A51789" w:rsidRPr="001E3187" w:rsidRDefault="00A51789" w:rsidP="004A3C68">
      <w:pPr>
        <w:spacing w:line="240" w:lineRule="auto"/>
        <w:jc w:val="both"/>
        <w:rPr>
          <w:rFonts w:ascii="Times New Roman" w:hAnsi="Times New Roman" w:cs="Times New Roman"/>
          <w:sz w:val="28"/>
          <w:szCs w:val="28"/>
        </w:rPr>
      </w:pPr>
      <w:r w:rsidRPr="001E3187">
        <w:rPr>
          <w:rFonts w:ascii="Times New Roman" w:hAnsi="Times New Roman" w:cs="Times New Roman"/>
          <w:sz w:val="28"/>
          <w:szCs w:val="28"/>
        </w:rPr>
        <w:t xml:space="preserve">участие обучающихся в организации праздников, торжественных мероприятий, встреч с гостями школы. </w:t>
      </w:r>
    </w:p>
    <w:p w:rsidR="00A51789" w:rsidRPr="001E3187" w:rsidRDefault="00A51789" w:rsidP="004A3C68">
      <w:pPr>
        <w:spacing w:line="240" w:lineRule="auto"/>
        <w:jc w:val="both"/>
        <w:rPr>
          <w:rFonts w:ascii="Times New Roman" w:hAnsi="Times New Roman" w:cs="Times New Roman"/>
          <w:sz w:val="28"/>
          <w:szCs w:val="28"/>
        </w:rPr>
      </w:pPr>
      <w:r w:rsidRPr="001E3187">
        <w:rPr>
          <w:rFonts w:ascii="Times New Roman" w:hAnsi="Times New Roman" w:cs="Times New Roman"/>
          <w:sz w:val="28"/>
          <w:szCs w:val="28"/>
        </w:rPr>
        <w:t>На базе образовательной организации созданы пять волонтерских отрядов.</w:t>
      </w:r>
    </w:p>
    <w:p w:rsidR="00A51789" w:rsidRPr="004A3C68" w:rsidRDefault="00A51789" w:rsidP="004A3C68">
      <w:pPr>
        <w:jc w:val="center"/>
        <w:rPr>
          <w:rFonts w:ascii="Times New Roman" w:hAnsi="Times New Roman" w:cs="Times New Roman"/>
          <w:b/>
          <w:sz w:val="28"/>
          <w:szCs w:val="28"/>
        </w:rPr>
      </w:pPr>
      <w:r w:rsidRPr="004A3C68">
        <w:rPr>
          <w:rFonts w:ascii="Times New Roman" w:hAnsi="Times New Roman" w:cs="Times New Roman"/>
          <w:b/>
          <w:sz w:val="28"/>
          <w:szCs w:val="28"/>
        </w:rPr>
        <w:t>Модуль «Точка роста»</w:t>
      </w:r>
    </w:p>
    <w:p w:rsidR="00A51789" w:rsidRPr="001E3187" w:rsidRDefault="00A51789" w:rsidP="004A3C68">
      <w:pPr>
        <w:pStyle w:val="a7"/>
        <w:spacing w:after="123"/>
        <w:ind w:firstLine="460"/>
        <w:jc w:val="both"/>
        <w:rPr>
          <w:color w:val="000000"/>
          <w:sz w:val="28"/>
          <w:szCs w:val="28"/>
        </w:rPr>
      </w:pPr>
      <w:r w:rsidRPr="001E3187">
        <w:rPr>
          <w:sz w:val="28"/>
          <w:szCs w:val="28"/>
        </w:rPr>
        <w:t>В рамках реализации мероприятий регионального проекта «Современная школа» национального проекта «Образование» с 1 сентября 2020 года в нашей школе работает Центр цифрового и гуманитарного профилей «Точка роста».</w:t>
      </w:r>
    </w:p>
    <w:p w:rsidR="00A51789" w:rsidRPr="001E3187" w:rsidRDefault="00A51789" w:rsidP="004A3C68">
      <w:pPr>
        <w:pStyle w:val="a7"/>
        <w:spacing w:after="123"/>
        <w:ind w:firstLine="460"/>
        <w:jc w:val="both"/>
        <w:rPr>
          <w:sz w:val="28"/>
          <w:szCs w:val="28"/>
        </w:rPr>
      </w:pPr>
      <w:r w:rsidRPr="001E3187">
        <w:rPr>
          <w:sz w:val="28"/>
          <w:szCs w:val="28"/>
        </w:rPr>
        <w:t>Основными целями деятельности Центра являются:</w:t>
      </w:r>
    </w:p>
    <w:p w:rsidR="00A51789" w:rsidRPr="001E3187" w:rsidRDefault="00A51789" w:rsidP="004A3C68">
      <w:pPr>
        <w:pStyle w:val="a7"/>
        <w:spacing w:after="123"/>
        <w:ind w:firstLine="460"/>
        <w:jc w:val="both"/>
        <w:rPr>
          <w:sz w:val="28"/>
          <w:szCs w:val="28"/>
        </w:rPr>
      </w:pPr>
      <w:r w:rsidRPr="001E3187">
        <w:rPr>
          <w:sz w:val="28"/>
          <w:szCs w:val="28"/>
        </w:rPr>
        <w:t>- создание условий для внедрения на уровнях начального общего,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 гуманитарного профилей;</w:t>
      </w:r>
    </w:p>
    <w:p w:rsidR="00A51789" w:rsidRPr="001E3187" w:rsidRDefault="00A51789" w:rsidP="004A3C68">
      <w:pPr>
        <w:pStyle w:val="a7"/>
        <w:spacing w:after="123"/>
        <w:ind w:firstLine="460"/>
        <w:jc w:val="both"/>
        <w:rPr>
          <w:sz w:val="28"/>
          <w:szCs w:val="28"/>
        </w:rPr>
      </w:pPr>
      <w:r w:rsidRPr="001E3187">
        <w:rPr>
          <w:sz w:val="28"/>
          <w:szCs w:val="28"/>
        </w:rPr>
        <w:t>- обновление содержания и совершенствование методов обучения предметных областей «Технология», «Математика и информатика», «Физическая культура и основы безопасности».</w:t>
      </w:r>
    </w:p>
    <w:p w:rsidR="00A51789" w:rsidRPr="001E3187" w:rsidRDefault="00A51789" w:rsidP="004A3C68">
      <w:pPr>
        <w:pStyle w:val="a7"/>
        <w:spacing w:after="123"/>
        <w:ind w:firstLine="460"/>
        <w:jc w:val="both"/>
        <w:rPr>
          <w:sz w:val="28"/>
          <w:szCs w:val="28"/>
        </w:rPr>
      </w:pPr>
      <w:r w:rsidRPr="001E3187">
        <w:rPr>
          <w:sz w:val="28"/>
          <w:szCs w:val="28"/>
        </w:rPr>
        <w:t>Задачами Центра являются:</w:t>
      </w:r>
    </w:p>
    <w:p w:rsidR="00A51789" w:rsidRPr="001E3187" w:rsidRDefault="00A51789" w:rsidP="004A3C68">
      <w:pPr>
        <w:pStyle w:val="a7"/>
        <w:spacing w:after="123"/>
        <w:ind w:firstLine="460"/>
        <w:jc w:val="both"/>
        <w:rPr>
          <w:sz w:val="28"/>
          <w:szCs w:val="28"/>
        </w:rPr>
      </w:pPr>
      <w:r w:rsidRPr="001E3187">
        <w:rPr>
          <w:sz w:val="28"/>
          <w:szCs w:val="28"/>
        </w:rPr>
        <w:t>-охват своей деятельностью на обновленной материально-технической базе не менее 100% обучающихся школы, осваивающих основную общеобразовательную программу по предметным областям «Технология», «Математика и информатика», «Физическая культура и основы безопасности жизнедеятельности»;</w:t>
      </w:r>
    </w:p>
    <w:p w:rsidR="00A51789" w:rsidRPr="001E3187" w:rsidRDefault="00A51789" w:rsidP="004A3C68">
      <w:pPr>
        <w:pStyle w:val="a7"/>
        <w:spacing w:after="123"/>
        <w:ind w:firstLine="460"/>
        <w:jc w:val="both"/>
        <w:rPr>
          <w:sz w:val="28"/>
          <w:szCs w:val="28"/>
        </w:rPr>
      </w:pPr>
      <w:r w:rsidRPr="001E3187">
        <w:rPr>
          <w:sz w:val="28"/>
          <w:szCs w:val="28"/>
        </w:rPr>
        <w:t>-обеспечение не менее 70% охвата от общего контингента обучающихся в школе дополнительными общеобразовательными программами цифрового, естественнонаучного, технического и гуманитарного профилей во внеурочное время, в том числе с использованием дистанционных форм обучения и сетевого партнёрства.</w:t>
      </w:r>
    </w:p>
    <w:p w:rsidR="00A51789" w:rsidRPr="001E3187" w:rsidRDefault="00A51789" w:rsidP="004A3C68">
      <w:pPr>
        <w:pStyle w:val="a7"/>
        <w:spacing w:after="123"/>
        <w:ind w:firstLine="460"/>
        <w:jc w:val="both"/>
        <w:rPr>
          <w:sz w:val="28"/>
          <w:szCs w:val="28"/>
        </w:rPr>
      </w:pPr>
      <w:r w:rsidRPr="001E3187">
        <w:rPr>
          <w:sz w:val="28"/>
          <w:szCs w:val="28"/>
        </w:rPr>
        <w:t xml:space="preserve">Благодаря нацпроекту в школе обновилась инфраструктура по трём предметным областям: ОБЖ, технология и информатика. В центре внедряются дистанционные образовательные технологии, сетевое образование, откроются </w:t>
      </w:r>
      <w:proofErr w:type="spellStart"/>
      <w:r w:rsidRPr="001E3187">
        <w:rPr>
          <w:sz w:val="28"/>
          <w:szCs w:val="28"/>
        </w:rPr>
        <w:t>медиазоны</w:t>
      </w:r>
      <w:proofErr w:type="spellEnd"/>
      <w:r w:rsidRPr="001E3187">
        <w:rPr>
          <w:sz w:val="28"/>
          <w:szCs w:val="28"/>
        </w:rPr>
        <w:t>.</w:t>
      </w:r>
    </w:p>
    <w:p w:rsidR="00A51789" w:rsidRPr="001E3187" w:rsidRDefault="00A51789" w:rsidP="004A3C68">
      <w:pPr>
        <w:pStyle w:val="a7"/>
        <w:spacing w:after="123"/>
        <w:ind w:firstLine="460"/>
        <w:jc w:val="both"/>
        <w:rPr>
          <w:sz w:val="28"/>
          <w:szCs w:val="28"/>
        </w:rPr>
      </w:pPr>
      <w:r w:rsidRPr="001E3187">
        <w:rPr>
          <w:sz w:val="28"/>
          <w:szCs w:val="28"/>
        </w:rPr>
        <w:t xml:space="preserve">Инфраструктура Центра будет использоваться и во внеурочное время как общественное пространство для развития общекультурных компетенций и цифровой грамотности населения, шахматного образования, проектной </w:t>
      </w:r>
      <w:r w:rsidRPr="001E3187">
        <w:rPr>
          <w:sz w:val="28"/>
          <w:szCs w:val="28"/>
        </w:rPr>
        <w:lastRenderedPageBreak/>
        <w:t>деятельности, творческой, социальной самореализации детей, педагогов, родительской общественности.</w:t>
      </w:r>
    </w:p>
    <w:p w:rsidR="00A51789" w:rsidRPr="001E3187" w:rsidRDefault="00A51789" w:rsidP="004A3C68">
      <w:pPr>
        <w:pStyle w:val="a7"/>
        <w:spacing w:after="123"/>
        <w:ind w:firstLine="460"/>
        <w:jc w:val="both"/>
        <w:rPr>
          <w:sz w:val="28"/>
          <w:szCs w:val="28"/>
        </w:rPr>
      </w:pPr>
      <w:r w:rsidRPr="001E3187">
        <w:rPr>
          <w:sz w:val="28"/>
          <w:szCs w:val="28"/>
        </w:rPr>
        <w:t xml:space="preserve">Центр образования «Точка </w:t>
      </w:r>
      <w:proofErr w:type="gramStart"/>
      <w:r w:rsidRPr="001E3187">
        <w:rPr>
          <w:sz w:val="28"/>
          <w:szCs w:val="28"/>
        </w:rPr>
        <w:t>роста»  создан</w:t>
      </w:r>
      <w:proofErr w:type="gramEnd"/>
      <w:r w:rsidRPr="001E3187">
        <w:rPr>
          <w:sz w:val="28"/>
          <w:szCs w:val="28"/>
        </w:rPr>
        <w:t xml:space="preserve"> как структурное подразделение школы, в деятельности которого  применяются ещё более современные информационные технологии, средства обучения, учебное оборудование, высокоскоростной интернет и другие ресурсы Центра, которые послужат повышению качества и доступности образования.</w:t>
      </w:r>
    </w:p>
    <w:p w:rsidR="00A51789" w:rsidRPr="001E3187" w:rsidRDefault="00A51789" w:rsidP="004A3C68">
      <w:pPr>
        <w:pStyle w:val="a7"/>
        <w:spacing w:after="123"/>
        <w:ind w:firstLine="460"/>
        <w:jc w:val="both"/>
        <w:rPr>
          <w:sz w:val="28"/>
          <w:szCs w:val="28"/>
        </w:rPr>
      </w:pPr>
      <w:r w:rsidRPr="001E3187">
        <w:rPr>
          <w:sz w:val="28"/>
          <w:szCs w:val="28"/>
        </w:rPr>
        <w:t>Центр расположен в двух помещениях 5 корпуса школы на 1 этаже и включает следующие функциональные зоны:</w:t>
      </w:r>
    </w:p>
    <w:p w:rsidR="00A51789" w:rsidRPr="001E3187" w:rsidRDefault="00A51789" w:rsidP="004A3C68">
      <w:pPr>
        <w:pStyle w:val="a7"/>
        <w:spacing w:after="123"/>
        <w:ind w:firstLine="460"/>
        <w:jc w:val="both"/>
        <w:rPr>
          <w:sz w:val="28"/>
          <w:szCs w:val="28"/>
        </w:rPr>
      </w:pPr>
      <w:r w:rsidRPr="001E3187">
        <w:rPr>
          <w:sz w:val="28"/>
          <w:szCs w:val="28"/>
        </w:rPr>
        <w:t>-кабинет формирования цифровых и гуманитарных компетенций, в том числе по предметным областям «Технология», «Информатика», «Основы безопасности жизнедеятельности»</w:t>
      </w:r>
    </w:p>
    <w:p w:rsidR="00A51789" w:rsidRPr="001E3187" w:rsidRDefault="00A51789" w:rsidP="004A3C68">
      <w:pPr>
        <w:pStyle w:val="a7"/>
        <w:spacing w:after="123"/>
        <w:ind w:firstLine="460"/>
        <w:jc w:val="both"/>
        <w:rPr>
          <w:sz w:val="28"/>
          <w:szCs w:val="28"/>
        </w:rPr>
      </w:pPr>
      <w:r w:rsidRPr="001E3187">
        <w:rPr>
          <w:sz w:val="28"/>
          <w:szCs w:val="28"/>
        </w:rPr>
        <w:t xml:space="preserve">-помещение для проектной деятельности – пространство, выполняющее роль центра общественной жизни школы. Помещение для проектной деятельности зонируется по принципу коворкинга, включающее шахматную гостиную и </w:t>
      </w:r>
      <w:proofErr w:type="spellStart"/>
      <w:r w:rsidRPr="001E3187">
        <w:rPr>
          <w:sz w:val="28"/>
          <w:szCs w:val="28"/>
        </w:rPr>
        <w:t>медиазону</w:t>
      </w:r>
      <w:proofErr w:type="spellEnd"/>
      <w:r w:rsidRPr="001E3187">
        <w:rPr>
          <w:sz w:val="28"/>
          <w:szCs w:val="28"/>
        </w:rPr>
        <w:t>.</w:t>
      </w:r>
    </w:p>
    <w:p w:rsidR="00A51789" w:rsidRPr="001E3187" w:rsidRDefault="00A51789" w:rsidP="00686D3B">
      <w:pPr>
        <w:pStyle w:val="1"/>
      </w:pPr>
      <w:bookmarkStart w:id="11" w:name="_Toc179878514"/>
      <w:r w:rsidRPr="001E3187">
        <w:t>РАЗДЕЛ 3. ОРГАНИЗАЦИОННЫЙ</w:t>
      </w:r>
      <w:bookmarkEnd w:id="11"/>
    </w:p>
    <w:p w:rsidR="00A51789" w:rsidRPr="001E3187" w:rsidRDefault="00A51789" w:rsidP="00686D3B">
      <w:pPr>
        <w:pStyle w:val="2"/>
      </w:pPr>
      <w:bookmarkStart w:id="12" w:name="_Toc179878515"/>
      <w:r w:rsidRPr="001E3187">
        <w:t>3.1. Кадровое обеспечение</w:t>
      </w:r>
      <w:bookmarkEnd w:id="12"/>
    </w:p>
    <w:p w:rsidR="00A51789" w:rsidRPr="001E3187" w:rsidRDefault="00A51789" w:rsidP="00A51789">
      <w:pPr>
        <w:spacing w:line="240" w:lineRule="auto"/>
        <w:rPr>
          <w:rFonts w:ascii="Times New Roman" w:hAnsi="Times New Roman" w:cs="Times New Roman"/>
          <w:color w:val="000000"/>
          <w:sz w:val="28"/>
          <w:szCs w:val="28"/>
        </w:rPr>
      </w:pPr>
      <w:r w:rsidRPr="001E3187">
        <w:rPr>
          <w:rFonts w:ascii="Times New Roman" w:hAnsi="Times New Roman" w:cs="Times New Roman"/>
          <w:color w:val="000000"/>
          <w:sz w:val="28"/>
          <w:szCs w:val="28"/>
        </w:rPr>
        <w:t xml:space="preserve">                В данном подразделе представлены решения МБОУ СОШ № 4  в соответствии с ФГОС основного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A51789" w:rsidRPr="001E3187" w:rsidRDefault="00A51789" w:rsidP="00A51789">
      <w:pPr>
        <w:spacing w:line="240" w:lineRule="auto"/>
        <w:rPr>
          <w:rFonts w:ascii="Times New Roman" w:hAnsi="Times New Roman" w:cs="Times New Roman"/>
          <w:color w:val="000000"/>
          <w:sz w:val="28"/>
          <w:szCs w:val="28"/>
        </w:rPr>
      </w:pPr>
      <w:r w:rsidRPr="001E3187">
        <w:rPr>
          <w:rFonts w:ascii="Times New Roman" w:hAnsi="Times New Roman" w:cs="Times New Roman"/>
          <w:color w:val="000000"/>
          <w:sz w:val="28"/>
          <w:szCs w:val="28"/>
        </w:rPr>
        <w:t xml:space="preserve">                 Воспитательный процесс в школе обеспечивают специалисты:</w:t>
      </w:r>
    </w:p>
    <w:p w:rsidR="00A51789" w:rsidRPr="001E3187" w:rsidRDefault="00A51789" w:rsidP="00A51789">
      <w:pPr>
        <w:numPr>
          <w:ilvl w:val="0"/>
          <w:numId w:val="24"/>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1E3187">
        <w:rPr>
          <w:rFonts w:ascii="Times New Roman" w:hAnsi="Times New Roman" w:cs="Times New Roman"/>
          <w:color w:val="000000"/>
          <w:sz w:val="28"/>
          <w:szCs w:val="28"/>
        </w:rPr>
        <w:t>заместители директора по учебно-воспитательной работе;</w:t>
      </w:r>
    </w:p>
    <w:p w:rsidR="00A51789" w:rsidRPr="001E3187" w:rsidRDefault="00A51789" w:rsidP="00A51789">
      <w:pPr>
        <w:numPr>
          <w:ilvl w:val="0"/>
          <w:numId w:val="24"/>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1E3187">
        <w:rPr>
          <w:rFonts w:ascii="Times New Roman" w:hAnsi="Times New Roman" w:cs="Times New Roman"/>
          <w:color w:val="000000"/>
          <w:sz w:val="28"/>
          <w:szCs w:val="28"/>
        </w:rPr>
        <w:t>заместитель директора по воспитательной работе;</w:t>
      </w:r>
    </w:p>
    <w:p w:rsidR="00A51789" w:rsidRPr="001E3187" w:rsidRDefault="00A51789" w:rsidP="00A51789">
      <w:pPr>
        <w:numPr>
          <w:ilvl w:val="0"/>
          <w:numId w:val="24"/>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1E3187">
        <w:rPr>
          <w:rFonts w:ascii="Times New Roman" w:hAnsi="Times New Roman" w:cs="Times New Roman"/>
          <w:color w:val="000000"/>
          <w:sz w:val="28"/>
          <w:szCs w:val="28"/>
        </w:rPr>
        <w:t>заместитель директора по социальной работе;</w:t>
      </w:r>
    </w:p>
    <w:p w:rsidR="00A51789" w:rsidRPr="001E3187" w:rsidRDefault="00A51789" w:rsidP="00A51789">
      <w:pPr>
        <w:numPr>
          <w:ilvl w:val="0"/>
          <w:numId w:val="24"/>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1E3187">
        <w:rPr>
          <w:rFonts w:ascii="Times New Roman" w:hAnsi="Times New Roman" w:cs="Times New Roman"/>
          <w:color w:val="000000"/>
          <w:sz w:val="28"/>
          <w:szCs w:val="28"/>
        </w:rPr>
        <w:t>советник директора по воспитательной работе и взаимодействию с детскими общественными организациями;</w:t>
      </w:r>
    </w:p>
    <w:p w:rsidR="00A51789" w:rsidRPr="001E3187" w:rsidRDefault="00A51789" w:rsidP="00A51789">
      <w:pPr>
        <w:numPr>
          <w:ilvl w:val="0"/>
          <w:numId w:val="24"/>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1E3187">
        <w:rPr>
          <w:rFonts w:ascii="Times New Roman" w:hAnsi="Times New Roman" w:cs="Times New Roman"/>
          <w:color w:val="000000"/>
          <w:sz w:val="28"/>
          <w:szCs w:val="28"/>
        </w:rPr>
        <w:t>педагог-организатор;</w:t>
      </w:r>
    </w:p>
    <w:p w:rsidR="00A51789" w:rsidRPr="001E3187" w:rsidRDefault="00A51789" w:rsidP="00A51789">
      <w:pPr>
        <w:numPr>
          <w:ilvl w:val="0"/>
          <w:numId w:val="24"/>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1E3187">
        <w:rPr>
          <w:rFonts w:ascii="Times New Roman" w:hAnsi="Times New Roman" w:cs="Times New Roman"/>
          <w:color w:val="000000"/>
          <w:sz w:val="28"/>
          <w:szCs w:val="28"/>
        </w:rPr>
        <w:t>классные руководители;</w:t>
      </w:r>
    </w:p>
    <w:p w:rsidR="00A51789" w:rsidRPr="001E3187" w:rsidRDefault="00A51789" w:rsidP="00A51789">
      <w:pPr>
        <w:numPr>
          <w:ilvl w:val="0"/>
          <w:numId w:val="24"/>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1E3187">
        <w:rPr>
          <w:rFonts w:ascii="Times New Roman" w:hAnsi="Times New Roman" w:cs="Times New Roman"/>
          <w:color w:val="000000"/>
          <w:sz w:val="28"/>
          <w:szCs w:val="28"/>
        </w:rPr>
        <w:t>педагоги-психологи;</w:t>
      </w:r>
    </w:p>
    <w:p w:rsidR="00A51789" w:rsidRPr="001E3187" w:rsidRDefault="00A51789" w:rsidP="00A51789">
      <w:pPr>
        <w:numPr>
          <w:ilvl w:val="0"/>
          <w:numId w:val="24"/>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1E3187">
        <w:rPr>
          <w:rFonts w:ascii="Times New Roman" w:hAnsi="Times New Roman" w:cs="Times New Roman"/>
          <w:color w:val="000000"/>
          <w:sz w:val="28"/>
          <w:szCs w:val="28"/>
        </w:rPr>
        <w:t>социальный педагог;</w:t>
      </w:r>
    </w:p>
    <w:p w:rsidR="00A51789" w:rsidRPr="001E3187" w:rsidRDefault="00A51789" w:rsidP="00A51789">
      <w:pPr>
        <w:numPr>
          <w:ilvl w:val="0"/>
          <w:numId w:val="24"/>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1E3187">
        <w:rPr>
          <w:rFonts w:ascii="Times New Roman" w:hAnsi="Times New Roman" w:cs="Times New Roman"/>
          <w:color w:val="000000"/>
          <w:sz w:val="28"/>
          <w:szCs w:val="28"/>
        </w:rPr>
        <w:t>педагог-логопед;</w:t>
      </w:r>
    </w:p>
    <w:p w:rsidR="00A51789" w:rsidRPr="001E3187" w:rsidRDefault="00A51789" w:rsidP="00A51789">
      <w:pPr>
        <w:numPr>
          <w:ilvl w:val="0"/>
          <w:numId w:val="24"/>
        </w:numPr>
        <w:spacing w:before="100" w:beforeAutospacing="1" w:after="100" w:afterAutospacing="1" w:line="240" w:lineRule="auto"/>
        <w:ind w:left="780" w:right="180"/>
        <w:rPr>
          <w:rFonts w:ascii="Times New Roman" w:hAnsi="Times New Roman" w:cs="Times New Roman"/>
          <w:color w:val="000000"/>
          <w:sz w:val="28"/>
          <w:szCs w:val="28"/>
        </w:rPr>
      </w:pPr>
      <w:r w:rsidRPr="001E3187">
        <w:rPr>
          <w:rFonts w:ascii="Times New Roman" w:hAnsi="Times New Roman" w:cs="Times New Roman"/>
          <w:color w:val="000000"/>
          <w:sz w:val="28"/>
          <w:szCs w:val="28"/>
        </w:rPr>
        <w:t>педагоги дополнительного образования.</w:t>
      </w:r>
    </w:p>
    <w:p w:rsidR="00A51789" w:rsidRPr="001E3187" w:rsidRDefault="00A51789" w:rsidP="004A3C68">
      <w:pPr>
        <w:spacing w:line="240" w:lineRule="auto"/>
        <w:ind w:firstLine="709"/>
        <w:jc w:val="both"/>
        <w:rPr>
          <w:rFonts w:ascii="Times New Roman" w:hAnsi="Times New Roman" w:cs="Times New Roman"/>
          <w:color w:val="000000"/>
          <w:sz w:val="28"/>
          <w:szCs w:val="28"/>
        </w:rPr>
      </w:pPr>
      <w:r w:rsidRPr="001E3187">
        <w:rPr>
          <w:rFonts w:ascii="Times New Roman" w:hAnsi="Times New Roman" w:cs="Times New Roman"/>
          <w:color w:val="000000"/>
          <w:sz w:val="28"/>
          <w:szCs w:val="28"/>
        </w:rPr>
        <w:lastRenderedPageBreak/>
        <w:t>Общая численность педагогических работников МБОУ СОШ №</w:t>
      </w:r>
      <w:r w:rsidR="004A3C68">
        <w:rPr>
          <w:rFonts w:ascii="Times New Roman" w:hAnsi="Times New Roman" w:cs="Times New Roman"/>
          <w:color w:val="000000"/>
          <w:sz w:val="28"/>
          <w:szCs w:val="28"/>
        </w:rPr>
        <w:t> </w:t>
      </w:r>
      <w:r w:rsidRPr="001E3187">
        <w:rPr>
          <w:rFonts w:ascii="Times New Roman" w:hAnsi="Times New Roman" w:cs="Times New Roman"/>
          <w:color w:val="000000"/>
          <w:sz w:val="28"/>
          <w:szCs w:val="28"/>
        </w:rPr>
        <w:t>4 – 155 человек основных педагогических работников.  Психолого-педагогическое сопровождение обучающихся, в том числе и обучающихся с ОВЗ, обеспечивают педагоги-психологи, социальный педагог, педагог-логопед. Классное руководство в 1–11-х классах осуществляют 91 классный руководитель.</w:t>
      </w:r>
    </w:p>
    <w:p w:rsidR="00A51789" w:rsidRPr="001E3187" w:rsidRDefault="00A51789" w:rsidP="004A3C68">
      <w:pPr>
        <w:spacing w:line="240" w:lineRule="auto"/>
        <w:ind w:firstLine="709"/>
        <w:jc w:val="both"/>
        <w:rPr>
          <w:rFonts w:ascii="Times New Roman" w:hAnsi="Times New Roman" w:cs="Times New Roman"/>
          <w:color w:val="000000"/>
          <w:sz w:val="28"/>
          <w:szCs w:val="28"/>
        </w:rPr>
      </w:pPr>
      <w:r w:rsidRPr="001E3187">
        <w:rPr>
          <w:rFonts w:ascii="Times New Roman" w:hAnsi="Times New Roman" w:cs="Times New Roman"/>
          <w:color w:val="000000"/>
          <w:sz w:val="28"/>
          <w:szCs w:val="28"/>
        </w:rPr>
        <w:t xml:space="preserve">Ежегодно </w:t>
      </w:r>
      <w:proofErr w:type="spellStart"/>
      <w:r w:rsidRPr="001E3187">
        <w:rPr>
          <w:rFonts w:ascii="Times New Roman" w:hAnsi="Times New Roman" w:cs="Times New Roman"/>
          <w:color w:val="000000"/>
          <w:sz w:val="28"/>
          <w:szCs w:val="28"/>
        </w:rPr>
        <w:t>педработники</w:t>
      </w:r>
      <w:proofErr w:type="spellEnd"/>
      <w:r w:rsidRPr="001E3187">
        <w:rPr>
          <w:rFonts w:ascii="Times New Roman" w:hAnsi="Times New Roman" w:cs="Times New Roman"/>
          <w:color w:val="000000"/>
          <w:sz w:val="28"/>
          <w:szCs w:val="28"/>
        </w:rPr>
        <w:t xml:space="preserve"> проходят повышение квалификации по актуальным вопросам воспитания в соответствии с планом-графиком. </w:t>
      </w:r>
      <w:r w:rsidRPr="001E3187">
        <w:rPr>
          <w:rFonts w:ascii="Times New Roman" w:hAnsi="Times New Roman" w:cs="Times New Roman"/>
          <w:sz w:val="28"/>
          <w:szCs w:val="28"/>
        </w:rPr>
        <w:t>Все классные руководители прошли курсы «Разговоры о важном»: система работы классного руководителя».</w:t>
      </w:r>
    </w:p>
    <w:p w:rsidR="00A51789" w:rsidRPr="001E3187" w:rsidRDefault="00A51789" w:rsidP="004A3C68">
      <w:pPr>
        <w:spacing w:line="240" w:lineRule="auto"/>
        <w:ind w:firstLine="709"/>
        <w:jc w:val="both"/>
        <w:rPr>
          <w:rFonts w:ascii="Times New Roman" w:hAnsi="Times New Roman" w:cs="Times New Roman"/>
          <w:color w:val="000000"/>
          <w:sz w:val="28"/>
          <w:szCs w:val="28"/>
        </w:rPr>
      </w:pPr>
      <w:r w:rsidRPr="001E3187">
        <w:rPr>
          <w:rFonts w:ascii="Times New Roman" w:hAnsi="Times New Roman" w:cs="Times New Roman"/>
          <w:color w:val="000000"/>
          <w:sz w:val="28"/>
          <w:szCs w:val="28"/>
        </w:rPr>
        <w:t>К реализации воспитательных задач привлекаются также специалисты других организаций: работники КДН и ПДН, участковый, специалисты городского краеведческого музея, работники городского ЦЗН, городской библиотеки и др.</w:t>
      </w:r>
    </w:p>
    <w:p w:rsidR="00A51789" w:rsidRPr="001E3187" w:rsidRDefault="00A51789" w:rsidP="00686D3B">
      <w:pPr>
        <w:pStyle w:val="2"/>
      </w:pPr>
      <w:bookmarkStart w:id="13" w:name="_Toc179878516"/>
      <w:r w:rsidRPr="001E3187">
        <w:t>3.2. Нормативно-методическое обеспечение</w:t>
      </w:r>
      <w:bookmarkEnd w:id="13"/>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 xml:space="preserve">Воспитательная работа школы строится </w:t>
      </w:r>
      <w:proofErr w:type="gramStart"/>
      <w:r w:rsidRPr="001E3187">
        <w:rPr>
          <w:rFonts w:ascii="Times New Roman" w:hAnsi="Times New Roman" w:cs="Times New Roman"/>
          <w:sz w:val="28"/>
          <w:szCs w:val="28"/>
        </w:rPr>
        <w:t>на основе следующих нормативных документах</w:t>
      </w:r>
      <w:proofErr w:type="gramEnd"/>
      <w:r w:rsidRPr="001E3187">
        <w:rPr>
          <w:rFonts w:ascii="Times New Roman" w:hAnsi="Times New Roman" w:cs="Times New Roman"/>
          <w:sz w:val="28"/>
          <w:szCs w:val="28"/>
        </w:rPr>
        <w:t>:</w:t>
      </w:r>
    </w:p>
    <w:p w:rsidR="00A51789" w:rsidRPr="001E3187" w:rsidRDefault="00A51789" w:rsidP="00A51789">
      <w:pPr>
        <w:tabs>
          <w:tab w:val="left" w:pos="851"/>
        </w:tabs>
        <w:spacing w:line="240" w:lineRule="auto"/>
        <w:ind w:firstLine="709"/>
        <w:jc w:val="both"/>
        <w:rPr>
          <w:rFonts w:ascii="Times New Roman" w:eastAsia="Calibri" w:hAnsi="Times New Roman" w:cs="Times New Roman"/>
          <w:sz w:val="28"/>
          <w:szCs w:val="28"/>
        </w:rPr>
      </w:pPr>
      <w:r w:rsidRPr="001E3187">
        <w:rPr>
          <w:rFonts w:ascii="Times New Roman" w:eastAsia="Calibri" w:hAnsi="Times New Roman" w:cs="Times New Roman"/>
          <w:sz w:val="28"/>
          <w:szCs w:val="28"/>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A51789" w:rsidRPr="001E3187" w:rsidRDefault="00A51789" w:rsidP="00A51789">
      <w:pPr>
        <w:tabs>
          <w:tab w:val="left" w:pos="851"/>
        </w:tabs>
        <w:spacing w:line="240" w:lineRule="auto"/>
        <w:ind w:firstLine="709"/>
        <w:jc w:val="both"/>
        <w:rPr>
          <w:rFonts w:ascii="Times New Roman" w:eastAsia="Calibri" w:hAnsi="Times New Roman" w:cs="Times New Roman"/>
          <w:sz w:val="28"/>
          <w:szCs w:val="28"/>
        </w:rPr>
      </w:pPr>
      <w:r w:rsidRPr="001E3187">
        <w:rPr>
          <w:rFonts w:ascii="Times New Roman" w:eastAsia="Calibri" w:hAnsi="Times New Roman" w:cs="Times New Roman"/>
          <w:sz w:val="28"/>
          <w:szCs w:val="28"/>
        </w:rPr>
        <w:t xml:space="preserve"> на основе Федерального закона от 04.09.2022г №371-ФЗ </w:t>
      </w:r>
      <w:r w:rsidRPr="001E3187">
        <w:rPr>
          <w:rFonts w:ascii="Times New Roman" w:eastAsia="Calibri" w:hAnsi="Times New Roman" w:cs="Times New Roman"/>
          <w:sz w:val="28"/>
          <w:szCs w:val="28"/>
          <w:shd w:val="clear" w:color="auto" w:fill="FFFFFF"/>
        </w:rPr>
        <w:t>«О внесении изменений в </w:t>
      </w:r>
      <w:r w:rsidRPr="001E3187">
        <w:rPr>
          <w:rFonts w:ascii="Times New Roman" w:eastAsia="Calibri" w:hAnsi="Times New Roman" w:cs="Times New Roman"/>
          <w:bCs/>
          <w:sz w:val="28"/>
          <w:szCs w:val="28"/>
          <w:shd w:val="clear" w:color="auto" w:fill="FFFFFF"/>
        </w:rPr>
        <w:t>Федеральный</w:t>
      </w:r>
      <w:r w:rsidRPr="001E3187">
        <w:rPr>
          <w:rFonts w:ascii="Times New Roman" w:eastAsia="Calibri" w:hAnsi="Times New Roman" w:cs="Times New Roman"/>
          <w:sz w:val="28"/>
          <w:szCs w:val="28"/>
          <w:shd w:val="clear" w:color="auto" w:fill="FFFFFF"/>
        </w:rPr>
        <w:t> </w:t>
      </w:r>
      <w:r w:rsidRPr="001E3187">
        <w:rPr>
          <w:rFonts w:ascii="Times New Roman" w:eastAsia="Calibri" w:hAnsi="Times New Roman" w:cs="Times New Roman"/>
          <w:bCs/>
          <w:sz w:val="28"/>
          <w:szCs w:val="28"/>
          <w:shd w:val="clear" w:color="auto" w:fill="FFFFFF"/>
        </w:rPr>
        <w:t>закон</w:t>
      </w:r>
      <w:r w:rsidRPr="001E3187">
        <w:rPr>
          <w:rFonts w:ascii="Times New Roman" w:eastAsia="Calibri" w:hAnsi="Times New Roman" w:cs="Times New Roman"/>
          <w:sz w:val="28"/>
          <w:szCs w:val="28"/>
          <w:shd w:val="clear" w:color="auto" w:fill="FFFFFF"/>
        </w:rPr>
        <w:t> «Об образовании в Российской Федерации»</w:t>
      </w:r>
    </w:p>
    <w:p w:rsidR="00A51789" w:rsidRPr="001E3187" w:rsidRDefault="00A51789" w:rsidP="00A51789">
      <w:pPr>
        <w:spacing w:line="240" w:lineRule="auto"/>
        <w:ind w:firstLine="709"/>
        <w:jc w:val="both"/>
        <w:rPr>
          <w:rFonts w:ascii="Times New Roman" w:eastAsia="Calibri" w:hAnsi="Times New Roman" w:cs="Times New Roman"/>
          <w:sz w:val="28"/>
          <w:szCs w:val="28"/>
        </w:rPr>
      </w:pPr>
      <w:r w:rsidRPr="001E3187">
        <w:rPr>
          <w:rFonts w:ascii="Times New Roman" w:eastAsia="Calibri" w:hAnsi="Times New Roman" w:cs="Times New Roman"/>
          <w:sz w:val="28"/>
          <w:szCs w:val="28"/>
        </w:rPr>
        <w:t>стратегии национальной безопасности Российской Федерации, (Указ Президента Российской Федерации от 02.07.2021 № 400)</w:t>
      </w:r>
    </w:p>
    <w:p w:rsidR="00A51789" w:rsidRPr="001E3187" w:rsidRDefault="00A51789" w:rsidP="00A51789">
      <w:pPr>
        <w:spacing w:line="240" w:lineRule="auto"/>
        <w:ind w:firstLine="709"/>
        <w:jc w:val="both"/>
        <w:rPr>
          <w:rFonts w:ascii="Times New Roman" w:eastAsia="Calibri" w:hAnsi="Times New Roman" w:cs="Times New Roman"/>
          <w:sz w:val="28"/>
          <w:szCs w:val="28"/>
        </w:rPr>
      </w:pPr>
      <w:r w:rsidRPr="001E3187">
        <w:rPr>
          <w:rFonts w:ascii="Times New Roman" w:eastAsia="Calibri" w:hAnsi="Times New Roman" w:cs="Times New Roman"/>
          <w:color w:val="000000"/>
          <w:sz w:val="28"/>
          <w:szCs w:val="28"/>
          <w:shd w:val="clear" w:color="auto" w:fill="FFFFFF"/>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13.07.2023 № 74229)</w:t>
      </w:r>
    </w:p>
    <w:p w:rsidR="00A51789" w:rsidRPr="001E3187" w:rsidRDefault="00A51789" w:rsidP="00A51789">
      <w:pPr>
        <w:spacing w:line="240" w:lineRule="auto"/>
        <w:ind w:firstLine="709"/>
        <w:jc w:val="both"/>
        <w:rPr>
          <w:rFonts w:ascii="Times New Roman" w:eastAsia="Calibri" w:hAnsi="Times New Roman" w:cs="Times New Roman"/>
          <w:sz w:val="28"/>
          <w:szCs w:val="28"/>
        </w:rPr>
      </w:pPr>
      <w:r w:rsidRPr="001E3187">
        <w:rPr>
          <w:rFonts w:ascii="Times New Roman" w:eastAsia="Calibri" w:hAnsi="Times New Roman" w:cs="Times New Roman"/>
          <w:color w:val="000000"/>
          <w:sz w:val="28"/>
          <w:szCs w:val="28"/>
          <w:shd w:val="clear" w:color="auto" w:fill="FFFFFF"/>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w:t>
      </w:r>
    </w:p>
    <w:p w:rsidR="00A51789" w:rsidRPr="001E3187" w:rsidRDefault="00A51789" w:rsidP="00A51789">
      <w:pPr>
        <w:spacing w:line="240" w:lineRule="auto"/>
        <w:ind w:firstLine="709"/>
        <w:jc w:val="both"/>
        <w:rPr>
          <w:rFonts w:ascii="Times New Roman" w:eastAsia="Calibri" w:hAnsi="Times New Roman" w:cs="Times New Roman"/>
          <w:sz w:val="28"/>
          <w:szCs w:val="28"/>
        </w:rPr>
      </w:pPr>
      <w:r w:rsidRPr="001E3187">
        <w:rPr>
          <w:rFonts w:ascii="Times New Roman" w:eastAsia="Calibri" w:hAnsi="Times New Roman" w:cs="Times New Roman"/>
          <w:color w:val="000000"/>
          <w:sz w:val="28"/>
          <w:szCs w:val="28"/>
          <w:shd w:val="clear" w:color="auto" w:fill="FFFFFF"/>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rsidR="00A51789" w:rsidRPr="001E3187" w:rsidRDefault="00A51789" w:rsidP="00A51789">
      <w:pPr>
        <w:spacing w:line="240" w:lineRule="auto"/>
        <w:ind w:firstLine="709"/>
        <w:jc w:val="both"/>
        <w:rPr>
          <w:rFonts w:ascii="Times New Roman" w:eastAsia="Calibri" w:hAnsi="Times New Roman" w:cs="Times New Roman"/>
          <w:sz w:val="28"/>
          <w:szCs w:val="28"/>
        </w:rPr>
      </w:pPr>
      <w:r w:rsidRPr="001E3187">
        <w:rPr>
          <w:rFonts w:ascii="Times New Roman" w:eastAsia="Calibri" w:hAnsi="Times New Roman" w:cs="Times New Roman"/>
          <w:sz w:val="28"/>
          <w:szCs w:val="28"/>
        </w:rPr>
        <w:t xml:space="preserve">Письма Министерства просвещения Российской Федерации   от 18 июля 2022 года № АБ-1951/06 «Об актуализации примерной рабочей программы </w:t>
      </w:r>
      <w:r w:rsidRPr="001E3187">
        <w:rPr>
          <w:rFonts w:ascii="Times New Roman" w:eastAsia="Calibri" w:hAnsi="Times New Roman" w:cs="Times New Roman"/>
          <w:sz w:val="28"/>
          <w:szCs w:val="28"/>
        </w:rPr>
        <w:lastRenderedPageBreak/>
        <w:t>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Кроме того, в школе разработаны следующие нормативные локальные акты по воспитательной работе:</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-Устав МБОУ СОШ №4</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-Положение о классном руководстве;</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-Положение о совете профилактики;</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-Положение о совете обучающихся;</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-Положение о внутришкольном учете;</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-Положение о психологической службе;</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-Правила внутреннего распорядка обучающихся;</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-Положение о работе Штаба воспитательной работы МБОУ СОШ №4;</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-Положение о школьном спортивном клубе;</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-Положение о службе медиации;</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 xml:space="preserve">-Положение о </w:t>
      </w:r>
      <w:proofErr w:type="spellStart"/>
      <w:r w:rsidRPr="001E3187">
        <w:rPr>
          <w:rFonts w:ascii="Times New Roman" w:hAnsi="Times New Roman" w:cs="Times New Roman"/>
          <w:sz w:val="28"/>
          <w:szCs w:val="28"/>
        </w:rPr>
        <w:t>медиацентре</w:t>
      </w:r>
      <w:proofErr w:type="spellEnd"/>
      <w:r w:rsidRPr="001E3187">
        <w:rPr>
          <w:rFonts w:ascii="Times New Roman" w:hAnsi="Times New Roman" w:cs="Times New Roman"/>
          <w:sz w:val="28"/>
          <w:szCs w:val="28"/>
        </w:rPr>
        <w:t>.</w:t>
      </w:r>
    </w:p>
    <w:p w:rsidR="00A51789" w:rsidRPr="001E3187" w:rsidRDefault="00A51789" w:rsidP="00A51789">
      <w:pPr>
        <w:spacing w:line="240" w:lineRule="auto"/>
        <w:ind w:firstLine="709"/>
        <w:jc w:val="both"/>
        <w:rPr>
          <w:rFonts w:ascii="Times New Roman" w:hAnsi="Times New Roman" w:cs="Times New Roman"/>
          <w:sz w:val="28"/>
          <w:szCs w:val="28"/>
        </w:rPr>
      </w:pPr>
    </w:p>
    <w:p w:rsidR="00A51789" w:rsidRPr="00686D3B" w:rsidRDefault="00A51789" w:rsidP="00686D3B">
      <w:pPr>
        <w:pStyle w:val="2"/>
      </w:pPr>
      <w:bookmarkStart w:id="14" w:name="_Toc179878517"/>
      <w:r w:rsidRPr="00686D3B">
        <w:t>3.3. Требования к условиям работы с обучающимися с особыми образовательными потребностями</w:t>
      </w:r>
      <w:bookmarkEnd w:id="14"/>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w:t>
      </w:r>
      <w:r w:rsidRPr="001E3187">
        <w:rPr>
          <w:rFonts w:ascii="Times New Roman" w:hAnsi="Times New Roman" w:cs="Times New Roman"/>
          <w:sz w:val="28"/>
          <w:szCs w:val="28"/>
        </w:rPr>
        <w:lastRenderedPageBreak/>
        <w:t xml:space="preserve">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r w:rsidRPr="001E3187">
        <w:rPr>
          <w:rFonts w:ascii="Times New Roman" w:hAnsi="Times New Roman" w:cs="Times New Roman"/>
          <w:sz w:val="28"/>
          <w:szCs w:val="28"/>
        </w:rPr>
        <w:b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Особыми задачами воспитания обучающихся с особыми образовательными потребностями являются:</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построение воспитательной деятельности с учётом индивидуальных особенностей и возможностей каждого обучающегося;</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 xml:space="preserve">В настоящее время   в МБОУ СОШ №4 получает </w:t>
      </w:r>
      <w:proofErr w:type="gramStart"/>
      <w:r w:rsidRPr="001E3187">
        <w:rPr>
          <w:rFonts w:ascii="Times New Roman" w:hAnsi="Times New Roman" w:cs="Times New Roman"/>
          <w:sz w:val="28"/>
          <w:szCs w:val="28"/>
        </w:rPr>
        <w:t>образование  примерно</w:t>
      </w:r>
      <w:proofErr w:type="gramEnd"/>
      <w:r w:rsidRPr="001E3187">
        <w:rPr>
          <w:rFonts w:ascii="Times New Roman" w:hAnsi="Times New Roman" w:cs="Times New Roman"/>
          <w:sz w:val="28"/>
          <w:szCs w:val="28"/>
        </w:rPr>
        <w:t xml:space="preserve"> 6,2% детей с  ОВЗ и детей инвалидов  во всех уровнях образования. Эти дети находятся под пристальным контролем классных руководителей и социально-психологической службы школы. Они имеют возможность </w:t>
      </w:r>
      <w:r w:rsidRPr="001E3187">
        <w:rPr>
          <w:rFonts w:ascii="Times New Roman" w:hAnsi="Times New Roman" w:cs="Times New Roman"/>
          <w:color w:val="000000"/>
          <w:w w:val="0"/>
          <w:sz w:val="28"/>
          <w:szCs w:val="28"/>
        </w:rPr>
        <w:t xml:space="preserve">участвовать в различных формах жизни детского </w:t>
      </w:r>
      <w:proofErr w:type="gramStart"/>
      <w:r w:rsidRPr="001E3187">
        <w:rPr>
          <w:rFonts w:ascii="Times New Roman" w:hAnsi="Times New Roman" w:cs="Times New Roman"/>
          <w:color w:val="000000"/>
          <w:w w:val="0"/>
          <w:sz w:val="28"/>
          <w:szCs w:val="28"/>
        </w:rPr>
        <w:t>сообщества:  в</w:t>
      </w:r>
      <w:proofErr w:type="gramEnd"/>
      <w:r w:rsidRPr="001E3187">
        <w:rPr>
          <w:rFonts w:ascii="Times New Roman" w:hAnsi="Times New Roman" w:cs="Times New Roman"/>
          <w:color w:val="000000"/>
          <w:w w:val="0"/>
          <w:sz w:val="28"/>
          <w:szCs w:val="28"/>
        </w:rPr>
        <w:t xml:space="preserve">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w:t>
      </w:r>
      <w:proofErr w:type="gramStart"/>
      <w:r w:rsidRPr="001E3187">
        <w:rPr>
          <w:rFonts w:ascii="Times New Roman" w:hAnsi="Times New Roman" w:cs="Times New Roman"/>
          <w:color w:val="000000"/>
          <w:w w:val="0"/>
          <w:sz w:val="28"/>
          <w:szCs w:val="28"/>
        </w:rPr>
        <w:t>образом,  формируется</w:t>
      </w:r>
      <w:proofErr w:type="gramEnd"/>
      <w:r w:rsidRPr="001E3187">
        <w:rPr>
          <w:rFonts w:ascii="Times New Roman" w:hAnsi="Times New Roman" w:cs="Times New Roman"/>
          <w:color w:val="000000"/>
          <w:w w:val="0"/>
          <w:sz w:val="28"/>
          <w:szCs w:val="28"/>
        </w:rPr>
        <w:t xml:space="preserve">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A51789" w:rsidRPr="001E3187" w:rsidRDefault="00A51789" w:rsidP="00A51789">
      <w:pPr>
        <w:tabs>
          <w:tab w:val="left" w:pos="851"/>
        </w:tabs>
        <w:spacing w:line="240" w:lineRule="auto"/>
        <w:ind w:firstLine="709"/>
        <w:jc w:val="both"/>
        <w:rPr>
          <w:rFonts w:ascii="Times New Roman" w:hAnsi="Times New Roman" w:cs="Times New Roman"/>
          <w:color w:val="000000"/>
          <w:w w:val="0"/>
          <w:sz w:val="28"/>
          <w:szCs w:val="28"/>
        </w:rPr>
      </w:pPr>
      <w:r w:rsidRPr="001E3187">
        <w:rPr>
          <w:rFonts w:ascii="Times New Roman" w:hAnsi="Times New Roman" w:cs="Times New Roman"/>
          <w:color w:val="000000"/>
          <w:w w:val="0"/>
          <w:sz w:val="28"/>
          <w:szCs w:val="28"/>
        </w:rPr>
        <w:t>Особыми задачами воспитания обучающихся с ОВЗ являются:</w:t>
      </w:r>
    </w:p>
    <w:p w:rsidR="00A51789" w:rsidRPr="001E3187" w:rsidRDefault="00A51789" w:rsidP="00A51789">
      <w:pPr>
        <w:widowControl w:val="0"/>
        <w:numPr>
          <w:ilvl w:val="0"/>
          <w:numId w:val="15"/>
        </w:numPr>
        <w:tabs>
          <w:tab w:val="left" w:pos="851"/>
        </w:tabs>
        <w:autoSpaceDE w:val="0"/>
        <w:autoSpaceDN w:val="0"/>
        <w:spacing w:after="0" w:line="240" w:lineRule="auto"/>
        <w:ind w:left="0" w:firstLine="709"/>
        <w:jc w:val="both"/>
        <w:rPr>
          <w:rFonts w:ascii="Times New Roman" w:hAnsi="Times New Roman" w:cs="Times New Roman"/>
          <w:color w:val="000000"/>
          <w:w w:val="0"/>
          <w:sz w:val="28"/>
          <w:szCs w:val="28"/>
        </w:rPr>
      </w:pPr>
      <w:r w:rsidRPr="001E3187">
        <w:rPr>
          <w:rFonts w:ascii="Times New Roman" w:hAnsi="Times New Roman" w:cs="Times New Roman"/>
          <w:color w:val="000000"/>
          <w:w w:val="0"/>
          <w:sz w:val="28"/>
          <w:szCs w:val="28"/>
        </w:rPr>
        <w:t xml:space="preserve"> налаживание эмоционально-положительного взаимодействия детей с ОВЗ с окружающими для их успешной адаптации и интеграции в школе;</w:t>
      </w:r>
    </w:p>
    <w:p w:rsidR="00A51789" w:rsidRPr="001E3187" w:rsidRDefault="00A51789" w:rsidP="00A51789">
      <w:pPr>
        <w:widowControl w:val="0"/>
        <w:numPr>
          <w:ilvl w:val="0"/>
          <w:numId w:val="15"/>
        </w:numPr>
        <w:tabs>
          <w:tab w:val="left" w:pos="851"/>
        </w:tabs>
        <w:autoSpaceDE w:val="0"/>
        <w:autoSpaceDN w:val="0"/>
        <w:spacing w:after="0" w:line="240" w:lineRule="auto"/>
        <w:ind w:left="0" w:firstLine="709"/>
        <w:jc w:val="both"/>
        <w:rPr>
          <w:rFonts w:ascii="Times New Roman" w:hAnsi="Times New Roman" w:cs="Times New Roman"/>
          <w:color w:val="000000"/>
          <w:w w:val="0"/>
          <w:sz w:val="28"/>
          <w:szCs w:val="28"/>
        </w:rPr>
      </w:pPr>
      <w:r w:rsidRPr="001E3187">
        <w:rPr>
          <w:rFonts w:ascii="Times New Roman" w:hAnsi="Times New Roman" w:cs="Times New Roman"/>
          <w:color w:val="000000"/>
          <w:w w:val="0"/>
          <w:sz w:val="28"/>
          <w:szCs w:val="28"/>
        </w:rPr>
        <w:t xml:space="preserve"> формирование доброжелательного отношения к детям с ОВЗ и их семьям со стороны всех участников образовательных отношений;</w:t>
      </w:r>
    </w:p>
    <w:p w:rsidR="00A51789" w:rsidRPr="001E3187" w:rsidRDefault="00A51789" w:rsidP="00A51789">
      <w:pPr>
        <w:widowControl w:val="0"/>
        <w:numPr>
          <w:ilvl w:val="0"/>
          <w:numId w:val="15"/>
        </w:numPr>
        <w:tabs>
          <w:tab w:val="left" w:pos="851"/>
        </w:tabs>
        <w:autoSpaceDE w:val="0"/>
        <w:autoSpaceDN w:val="0"/>
        <w:spacing w:after="0" w:line="240" w:lineRule="auto"/>
        <w:ind w:left="0" w:firstLine="709"/>
        <w:jc w:val="both"/>
        <w:rPr>
          <w:rFonts w:ascii="Times New Roman" w:hAnsi="Times New Roman" w:cs="Times New Roman"/>
          <w:color w:val="000000"/>
          <w:w w:val="0"/>
          <w:sz w:val="28"/>
          <w:szCs w:val="28"/>
        </w:rPr>
      </w:pPr>
      <w:r w:rsidRPr="001E3187">
        <w:rPr>
          <w:rFonts w:ascii="Times New Roman" w:hAnsi="Times New Roman" w:cs="Times New Roman"/>
          <w:color w:val="000000"/>
          <w:w w:val="0"/>
          <w:sz w:val="28"/>
          <w:szCs w:val="28"/>
        </w:rPr>
        <w:t xml:space="preserve"> построение воспитательной деятельности с учетом индивидуальных особенностей каждого обучающегося с ОВЗ;</w:t>
      </w:r>
    </w:p>
    <w:p w:rsidR="00A51789" w:rsidRPr="001E3187" w:rsidRDefault="00A51789" w:rsidP="00A51789">
      <w:pPr>
        <w:widowControl w:val="0"/>
        <w:numPr>
          <w:ilvl w:val="0"/>
          <w:numId w:val="15"/>
        </w:numPr>
        <w:tabs>
          <w:tab w:val="left" w:pos="851"/>
        </w:tabs>
        <w:autoSpaceDE w:val="0"/>
        <w:autoSpaceDN w:val="0"/>
        <w:spacing w:after="0" w:line="240" w:lineRule="auto"/>
        <w:ind w:left="0" w:firstLine="709"/>
        <w:jc w:val="both"/>
        <w:rPr>
          <w:rFonts w:ascii="Times New Roman" w:hAnsi="Times New Roman" w:cs="Times New Roman"/>
          <w:color w:val="000000"/>
          <w:w w:val="0"/>
          <w:sz w:val="28"/>
          <w:szCs w:val="28"/>
        </w:rPr>
      </w:pPr>
      <w:r w:rsidRPr="001E3187">
        <w:rPr>
          <w:rFonts w:ascii="Times New Roman" w:hAnsi="Times New Roman" w:cs="Times New Roman"/>
          <w:color w:val="000000"/>
          <w:w w:val="0"/>
          <w:sz w:val="28"/>
          <w:szCs w:val="28"/>
        </w:rPr>
        <w:lastRenderedPageBreak/>
        <w:t xml:space="preserve"> активное привлечение семьи и ближайшего социального окружения к воспитанию обучающихся с ОВЗ; </w:t>
      </w:r>
    </w:p>
    <w:p w:rsidR="00A51789" w:rsidRPr="001E3187" w:rsidRDefault="00A51789" w:rsidP="00A51789">
      <w:pPr>
        <w:widowControl w:val="0"/>
        <w:numPr>
          <w:ilvl w:val="0"/>
          <w:numId w:val="15"/>
        </w:numPr>
        <w:tabs>
          <w:tab w:val="left" w:pos="851"/>
        </w:tabs>
        <w:autoSpaceDE w:val="0"/>
        <w:autoSpaceDN w:val="0"/>
        <w:spacing w:after="0" w:line="240" w:lineRule="auto"/>
        <w:ind w:left="0" w:firstLine="709"/>
        <w:jc w:val="both"/>
        <w:rPr>
          <w:rFonts w:ascii="Times New Roman" w:hAnsi="Times New Roman" w:cs="Times New Roman"/>
          <w:color w:val="000000"/>
          <w:w w:val="0"/>
          <w:sz w:val="28"/>
          <w:szCs w:val="28"/>
        </w:rPr>
      </w:pPr>
      <w:r w:rsidRPr="001E3187">
        <w:rPr>
          <w:rFonts w:ascii="Times New Roman" w:hAnsi="Times New Roman" w:cs="Times New Roman"/>
          <w:color w:val="000000"/>
          <w:w w:val="0"/>
          <w:sz w:val="28"/>
          <w:szCs w:val="28"/>
        </w:rPr>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A51789" w:rsidRPr="001E3187" w:rsidRDefault="00A51789" w:rsidP="00A51789">
      <w:pPr>
        <w:widowControl w:val="0"/>
        <w:numPr>
          <w:ilvl w:val="0"/>
          <w:numId w:val="15"/>
        </w:numPr>
        <w:tabs>
          <w:tab w:val="left" w:pos="851"/>
        </w:tabs>
        <w:autoSpaceDE w:val="0"/>
        <w:autoSpaceDN w:val="0"/>
        <w:spacing w:after="0" w:line="240" w:lineRule="auto"/>
        <w:ind w:left="0" w:firstLine="709"/>
        <w:jc w:val="both"/>
        <w:rPr>
          <w:rFonts w:ascii="Times New Roman" w:hAnsi="Times New Roman" w:cs="Times New Roman"/>
          <w:color w:val="000000"/>
          <w:w w:val="0"/>
          <w:sz w:val="28"/>
          <w:szCs w:val="28"/>
        </w:rPr>
      </w:pPr>
      <w:r w:rsidRPr="001E3187">
        <w:rPr>
          <w:rFonts w:ascii="Times New Roman" w:hAnsi="Times New Roman" w:cs="Times New Roman"/>
          <w:color w:val="000000"/>
          <w:w w:val="0"/>
          <w:sz w:val="28"/>
          <w:szCs w:val="28"/>
        </w:rPr>
        <w:t xml:space="preserve"> индивидуализация в воспитательной работе с обучающимися с ОВЗ.</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 на личностно-ориентированный подход в организации всех видов детской деятельности.</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При организации воспитания обучающихся с особыми образовательными потребностями необходимо ориентироваться на:</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 создание оптимальных условий совместного воспитания и обучения обучающихся с особыми образовательными потребностями и их сверстников,</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учителя-логопеда, учителя-дефектолога;</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 личностно-ориентированный подход в организации всех видов деятельности обучающихся с особыми образовательными потребностями.</w:t>
      </w:r>
    </w:p>
    <w:p w:rsidR="00A51789" w:rsidRPr="001E3187" w:rsidRDefault="00A51789" w:rsidP="00A51789">
      <w:pPr>
        <w:spacing w:line="240" w:lineRule="auto"/>
        <w:ind w:firstLine="709"/>
        <w:jc w:val="center"/>
        <w:rPr>
          <w:rFonts w:ascii="Times New Roman" w:hAnsi="Times New Roman" w:cs="Times New Roman"/>
          <w:b/>
          <w:sz w:val="28"/>
          <w:szCs w:val="28"/>
        </w:rPr>
      </w:pPr>
      <w:r w:rsidRPr="001E3187">
        <w:rPr>
          <w:rFonts w:ascii="Times New Roman" w:hAnsi="Times New Roman" w:cs="Times New Roman"/>
          <w:b/>
          <w:sz w:val="28"/>
          <w:szCs w:val="28"/>
        </w:rPr>
        <w:t xml:space="preserve">3.4. </w:t>
      </w:r>
      <w:r w:rsidRPr="004A3C68">
        <w:rPr>
          <w:rStyle w:val="20"/>
        </w:rPr>
        <w:t>Система поощрения социальной успешности и проявлений активной жизненной позиции обучающихся</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В школе применяются следующие формы поощрения:</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 похвальный лист «За отличные успехи в учении»;</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 похвальная грамота «За особые успехи в изучении отдельных предметов»;</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 награждение благодарностями за активное участие в школьных делах и/или в конкретных проявлениях активной жизненной позиции;</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 награждение родителей (законных представителей) обучающихся благодарственными письмами за хорошее воспитание детей;</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-включение в группу для подъема и спуска Государственного флага Российской Федерации.</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lastRenderedPageBreak/>
        <w:t>Использование всех форм поощрений, а также привлечение благотворителей (в том числе из родительского сообщества), их статус, акции, деятельность, соответствуют укладу школы,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w:t>
      </w:r>
    </w:p>
    <w:p w:rsidR="00A51789" w:rsidRPr="001E3187" w:rsidRDefault="00A51789" w:rsidP="004A3C68">
      <w:pPr>
        <w:pStyle w:val="2"/>
      </w:pPr>
      <w:bookmarkStart w:id="15" w:name="_Toc179878518"/>
      <w:r w:rsidRPr="001E3187">
        <w:t>3.5. Анализ воспитательного процесса</w:t>
      </w:r>
      <w:bookmarkEnd w:id="15"/>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Планирование анализа воспитательного процесса включается в календарный план воспитательной работы.</w:t>
      </w:r>
    </w:p>
    <w:p w:rsidR="00A51789" w:rsidRPr="001E3187" w:rsidRDefault="00A51789" w:rsidP="00A51789">
      <w:pPr>
        <w:spacing w:line="240" w:lineRule="auto"/>
        <w:ind w:firstLine="709"/>
        <w:jc w:val="both"/>
        <w:rPr>
          <w:rFonts w:ascii="Times New Roman" w:hAnsi="Times New Roman" w:cs="Times New Roman"/>
          <w:i/>
          <w:sz w:val="28"/>
          <w:szCs w:val="28"/>
        </w:rPr>
      </w:pPr>
      <w:r w:rsidRPr="001E3187">
        <w:rPr>
          <w:rFonts w:ascii="Times New Roman" w:hAnsi="Times New Roman" w:cs="Times New Roman"/>
          <w:i/>
          <w:sz w:val="28"/>
          <w:szCs w:val="28"/>
        </w:rPr>
        <w:t>Основные принципы самоанализа воспитательной работы:</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взаимное уважение всех участников образовательных отношений;</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 xml:space="preserve">развивающий характер осуществляемого анализа ориентирует </w:t>
      </w:r>
      <w:r w:rsidRPr="001E3187">
        <w:rPr>
          <w:rFonts w:ascii="Times New Roman" w:hAnsi="Times New Roman" w:cs="Times New Roman"/>
          <w:sz w:val="28"/>
          <w:szCs w:val="28"/>
        </w:rPr>
        <w:br/>
        <w:t xml:space="preserve">на использование его результатов для совершенствования воспитательной деятельности педагогических работников (знания и сохранения в работе цели </w:t>
      </w:r>
      <w:r w:rsidRPr="001E3187">
        <w:rPr>
          <w:rFonts w:ascii="Times New Roman" w:hAnsi="Times New Roman" w:cs="Times New Roman"/>
          <w:sz w:val="28"/>
          <w:szCs w:val="28"/>
        </w:rPr>
        <w:br/>
        <w:t>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lastRenderedPageBreak/>
        <w:t>распределённая ответственность за результаты личностного развития обучающихся ориентирует на понимание того, что личностное развитие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i/>
          <w:sz w:val="28"/>
          <w:szCs w:val="28"/>
        </w:rPr>
        <w:t>Основные направления анализа воспитательного процесса</w:t>
      </w:r>
      <w:r w:rsidRPr="001E3187">
        <w:rPr>
          <w:rFonts w:ascii="Times New Roman" w:hAnsi="Times New Roman" w:cs="Times New Roman"/>
          <w:sz w:val="28"/>
          <w:szCs w:val="28"/>
        </w:rPr>
        <w:t xml:space="preserve">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A51789" w:rsidRPr="001E3187" w:rsidRDefault="00A51789" w:rsidP="00A51789">
      <w:pPr>
        <w:pStyle w:val="a5"/>
        <w:numPr>
          <w:ilvl w:val="0"/>
          <w:numId w:val="25"/>
        </w:numPr>
        <w:spacing w:line="240" w:lineRule="auto"/>
        <w:jc w:val="center"/>
        <w:rPr>
          <w:rFonts w:ascii="Times New Roman" w:hAnsi="Times New Roman" w:cs="Times New Roman"/>
          <w:sz w:val="28"/>
          <w:szCs w:val="28"/>
        </w:rPr>
      </w:pPr>
      <w:r w:rsidRPr="001E3187">
        <w:rPr>
          <w:rFonts w:ascii="Times New Roman" w:hAnsi="Times New Roman" w:cs="Times New Roman"/>
          <w:sz w:val="28"/>
          <w:szCs w:val="28"/>
        </w:rPr>
        <w:t>Результаты воспитания, социализации и саморазвития обучающихся.</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Критерием, на основе которого осуществляется данный анализ, является динамика личностного развития обучающихся в каждом классе.</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педагогическом совете). </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 xml:space="preserve">Внимание педагогических работников сосредоточивается </w:t>
      </w:r>
      <w:r w:rsidRPr="001E3187">
        <w:rPr>
          <w:rFonts w:ascii="Times New Roman" w:hAnsi="Times New Roman" w:cs="Times New Roman"/>
          <w:sz w:val="28"/>
          <w:szCs w:val="28"/>
        </w:rPr>
        <w:br/>
        <w:t xml:space="preserve">на вопросах: </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 xml:space="preserve">-какие проблемы, затруднения в личностном развитии обучающихся удалось решить за прошедший учебный год; </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 xml:space="preserve">-какие проблемы, затруднения решить не удалось и почему; </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-какие новые проблемы, трудности появились, над чем предстоит работать педагогическому коллективу.</w:t>
      </w:r>
    </w:p>
    <w:p w:rsidR="00A51789" w:rsidRPr="001E3187" w:rsidRDefault="00A51789" w:rsidP="00A51789">
      <w:pPr>
        <w:spacing w:line="240" w:lineRule="auto"/>
        <w:ind w:firstLine="709"/>
        <w:jc w:val="center"/>
        <w:rPr>
          <w:rFonts w:ascii="Times New Roman" w:hAnsi="Times New Roman" w:cs="Times New Roman"/>
          <w:sz w:val="28"/>
          <w:szCs w:val="28"/>
        </w:rPr>
      </w:pPr>
      <w:r w:rsidRPr="001E3187">
        <w:rPr>
          <w:rFonts w:ascii="Times New Roman" w:hAnsi="Times New Roman" w:cs="Times New Roman"/>
          <w:sz w:val="28"/>
          <w:szCs w:val="28"/>
        </w:rPr>
        <w:t>2.  Состояние совместной деятельности обучающихся и взрослых.</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 xml:space="preserve">Способами получения информации о состоянии организуемой совместной деятельности обучающихся и педагогических работников могут </w:t>
      </w:r>
      <w:r w:rsidRPr="001E3187">
        <w:rPr>
          <w:rFonts w:ascii="Times New Roman" w:hAnsi="Times New Roman" w:cs="Times New Roman"/>
          <w:sz w:val="28"/>
          <w:szCs w:val="28"/>
        </w:rPr>
        <w:lastRenderedPageBreak/>
        <w:t xml:space="preserve">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 xml:space="preserve">Результаты обсуждаются на педагогическом совете. </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Внимание сосредотачивается на вопросах, связанных с качеством реализации воспитательного потенциала:</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-урочной деятельности;</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-внеурочной деятельности обучающихся;</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-деятельности классных руководителей и их классов;</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-проводимых общешкольных основных дел, мероприятий;</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-внешкольных мероприятий;</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-создания и поддержки предметно-пространственной среды;</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-взаимодействия с родительским сообществом;</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-деятельности ученического самоуправления;</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-деятельности по профилактике и безопасности;</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-реализации потенциала социального партнёрства;</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-деятельности по профориентации обучающихся</w:t>
      </w:r>
      <w:r>
        <w:rPr>
          <w:rFonts w:ascii="Times New Roman" w:hAnsi="Times New Roman" w:cs="Times New Roman"/>
          <w:sz w:val="28"/>
          <w:szCs w:val="28"/>
        </w:rPr>
        <w:t>;</w:t>
      </w:r>
    </w:p>
    <w:p w:rsidR="00A51789" w:rsidRPr="001E3187" w:rsidRDefault="00A51789" w:rsidP="00A51789">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E3187">
        <w:rPr>
          <w:rFonts w:ascii="Times New Roman" w:hAnsi="Times New Roman" w:cs="Times New Roman"/>
          <w:sz w:val="28"/>
          <w:szCs w:val="28"/>
        </w:rPr>
        <w:t xml:space="preserve">и </w:t>
      </w:r>
      <w:proofErr w:type="gramStart"/>
      <w:r w:rsidRPr="001E3187">
        <w:rPr>
          <w:rFonts w:ascii="Times New Roman" w:hAnsi="Times New Roman" w:cs="Times New Roman"/>
          <w:sz w:val="28"/>
          <w:szCs w:val="28"/>
        </w:rPr>
        <w:t>другое  по</w:t>
      </w:r>
      <w:proofErr w:type="gramEnd"/>
      <w:r w:rsidRPr="001E3187">
        <w:rPr>
          <w:rFonts w:ascii="Times New Roman" w:hAnsi="Times New Roman" w:cs="Times New Roman"/>
          <w:sz w:val="28"/>
          <w:szCs w:val="28"/>
        </w:rPr>
        <w:t xml:space="preserve"> дополнительным модулям.</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Итогом самоанализа является перечень выявленных проблем, над решением которых предстоит работать педагогическому коллективу.</w:t>
      </w:r>
    </w:p>
    <w:p w:rsidR="00A51789" w:rsidRPr="001E3187" w:rsidRDefault="00A51789" w:rsidP="00A51789">
      <w:pPr>
        <w:spacing w:line="240" w:lineRule="auto"/>
        <w:ind w:firstLine="709"/>
        <w:jc w:val="both"/>
        <w:rPr>
          <w:rFonts w:ascii="Times New Roman" w:hAnsi="Times New Roman" w:cs="Times New Roman"/>
          <w:sz w:val="28"/>
          <w:szCs w:val="28"/>
        </w:rPr>
      </w:pPr>
      <w:r w:rsidRPr="001E3187">
        <w:rPr>
          <w:rFonts w:ascii="Times New Roman" w:hAnsi="Times New Roman" w:cs="Times New Roman"/>
          <w:sz w:val="28"/>
          <w:szCs w:val="28"/>
        </w:rPr>
        <w:t>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A51789" w:rsidRPr="001E3187" w:rsidRDefault="00A51789" w:rsidP="00A51789">
      <w:pPr>
        <w:tabs>
          <w:tab w:val="left" w:pos="1120"/>
        </w:tabs>
        <w:spacing w:line="240" w:lineRule="auto"/>
        <w:ind w:firstLine="709"/>
        <w:jc w:val="both"/>
        <w:rPr>
          <w:rFonts w:ascii="Times New Roman" w:eastAsia="SchoolBookSanPin" w:hAnsi="Times New Roman" w:cs="Times New Roman"/>
          <w:b/>
          <w:bCs/>
          <w:sz w:val="28"/>
          <w:szCs w:val="28"/>
        </w:rPr>
      </w:pPr>
    </w:p>
    <w:p w:rsidR="00A51789" w:rsidRPr="001E3187" w:rsidRDefault="00A51789" w:rsidP="00A51789">
      <w:pPr>
        <w:tabs>
          <w:tab w:val="left" w:pos="1120"/>
        </w:tabs>
        <w:spacing w:line="240" w:lineRule="auto"/>
        <w:ind w:firstLine="709"/>
        <w:jc w:val="both"/>
        <w:rPr>
          <w:rFonts w:ascii="Times New Roman" w:eastAsia="SchoolBookSanPin" w:hAnsi="Times New Roman" w:cs="Times New Roman"/>
          <w:b/>
          <w:bCs/>
          <w:sz w:val="28"/>
          <w:szCs w:val="28"/>
        </w:rPr>
      </w:pPr>
    </w:p>
    <w:p w:rsidR="00A51789" w:rsidRPr="001E3187" w:rsidRDefault="00A51789" w:rsidP="00A51789">
      <w:pPr>
        <w:tabs>
          <w:tab w:val="left" w:pos="1120"/>
        </w:tabs>
        <w:spacing w:line="240" w:lineRule="auto"/>
        <w:ind w:firstLine="709"/>
        <w:jc w:val="both"/>
        <w:rPr>
          <w:rFonts w:ascii="Times New Roman" w:eastAsia="SchoolBookSanPin" w:hAnsi="Times New Roman" w:cs="Times New Roman"/>
          <w:b/>
          <w:bCs/>
          <w:sz w:val="28"/>
          <w:szCs w:val="28"/>
        </w:rPr>
      </w:pPr>
    </w:p>
    <w:p w:rsidR="00A51789" w:rsidRPr="001E3187" w:rsidRDefault="00A51789" w:rsidP="00A51789">
      <w:pPr>
        <w:tabs>
          <w:tab w:val="left" w:pos="1120"/>
        </w:tabs>
        <w:spacing w:line="240" w:lineRule="auto"/>
        <w:ind w:firstLine="709"/>
        <w:jc w:val="both"/>
        <w:rPr>
          <w:rFonts w:ascii="Times New Roman" w:eastAsia="SchoolBookSanPin" w:hAnsi="Times New Roman" w:cs="Times New Roman"/>
          <w:b/>
          <w:bCs/>
          <w:sz w:val="28"/>
          <w:szCs w:val="28"/>
        </w:rPr>
      </w:pPr>
    </w:p>
    <w:p w:rsidR="00A51789" w:rsidRPr="001E3187" w:rsidRDefault="00A51789" w:rsidP="00A51789">
      <w:pPr>
        <w:spacing w:line="240" w:lineRule="auto"/>
        <w:ind w:firstLine="709"/>
        <w:jc w:val="both"/>
        <w:rPr>
          <w:rFonts w:ascii="Times New Roman" w:hAnsi="Times New Roman" w:cs="Times New Roman"/>
          <w:sz w:val="28"/>
          <w:szCs w:val="28"/>
        </w:rPr>
      </w:pPr>
    </w:p>
    <w:p w:rsidR="004A17EC" w:rsidRPr="00361BA6" w:rsidRDefault="004A17EC" w:rsidP="00A51789">
      <w:pPr>
        <w:tabs>
          <w:tab w:val="left" w:pos="1945"/>
        </w:tabs>
        <w:spacing w:after="0" w:line="240" w:lineRule="auto"/>
        <w:ind w:firstLine="780"/>
        <w:jc w:val="center"/>
        <w:rPr>
          <w:rFonts w:ascii="Times New Roman" w:eastAsia="SchoolBookSanPin" w:hAnsi="Times New Roman" w:cs="Times New Roman"/>
          <w:sz w:val="28"/>
          <w:szCs w:val="28"/>
        </w:rPr>
      </w:pPr>
    </w:p>
    <w:sectPr w:rsidR="004A17EC" w:rsidRPr="00361BA6" w:rsidSect="006E7E4F">
      <w:pgSz w:w="11907" w:h="16840"/>
      <w:pgMar w:top="1134" w:right="850" w:bottom="1134" w:left="170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BA0" w:rsidRDefault="00EC3BA0" w:rsidP="00DD5B6B">
      <w:pPr>
        <w:spacing w:after="0" w:line="240" w:lineRule="auto"/>
      </w:pPr>
      <w:r>
        <w:separator/>
      </w:r>
    </w:p>
  </w:endnote>
  <w:endnote w:type="continuationSeparator" w:id="0">
    <w:p w:rsidR="00EC3BA0" w:rsidRDefault="00EC3BA0" w:rsidP="00DD5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SanPin">
    <w:altName w:val="Cambria Math"/>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BA0" w:rsidRDefault="00EC3BA0" w:rsidP="00DD5B6B">
      <w:pPr>
        <w:spacing w:after="0" w:line="240" w:lineRule="auto"/>
      </w:pPr>
      <w:r>
        <w:separator/>
      </w:r>
    </w:p>
  </w:footnote>
  <w:footnote w:type="continuationSeparator" w:id="0">
    <w:p w:rsidR="00EC3BA0" w:rsidRDefault="00EC3BA0" w:rsidP="00DD5B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308B5"/>
    <w:multiLevelType w:val="hybridMultilevel"/>
    <w:tmpl w:val="ECBA5CC8"/>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BE90946"/>
    <w:multiLevelType w:val="multilevel"/>
    <w:tmpl w:val="E1763236"/>
    <w:lvl w:ilvl="0">
      <w:numFmt w:val="bullet"/>
      <w:lvlText w:val="•"/>
      <w:lvlJc w:val="left"/>
      <w:pPr>
        <w:ind w:left="692" w:hanging="850"/>
      </w:pPr>
      <w:rPr>
        <w:rFonts w:ascii="Arial" w:eastAsia="Arial" w:hAnsi="Arial" w:cs="Arial"/>
        <w:sz w:val="28"/>
        <w:szCs w:val="28"/>
      </w:rPr>
    </w:lvl>
    <w:lvl w:ilvl="1">
      <w:numFmt w:val="bullet"/>
      <w:lvlText w:val="•"/>
      <w:lvlJc w:val="left"/>
      <w:pPr>
        <w:ind w:left="1700" w:hanging="850"/>
      </w:pPr>
    </w:lvl>
    <w:lvl w:ilvl="2">
      <w:numFmt w:val="bullet"/>
      <w:lvlText w:val="•"/>
      <w:lvlJc w:val="left"/>
      <w:pPr>
        <w:ind w:left="2701" w:hanging="849"/>
      </w:pPr>
    </w:lvl>
    <w:lvl w:ilvl="3">
      <w:numFmt w:val="bullet"/>
      <w:lvlText w:val="•"/>
      <w:lvlJc w:val="left"/>
      <w:pPr>
        <w:ind w:left="3701" w:hanging="850"/>
      </w:pPr>
    </w:lvl>
    <w:lvl w:ilvl="4">
      <w:numFmt w:val="bullet"/>
      <w:lvlText w:val="•"/>
      <w:lvlJc w:val="left"/>
      <w:pPr>
        <w:ind w:left="4702" w:hanging="850"/>
      </w:pPr>
    </w:lvl>
    <w:lvl w:ilvl="5">
      <w:numFmt w:val="bullet"/>
      <w:lvlText w:val="•"/>
      <w:lvlJc w:val="left"/>
      <w:pPr>
        <w:ind w:left="5703" w:hanging="850"/>
      </w:pPr>
    </w:lvl>
    <w:lvl w:ilvl="6">
      <w:numFmt w:val="bullet"/>
      <w:lvlText w:val="•"/>
      <w:lvlJc w:val="left"/>
      <w:pPr>
        <w:ind w:left="6703" w:hanging="850"/>
      </w:pPr>
    </w:lvl>
    <w:lvl w:ilvl="7">
      <w:numFmt w:val="bullet"/>
      <w:lvlText w:val="•"/>
      <w:lvlJc w:val="left"/>
      <w:pPr>
        <w:ind w:left="7704" w:hanging="850"/>
      </w:pPr>
    </w:lvl>
    <w:lvl w:ilvl="8">
      <w:numFmt w:val="bullet"/>
      <w:lvlText w:val="•"/>
      <w:lvlJc w:val="left"/>
      <w:pPr>
        <w:ind w:left="8705" w:hanging="850"/>
      </w:pPr>
    </w:lvl>
  </w:abstractNum>
  <w:abstractNum w:abstractNumId="2" w15:restartNumberingAfterBreak="0">
    <w:nsid w:val="0ECA066B"/>
    <w:multiLevelType w:val="multilevel"/>
    <w:tmpl w:val="D1E4CE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EE51042"/>
    <w:multiLevelType w:val="multilevel"/>
    <w:tmpl w:val="D3AAAF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4F352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0639A0"/>
    <w:multiLevelType w:val="multilevel"/>
    <w:tmpl w:val="ECBA34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C5E6FD2"/>
    <w:multiLevelType w:val="multilevel"/>
    <w:tmpl w:val="597E9F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2FF4CA6"/>
    <w:multiLevelType w:val="multilevel"/>
    <w:tmpl w:val="A41074E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2E7C04D6"/>
    <w:multiLevelType w:val="hybridMultilevel"/>
    <w:tmpl w:val="8654E0F8"/>
    <w:lvl w:ilvl="0" w:tplc="356253B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D25F94">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8AA9B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248F4A">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F6BAB4">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388C00">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1A6478">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485C22">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E67C24">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0BE14AF"/>
    <w:multiLevelType w:val="multilevel"/>
    <w:tmpl w:val="6228FB2A"/>
    <w:lvl w:ilvl="0">
      <w:start w:val="2"/>
      <w:numFmt w:val="decimal"/>
      <w:lvlText w:val="%1"/>
      <w:lvlJc w:val="left"/>
      <w:pPr>
        <w:ind w:left="360" w:hanging="360"/>
      </w:pPr>
      <w:rPr>
        <w:rFonts w:hint="default"/>
        <w:sz w:val="24"/>
      </w:rPr>
    </w:lvl>
    <w:lvl w:ilvl="1">
      <w:start w:val="1"/>
      <w:numFmt w:val="decimal"/>
      <w:lvlText w:val="%1.%2"/>
      <w:lvlJc w:val="left"/>
      <w:pPr>
        <w:ind w:left="1120" w:hanging="360"/>
      </w:pPr>
      <w:rPr>
        <w:rFonts w:hint="default"/>
        <w:sz w:val="24"/>
      </w:rPr>
    </w:lvl>
    <w:lvl w:ilvl="2">
      <w:start w:val="1"/>
      <w:numFmt w:val="decimal"/>
      <w:lvlText w:val="%1.%2.%3"/>
      <w:lvlJc w:val="left"/>
      <w:pPr>
        <w:ind w:left="2240" w:hanging="720"/>
      </w:pPr>
      <w:rPr>
        <w:rFonts w:hint="default"/>
        <w:sz w:val="24"/>
      </w:rPr>
    </w:lvl>
    <w:lvl w:ilvl="3">
      <w:start w:val="1"/>
      <w:numFmt w:val="decimal"/>
      <w:lvlText w:val="%1.%2.%3.%4"/>
      <w:lvlJc w:val="left"/>
      <w:pPr>
        <w:ind w:left="3360" w:hanging="1080"/>
      </w:pPr>
      <w:rPr>
        <w:rFonts w:hint="default"/>
        <w:sz w:val="24"/>
      </w:rPr>
    </w:lvl>
    <w:lvl w:ilvl="4">
      <w:start w:val="1"/>
      <w:numFmt w:val="decimal"/>
      <w:lvlText w:val="%1.%2.%3.%4.%5"/>
      <w:lvlJc w:val="left"/>
      <w:pPr>
        <w:ind w:left="4120" w:hanging="1080"/>
      </w:pPr>
      <w:rPr>
        <w:rFonts w:hint="default"/>
        <w:sz w:val="24"/>
      </w:rPr>
    </w:lvl>
    <w:lvl w:ilvl="5">
      <w:start w:val="1"/>
      <w:numFmt w:val="decimal"/>
      <w:lvlText w:val="%1.%2.%3.%4.%5.%6"/>
      <w:lvlJc w:val="left"/>
      <w:pPr>
        <w:ind w:left="5240" w:hanging="1440"/>
      </w:pPr>
      <w:rPr>
        <w:rFonts w:hint="default"/>
        <w:sz w:val="24"/>
      </w:rPr>
    </w:lvl>
    <w:lvl w:ilvl="6">
      <w:start w:val="1"/>
      <w:numFmt w:val="decimal"/>
      <w:lvlText w:val="%1.%2.%3.%4.%5.%6.%7"/>
      <w:lvlJc w:val="left"/>
      <w:pPr>
        <w:ind w:left="6000" w:hanging="1440"/>
      </w:pPr>
      <w:rPr>
        <w:rFonts w:hint="default"/>
        <w:sz w:val="24"/>
      </w:rPr>
    </w:lvl>
    <w:lvl w:ilvl="7">
      <w:start w:val="1"/>
      <w:numFmt w:val="decimal"/>
      <w:lvlText w:val="%1.%2.%3.%4.%5.%6.%7.%8"/>
      <w:lvlJc w:val="left"/>
      <w:pPr>
        <w:ind w:left="7120" w:hanging="1800"/>
      </w:pPr>
      <w:rPr>
        <w:rFonts w:hint="default"/>
        <w:sz w:val="24"/>
      </w:rPr>
    </w:lvl>
    <w:lvl w:ilvl="8">
      <w:start w:val="1"/>
      <w:numFmt w:val="decimal"/>
      <w:lvlText w:val="%1.%2.%3.%4.%5.%6.%7.%8.%9"/>
      <w:lvlJc w:val="left"/>
      <w:pPr>
        <w:ind w:left="8240" w:hanging="2160"/>
      </w:pPr>
      <w:rPr>
        <w:rFonts w:hint="default"/>
        <w:sz w:val="24"/>
      </w:rPr>
    </w:lvl>
  </w:abstractNum>
  <w:abstractNum w:abstractNumId="10" w15:restartNumberingAfterBreak="0">
    <w:nsid w:val="337D7810"/>
    <w:multiLevelType w:val="multilevel"/>
    <w:tmpl w:val="98C8AB24"/>
    <w:lvl w:ilvl="0">
      <w:numFmt w:val="bullet"/>
      <w:lvlText w:val="–"/>
      <w:lvlJc w:val="left"/>
      <w:pPr>
        <w:ind w:left="720" w:hanging="360"/>
      </w:pPr>
      <w:rPr>
        <w:rFonts w:ascii="Times New Roman" w:eastAsia="Times New Roman" w:hAnsi="Times New Roman" w:cs="Times New Roman"/>
        <w:sz w:val="26"/>
        <w:szCs w:val="2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E0D340E"/>
    <w:multiLevelType w:val="multilevel"/>
    <w:tmpl w:val="916C6C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15:restartNumberingAfterBreak="0">
    <w:nsid w:val="3F0736F0"/>
    <w:multiLevelType w:val="hybridMultilevel"/>
    <w:tmpl w:val="A1E66F1C"/>
    <w:lvl w:ilvl="0" w:tplc="DECCEC3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14FE98">
      <w:start w:val="1"/>
      <w:numFmt w:val="bullet"/>
      <w:lvlText w:val="o"/>
      <w:lvlJc w:val="left"/>
      <w:pPr>
        <w:ind w:left="1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6ACBE8">
      <w:start w:val="1"/>
      <w:numFmt w:val="bullet"/>
      <w:lvlText w:val="▪"/>
      <w:lvlJc w:val="left"/>
      <w:pPr>
        <w:ind w:left="2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146142">
      <w:start w:val="1"/>
      <w:numFmt w:val="bullet"/>
      <w:lvlText w:val="•"/>
      <w:lvlJc w:val="left"/>
      <w:pPr>
        <w:ind w:left="3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44CC3A">
      <w:start w:val="1"/>
      <w:numFmt w:val="bullet"/>
      <w:lvlText w:val="o"/>
      <w:lvlJc w:val="left"/>
      <w:pPr>
        <w:ind w:left="3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26B092">
      <w:start w:val="1"/>
      <w:numFmt w:val="bullet"/>
      <w:lvlText w:val="▪"/>
      <w:lvlJc w:val="left"/>
      <w:pPr>
        <w:ind w:left="4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E46DE6">
      <w:start w:val="1"/>
      <w:numFmt w:val="bullet"/>
      <w:lvlText w:val="•"/>
      <w:lvlJc w:val="left"/>
      <w:pPr>
        <w:ind w:left="5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EE4F6A">
      <w:start w:val="1"/>
      <w:numFmt w:val="bullet"/>
      <w:lvlText w:val="o"/>
      <w:lvlJc w:val="left"/>
      <w:pPr>
        <w:ind w:left="6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2E2540">
      <w:start w:val="1"/>
      <w:numFmt w:val="bullet"/>
      <w:lvlText w:val="▪"/>
      <w:lvlJc w:val="left"/>
      <w:pPr>
        <w:ind w:left="6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2493337"/>
    <w:multiLevelType w:val="hybridMultilevel"/>
    <w:tmpl w:val="016CE9A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58F24A2"/>
    <w:multiLevelType w:val="hybridMultilevel"/>
    <w:tmpl w:val="3E7EF902"/>
    <w:lvl w:ilvl="0" w:tplc="FCC6E3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669543E"/>
    <w:multiLevelType w:val="hybridMultilevel"/>
    <w:tmpl w:val="07906828"/>
    <w:lvl w:ilvl="0" w:tplc="487AC2B8">
      <w:start w:val="1"/>
      <w:numFmt w:val="bullet"/>
      <w:lvlText w:val="-"/>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3E4D19C">
      <w:start w:val="1"/>
      <w:numFmt w:val="bullet"/>
      <w:lvlText w:val="o"/>
      <w:lvlJc w:val="left"/>
      <w:pPr>
        <w:ind w:left="11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230D64C">
      <w:start w:val="1"/>
      <w:numFmt w:val="bullet"/>
      <w:lvlText w:val="▪"/>
      <w:lvlJc w:val="left"/>
      <w:pPr>
        <w:ind w:left="19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9B9295EC">
      <w:start w:val="1"/>
      <w:numFmt w:val="bullet"/>
      <w:lvlText w:val="•"/>
      <w:lvlJc w:val="left"/>
      <w:pPr>
        <w:ind w:left="26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4D83892">
      <w:start w:val="1"/>
      <w:numFmt w:val="bullet"/>
      <w:lvlText w:val="o"/>
      <w:lvlJc w:val="left"/>
      <w:pPr>
        <w:ind w:left="33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18C7BEE">
      <w:start w:val="1"/>
      <w:numFmt w:val="bullet"/>
      <w:lvlText w:val="▪"/>
      <w:lvlJc w:val="left"/>
      <w:pPr>
        <w:ind w:left="40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E876A9DA">
      <w:start w:val="1"/>
      <w:numFmt w:val="bullet"/>
      <w:lvlText w:val="•"/>
      <w:lvlJc w:val="left"/>
      <w:pPr>
        <w:ind w:left="47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F646372">
      <w:start w:val="1"/>
      <w:numFmt w:val="bullet"/>
      <w:lvlText w:val="o"/>
      <w:lvlJc w:val="left"/>
      <w:pPr>
        <w:ind w:left="55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050F7F6">
      <w:start w:val="1"/>
      <w:numFmt w:val="bullet"/>
      <w:lvlText w:val="▪"/>
      <w:lvlJc w:val="left"/>
      <w:pPr>
        <w:ind w:left="62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5CAD33E3"/>
    <w:multiLevelType w:val="hybridMultilevel"/>
    <w:tmpl w:val="7A2C5ED8"/>
    <w:lvl w:ilvl="0" w:tplc="F6060896">
      <w:start w:val="1"/>
      <w:numFmt w:val="bullet"/>
      <w:lvlText w:val="•"/>
      <w:lvlJc w:val="left"/>
      <w:pPr>
        <w:ind w:left="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3A972C">
      <w:start w:val="1"/>
      <w:numFmt w:val="bullet"/>
      <w:lvlText w:val="o"/>
      <w:lvlJc w:val="left"/>
      <w:pPr>
        <w:ind w:left="19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261A08">
      <w:start w:val="1"/>
      <w:numFmt w:val="bullet"/>
      <w:lvlText w:val="▪"/>
      <w:lvlJc w:val="left"/>
      <w:pPr>
        <w:ind w:left="26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FC98DA">
      <w:start w:val="1"/>
      <w:numFmt w:val="bullet"/>
      <w:lvlText w:val="•"/>
      <w:lvlJc w:val="left"/>
      <w:pPr>
        <w:ind w:left="3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20B898">
      <w:start w:val="1"/>
      <w:numFmt w:val="bullet"/>
      <w:lvlText w:val="o"/>
      <w:lvlJc w:val="left"/>
      <w:pPr>
        <w:ind w:left="40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105886">
      <w:start w:val="1"/>
      <w:numFmt w:val="bullet"/>
      <w:lvlText w:val="▪"/>
      <w:lvlJc w:val="left"/>
      <w:pPr>
        <w:ind w:left="48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8C6D342">
      <w:start w:val="1"/>
      <w:numFmt w:val="bullet"/>
      <w:lvlText w:val="•"/>
      <w:lvlJc w:val="left"/>
      <w:pPr>
        <w:ind w:left="5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2023E8">
      <w:start w:val="1"/>
      <w:numFmt w:val="bullet"/>
      <w:lvlText w:val="o"/>
      <w:lvlJc w:val="left"/>
      <w:pPr>
        <w:ind w:left="62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D67D3C">
      <w:start w:val="1"/>
      <w:numFmt w:val="bullet"/>
      <w:lvlText w:val="▪"/>
      <w:lvlJc w:val="left"/>
      <w:pPr>
        <w:ind w:left="69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3BF5039"/>
    <w:multiLevelType w:val="hybridMultilevel"/>
    <w:tmpl w:val="BB5EB7B6"/>
    <w:lvl w:ilvl="0" w:tplc="3D680E02">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22404CA">
      <w:start w:val="1"/>
      <w:numFmt w:val="bullet"/>
      <w:lvlText w:val="o"/>
      <w:lvlJc w:val="left"/>
      <w:pPr>
        <w:ind w:left="1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5C4F2BA">
      <w:start w:val="1"/>
      <w:numFmt w:val="bullet"/>
      <w:lvlText w:val="▪"/>
      <w:lvlJc w:val="left"/>
      <w:pPr>
        <w:ind w:left="2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5F85E14">
      <w:start w:val="1"/>
      <w:numFmt w:val="bullet"/>
      <w:lvlText w:val="•"/>
      <w:lvlJc w:val="left"/>
      <w:pPr>
        <w:ind w:left="30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DF6A7CA">
      <w:start w:val="1"/>
      <w:numFmt w:val="bullet"/>
      <w:lvlText w:val="o"/>
      <w:lvlJc w:val="left"/>
      <w:pPr>
        <w:ind w:left="3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4520036">
      <w:start w:val="1"/>
      <w:numFmt w:val="bullet"/>
      <w:lvlText w:val="▪"/>
      <w:lvlJc w:val="left"/>
      <w:pPr>
        <w:ind w:left="4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9804CF6">
      <w:start w:val="1"/>
      <w:numFmt w:val="bullet"/>
      <w:lvlText w:val="•"/>
      <w:lvlJc w:val="left"/>
      <w:pPr>
        <w:ind w:left="52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8F6835C">
      <w:start w:val="1"/>
      <w:numFmt w:val="bullet"/>
      <w:lvlText w:val="o"/>
      <w:lvlJc w:val="left"/>
      <w:pPr>
        <w:ind w:left="59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BFECC4E">
      <w:start w:val="1"/>
      <w:numFmt w:val="bullet"/>
      <w:lvlText w:val="▪"/>
      <w:lvlJc w:val="left"/>
      <w:pPr>
        <w:ind w:left="66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B08540B"/>
    <w:multiLevelType w:val="hybridMultilevel"/>
    <w:tmpl w:val="F10AAB48"/>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3CA509B"/>
    <w:multiLevelType w:val="multilevel"/>
    <w:tmpl w:val="3E18AD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74CD2CB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CD7181"/>
    <w:multiLevelType w:val="hybridMultilevel"/>
    <w:tmpl w:val="9EA00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95E6093"/>
    <w:multiLevelType w:val="multilevel"/>
    <w:tmpl w:val="8B4EB7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BFC34D5"/>
    <w:multiLevelType w:val="hybridMultilevel"/>
    <w:tmpl w:val="148A479C"/>
    <w:lvl w:ilvl="0" w:tplc="7A42BFAE">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95A45F8">
      <w:start w:val="1"/>
      <w:numFmt w:val="bullet"/>
      <w:lvlText w:val="o"/>
      <w:lvlJc w:val="left"/>
      <w:pPr>
        <w:ind w:left="1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5B81884">
      <w:start w:val="1"/>
      <w:numFmt w:val="bullet"/>
      <w:lvlText w:val="▪"/>
      <w:lvlJc w:val="left"/>
      <w:pPr>
        <w:ind w:left="2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26E0CF4">
      <w:start w:val="1"/>
      <w:numFmt w:val="bullet"/>
      <w:lvlText w:val="•"/>
      <w:lvlJc w:val="left"/>
      <w:pPr>
        <w:ind w:left="30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F5A9406">
      <w:start w:val="1"/>
      <w:numFmt w:val="bullet"/>
      <w:lvlText w:val="o"/>
      <w:lvlJc w:val="left"/>
      <w:pPr>
        <w:ind w:left="3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15A265A">
      <w:start w:val="1"/>
      <w:numFmt w:val="bullet"/>
      <w:lvlText w:val="▪"/>
      <w:lvlJc w:val="left"/>
      <w:pPr>
        <w:ind w:left="4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7BCB116">
      <w:start w:val="1"/>
      <w:numFmt w:val="bullet"/>
      <w:lvlText w:val="•"/>
      <w:lvlJc w:val="left"/>
      <w:pPr>
        <w:ind w:left="52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140C120">
      <w:start w:val="1"/>
      <w:numFmt w:val="bullet"/>
      <w:lvlText w:val="o"/>
      <w:lvlJc w:val="left"/>
      <w:pPr>
        <w:ind w:left="59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84465E0">
      <w:start w:val="1"/>
      <w:numFmt w:val="bullet"/>
      <w:lvlText w:val="▪"/>
      <w:lvlJc w:val="left"/>
      <w:pPr>
        <w:ind w:left="66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19"/>
  </w:num>
  <w:num w:numId="2">
    <w:abstractNumId w:val="14"/>
  </w:num>
  <w:num w:numId="3">
    <w:abstractNumId w:val="20"/>
  </w:num>
  <w:num w:numId="4">
    <w:abstractNumId w:val="2"/>
  </w:num>
  <w:num w:numId="5">
    <w:abstractNumId w:val="23"/>
  </w:num>
  <w:num w:numId="6">
    <w:abstractNumId w:val="10"/>
  </w:num>
  <w:num w:numId="7">
    <w:abstractNumId w:val="1"/>
  </w:num>
  <w:num w:numId="8">
    <w:abstractNumId w:val="11"/>
  </w:num>
  <w:num w:numId="9">
    <w:abstractNumId w:val="7"/>
  </w:num>
  <w:num w:numId="10">
    <w:abstractNumId w:val="6"/>
  </w:num>
  <w:num w:numId="11">
    <w:abstractNumId w:val="5"/>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
  </w:num>
  <w:num w:numId="15">
    <w:abstractNumId w:val="0"/>
  </w:num>
  <w:num w:numId="16">
    <w:abstractNumId w:val="9"/>
  </w:num>
  <w:num w:numId="17">
    <w:abstractNumId w:val="15"/>
  </w:num>
  <w:num w:numId="18">
    <w:abstractNumId w:val="13"/>
  </w:num>
  <w:num w:numId="19">
    <w:abstractNumId w:val="21"/>
  </w:num>
  <w:num w:numId="20">
    <w:abstractNumId w:val="18"/>
  </w:num>
  <w:num w:numId="21">
    <w:abstractNumId w:val="24"/>
  </w:num>
  <w:num w:numId="22">
    <w:abstractNumId w:val="8"/>
  </w:num>
  <w:num w:numId="23">
    <w:abstractNumId w:val="16"/>
  </w:num>
  <w:num w:numId="24">
    <w:abstractNumId w:val="4"/>
  </w:num>
  <w:num w:numId="25">
    <w:abstractNumId w:val="2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7EC"/>
    <w:rsid w:val="000514E1"/>
    <w:rsid w:val="000845A8"/>
    <w:rsid w:val="000A0497"/>
    <w:rsid w:val="000F0076"/>
    <w:rsid w:val="00115F24"/>
    <w:rsid w:val="00155337"/>
    <w:rsid w:val="001D32A2"/>
    <w:rsid w:val="00220E5C"/>
    <w:rsid w:val="00227FEF"/>
    <w:rsid w:val="00237944"/>
    <w:rsid w:val="00240C5C"/>
    <w:rsid w:val="002547C8"/>
    <w:rsid w:val="00257E6F"/>
    <w:rsid w:val="0027131B"/>
    <w:rsid w:val="002F5FEB"/>
    <w:rsid w:val="0030244C"/>
    <w:rsid w:val="00361BA6"/>
    <w:rsid w:val="003670D0"/>
    <w:rsid w:val="00392DE0"/>
    <w:rsid w:val="003D00C0"/>
    <w:rsid w:val="0042039E"/>
    <w:rsid w:val="00494EB4"/>
    <w:rsid w:val="004A17EC"/>
    <w:rsid w:val="004A2468"/>
    <w:rsid w:val="004A3C68"/>
    <w:rsid w:val="004E1A48"/>
    <w:rsid w:val="004E6011"/>
    <w:rsid w:val="005C451F"/>
    <w:rsid w:val="00634F85"/>
    <w:rsid w:val="006576AD"/>
    <w:rsid w:val="00666659"/>
    <w:rsid w:val="006726A7"/>
    <w:rsid w:val="006754E1"/>
    <w:rsid w:val="00686D3B"/>
    <w:rsid w:val="006C0C1B"/>
    <w:rsid w:val="006E7E4F"/>
    <w:rsid w:val="00706EF0"/>
    <w:rsid w:val="00734427"/>
    <w:rsid w:val="00745C39"/>
    <w:rsid w:val="007717E8"/>
    <w:rsid w:val="008312AD"/>
    <w:rsid w:val="008859C2"/>
    <w:rsid w:val="008A4F37"/>
    <w:rsid w:val="008D3732"/>
    <w:rsid w:val="00904364"/>
    <w:rsid w:val="009620E5"/>
    <w:rsid w:val="00962A97"/>
    <w:rsid w:val="009D3221"/>
    <w:rsid w:val="00A05344"/>
    <w:rsid w:val="00A15AAC"/>
    <w:rsid w:val="00A21E3E"/>
    <w:rsid w:val="00A24CF3"/>
    <w:rsid w:val="00A4138C"/>
    <w:rsid w:val="00A51789"/>
    <w:rsid w:val="00A53928"/>
    <w:rsid w:val="00A63EC3"/>
    <w:rsid w:val="00A84E73"/>
    <w:rsid w:val="00AF5998"/>
    <w:rsid w:val="00B4608B"/>
    <w:rsid w:val="00B46BB1"/>
    <w:rsid w:val="00B63F05"/>
    <w:rsid w:val="00B912C4"/>
    <w:rsid w:val="00BC671C"/>
    <w:rsid w:val="00C30B68"/>
    <w:rsid w:val="00C63C0E"/>
    <w:rsid w:val="00CE210A"/>
    <w:rsid w:val="00D254E1"/>
    <w:rsid w:val="00D618CB"/>
    <w:rsid w:val="00DD5B6B"/>
    <w:rsid w:val="00E07017"/>
    <w:rsid w:val="00E9078D"/>
    <w:rsid w:val="00EC3BA0"/>
    <w:rsid w:val="00ED777E"/>
    <w:rsid w:val="00EE215F"/>
    <w:rsid w:val="00F6794C"/>
    <w:rsid w:val="00FB6AD5"/>
    <w:rsid w:val="00FD4638"/>
    <w:rsid w:val="00FE69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4B928"/>
  <w15:docId w15:val="{8CAC6593-A219-488D-9E4A-047D3C2A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5B6B"/>
  </w:style>
  <w:style w:type="paragraph" w:styleId="1">
    <w:name w:val="heading 1"/>
    <w:basedOn w:val="a"/>
    <w:next w:val="a"/>
    <w:link w:val="10"/>
    <w:uiPriority w:val="9"/>
    <w:qFormat/>
    <w:rsid w:val="00686D3B"/>
    <w:pPr>
      <w:keepNext/>
      <w:keepLines/>
      <w:widowControl w:val="0"/>
      <w:spacing w:after="240" w:line="240" w:lineRule="auto"/>
      <w:jc w:val="center"/>
      <w:outlineLvl w:val="0"/>
    </w:pPr>
    <w:rPr>
      <w:rFonts w:ascii="Times New Roman" w:eastAsia="Times New Roman" w:hAnsi="Times New Roman" w:cs="Times New Roman"/>
      <w:b/>
      <w:sz w:val="32"/>
      <w:szCs w:val="32"/>
    </w:rPr>
  </w:style>
  <w:style w:type="paragraph" w:styleId="2">
    <w:name w:val="heading 2"/>
    <w:basedOn w:val="a"/>
    <w:next w:val="a"/>
    <w:link w:val="20"/>
    <w:uiPriority w:val="9"/>
    <w:unhideWhenUsed/>
    <w:qFormat/>
    <w:rsid w:val="00686D3B"/>
    <w:pPr>
      <w:keepNext/>
      <w:keepLines/>
      <w:spacing w:after="120" w:line="240" w:lineRule="auto"/>
      <w:ind w:firstLine="709"/>
      <w:jc w:val="center"/>
      <w:outlineLvl w:val="1"/>
    </w:pPr>
    <w:rPr>
      <w:rFonts w:ascii="Times New Roman" w:eastAsiaTheme="majorEastAsia" w:hAnsi="Times New Roman" w:cstheme="majorBidi"/>
      <w:b/>
      <w:sz w:val="28"/>
      <w:szCs w:val="26"/>
    </w:rPr>
  </w:style>
  <w:style w:type="paragraph" w:styleId="3">
    <w:name w:val="heading 3"/>
    <w:basedOn w:val="a"/>
    <w:next w:val="a"/>
    <w:link w:val="30"/>
    <w:uiPriority w:val="9"/>
    <w:semiHidden/>
    <w:unhideWhenUsed/>
    <w:qFormat/>
    <w:rsid w:val="000F0076"/>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unhideWhenUsed/>
    <w:qFormat/>
    <w:rsid w:val="004A17EC"/>
    <w:pPr>
      <w:keepNext/>
      <w:keepLines/>
      <w:widowControl w:val="0"/>
      <w:spacing w:before="240" w:after="240" w:line="240" w:lineRule="auto"/>
      <w:outlineLvl w:val="6"/>
    </w:pPr>
    <w:rPr>
      <w:rFonts w:ascii="Times New Roman" w:eastAsia="Times New Roman" w:hAnsi="Times New Roman" w:cs="Times New Roman"/>
      <w:b/>
      <w:iCs/>
      <w:sz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6D3B"/>
    <w:rPr>
      <w:rFonts w:ascii="Times New Roman" w:eastAsia="Times New Roman" w:hAnsi="Times New Roman" w:cs="Times New Roman"/>
      <w:b/>
      <w:sz w:val="32"/>
      <w:szCs w:val="32"/>
    </w:rPr>
  </w:style>
  <w:style w:type="character" w:customStyle="1" w:styleId="70">
    <w:name w:val="Заголовок 7 Знак"/>
    <w:basedOn w:val="a0"/>
    <w:link w:val="7"/>
    <w:uiPriority w:val="9"/>
    <w:rsid w:val="004A17EC"/>
    <w:rPr>
      <w:rFonts w:ascii="Times New Roman" w:eastAsia="Times New Roman" w:hAnsi="Times New Roman" w:cs="Times New Roman"/>
      <w:b/>
      <w:iCs/>
      <w:sz w:val="24"/>
      <w:lang w:val="en-US" w:eastAsia="en-US"/>
    </w:rPr>
  </w:style>
  <w:style w:type="paragraph" w:styleId="a3">
    <w:name w:val="header"/>
    <w:basedOn w:val="a"/>
    <w:link w:val="a4"/>
    <w:uiPriority w:val="99"/>
    <w:unhideWhenUsed/>
    <w:rsid w:val="004A17EC"/>
    <w:pPr>
      <w:widowControl w:val="0"/>
      <w:tabs>
        <w:tab w:val="center" w:pos="4677"/>
        <w:tab w:val="right" w:pos="9355"/>
      </w:tabs>
      <w:spacing w:after="0" w:line="240" w:lineRule="auto"/>
    </w:pPr>
    <w:rPr>
      <w:rFonts w:ascii="Calibri" w:eastAsia="Calibri" w:hAnsi="Calibri" w:cs="Times New Roman"/>
      <w:sz w:val="20"/>
      <w:szCs w:val="20"/>
      <w:lang w:val="en-US"/>
    </w:rPr>
  </w:style>
  <w:style w:type="character" w:customStyle="1" w:styleId="a4">
    <w:name w:val="Верхний колонтитул Знак"/>
    <w:basedOn w:val="a0"/>
    <w:link w:val="a3"/>
    <w:uiPriority w:val="99"/>
    <w:qFormat/>
    <w:rsid w:val="004A17EC"/>
    <w:rPr>
      <w:rFonts w:ascii="Calibri" w:eastAsia="Calibri" w:hAnsi="Calibri" w:cs="Times New Roman"/>
      <w:sz w:val="20"/>
      <w:szCs w:val="20"/>
      <w:lang w:val="en-US"/>
    </w:rPr>
  </w:style>
  <w:style w:type="paragraph" w:styleId="a5">
    <w:name w:val="List Paragraph"/>
    <w:basedOn w:val="a"/>
    <w:uiPriority w:val="34"/>
    <w:qFormat/>
    <w:rsid w:val="00115F24"/>
    <w:pPr>
      <w:ind w:left="720"/>
      <w:contextualSpacing/>
    </w:pPr>
  </w:style>
  <w:style w:type="character" w:customStyle="1" w:styleId="21">
    <w:name w:val="Основной текст (2)_"/>
    <w:basedOn w:val="a0"/>
    <w:link w:val="22"/>
    <w:locked/>
    <w:rsid w:val="00FD4638"/>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FD4638"/>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character" w:customStyle="1" w:styleId="30">
    <w:name w:val="Заголовок 3 Знак"/>
    <w:basedOn w:val="a0"/>
    <w:link w:val="3"/>
    <w:uiPriority w:val="9"/>
    <w:semiHidden/>
    <w:rsid w:val="000F0076"/>
    <w:rPr>
      <w:rFonts w:asciiTheme="majorHAnsi" w:eastAsiaTheme="majorEastAsia" w:hAnsiTheme="majorHAnsi" w:cstheme="majorBidi"/>
      <w:b/>
      <w:bCs/>
      <w:color w:val="4F81BD" w:themeColor="accent1"/>
    </w:rPr>
  </w:style>
  <w:style w:type="table" w:styleId="a6">
    <w:name w:val="Table Grid"/>
    <w:basedOn w:val="a1"/>
    <w:uiPriority w:val="39"/>
    <w:rsid w:val="000F0076"/>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
    <w:name w:val="TableGrid"/>
    <w:rsid w:val="000F0076"/>
    <w:pPr>
      <w:spacing w:after="0" w:line="240" w:lineRule="auto"/>
    </w:pPr>
    <w:tblPr>
      <w:tblCellMar>
        <w:top w:w="0" w:type="dxa"/>
        <w:left w:w="0" w:type="dxa"/>
        <w:bottom w:w="0" w:type="dxa"/>
        <w:right w:w="0" w:type="dxa"/>
      </w:tblCellMar>
    </w:tbl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unhideWhenUsed/>
    <w:qFormat/>
    <w:rsid w:val="000F00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361BA6"/>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20">
    <w:name w:val="Заголовок 2 Знак"/>
    <w:basedOn w:val="a0"/>
    <w:link w:val="2"/>
    <w:uiPriority w:val="9"/>
    <w:rsid w:val="00686D3B"/>
    <w:rPr>
      <w:rFonts w:ascii="Times New Roman" w:eastAsiaTheme="majorEastAsia" w:hAnsi="Times New Roman" w:cstheme="majorBidi"/>
      <w:b/>
      <w:sz w:val="28"/>
      <w:szCs w:val="26"/>
    </w:rPr>
  </w:style>
  <w:style w:type="paragraph" w:styleId="a8">
    <w:name w:val="TOC Heading"/>
    <w:basedOn w:val="1"/>
    <w:next w:val="a"/>
    <w:uiPriority w:val="39"/>
    <w:unhideWhenUsed/>
    <w:qFormat/>
    <w:rsid w:val="004A3C68"/>
    <w:pPr>
      <w:widowControl/>
      <w:spacing w:before="240" w:after="0" w:line="259" w:lineRule="auto"/>
      <w:jc w:val="left"/>
      <w:outlineLvl w:val="9"/>
    </w:pPr>
    <w:rPr>
      <w:rFonts w:asciiTheme="majorHAnsi" w:eastAsiaTheme="majorEastAsia" w:hAnsiTheme="majorHAnsi" w:cstheme="majorBidi"/>
      <w:b w:val="0"/>
      <w:color w:val="365F91" w:themeColor="accent1" w:themeShade="BF"/>
    </w:rPr>
  </w:style>
  <w:style w:type="paragraph" w:styleId="11">
    <w:name w:val="toc 1"/>
    <w:basedOn w:val="a"/>
    <w:next w:val="a"/>
    <w:autoRedefine/>
    <w:uiPriority w:val="39"/>
    <w:unhideWhenUsed/>
    <w:rsid w:val="004A3C68"/>
    <w:pPr>
      <w:tabs>
        <w:tab w:val="right" w:leader="dot" w:pos="9346"/>
      </w:tabs>
      <w:spacing w:after="100" w:line="360" w:lineRule="auto"/>
    </w:pPr>
    <w:rPr>
      <w:rFonts w:ascii="Times New Roman" w:hAnsi="Times New Roman" w:cs="Times New Roman"/>
      <w:noProof/>
      <w:sz w:val="28"/>
      <w:szCs w:val="28"/>
    </w:rPr>
  </w:style>
  <w:style w:type="paragraph" w:styleId="23">
    <w:name w:val="toc 2"/>
    <w:basedOn w:val="a"/>
    <w:next w:val="a"/>
    <w:autoRedefine/>
    <w:uiPriority w:val="39"/>
    <w:unhideWhenUsed/>
    <w:rsid w:val="004A3C68"/>
    <w:pPr>
      <w:tabs>
        <w:tab w:val="right" w:leader="dot" w:pos="9346"/>
      </w:tabs>
      <w:spacing w:after="100" w:line="360" w:lineRule="auto"/>
      <w:ind w:left="220"/>
    </w:pPr>
    <w:rPr>
      <w:rFonts w:ascii="Times New Roman" w:hAnsi="Times New Roman" w:cs="Times New Roman"/>
      <w:noProof/>
      <w:sz w:val="28"/>
      <w:szCs w:val="28"/>
    </w:rPr>
  </w:style>
  <w:style w:type="character" w:styleId="a9">
    <w:name w:val="Hyperlink"/>
    <w:basedOn w:val="a0"/>
    <w:uiPriority w:val="99"/>
    <w:unhideWhenUsed/>
    <w:rsid w:val="004A3C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5854">
      <w:bodyDiv w:val="1"/>
      <w:marLeft w:val="0"/>
      <w:marRight w:val="0"/>
      <w:marTop w:val="0"/>
      <w:marBottom w:val="0"/>
      <w:divBdr>
        <w:top w:val="none" w:sz="0" w:space="0" w:color="auto"/>
        <w:left w:val="none" w:sz="0" w:space="0" w:color="auto"/>
        <w:bottom w:val="none" w:sz="0" w:space="0" w:color="auto"/>
        <w:right w:val="none" w:sz="0" w:space="0" w:color="auto"/>
      </w:divBdr>
    </w:div>
    <w:div w:id="261497568">
      <w:bodyDiv w:val="1"/>
      <w:marLeft w:val="0"/>
      <w:marRight w:val="0"/>
      <w:marTop w:val="0"/>
      <w:marBottom w:val="0"/>
      <w:divBdr>
        <w:top w:val="none" w:sz="0" w:space="0" w:color="auto"/>
        <w:left w:val="none" w:sz="0" w:space="0" w:color="auto"/>
        <w:bottom w:val="none" w:sz="0" w:space="0" w:color="auto"/>
        <w:right w:val="none" w:sz="0" w:space="0" w:color="auto"/>
      </w:divBdr>
    </w:div>
    <w:div w:id="1032389649">
      <w:bodyDiv w:val="1"/>
      <w:marLeft w:val="0"/>
      <w:marRight w:val="0"/>
      <w:marTop w:val="0"/>
      <w:marBottom w:val="0"/>
      <w:divBdr>
        <w:top w:val="none" w:sz="0" w:space="0" w:color="auto"/>
        <w:left w:val="none" w:sz="0" w:space="0" w:color="auto"/>
        <w:bottom w:val="none" w:sz="0" w:space="0" w:color="auto"/>
        <w:right w:val="none" w:sz="0" w:space="0" w:color="auto"/>
      </w:divBdr>
    </w:div>
    <w:div w:id="1767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798E2-225E-4B78-8450-937FDDA29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35</Pages>
  <Words>10968</Words>
  <Characters>62518</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4</Company>
  <LinksUpToDate>false</LinksUpToDate>
  <CharactersWithSpaces>73340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Tres</dc:creator>
  <cp:lastModifiedBy>Admin</cp:lastModifiedBy>
  <cp:revision>11</cp:revision>
  <dcterms:created xsi:type="dcterms:W3CDTF">2024-10-07T12:38:00Z</dcterms:created>
  <dcterms:modified xsi:type="dcterms:W3CDTF">2024-10-15T06:59:00Z</dcterms:modified>
</cp:coreProperties>
</file>