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CA1EA5">
        <w:rPr>
          <w:b/>
          <w:sz w:val="28"/>
          <w:szCs w:val="28"/>
        </w:rPr>
        <w:t>Информатика</w:t>
      </w:r>
      <w:r w:rsidRPr="00864697">
        <w:rPr>
          <w:b/>
          <w:sz w:val="28"/>
          <w:szCs w:val="28"/>
        </w:rPr>
        <w:t xml:space="preserve">» </w:t>
      </w:r>
    </w:p>
    <w:p w:rsidR="00457140" w:rsidRDefault="00457140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02DE8">
        <w:rPr>
          <w:b/>
          <w:sz w:val="28"/>
          <w:szCs w:val="28"/>
        </w:rPr>
        <w:t>углубленный</w:t>
      </w:r>
      <w:r w:rsidR="003110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уровень)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9E0B8A" w:rsidRDefault="00CA1EA5" w:rsidP="009E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2DE8">
        <w:rPr>
          <w:sz w:val="28"/>
          <w:szCs w:val="28"/>
        </w:rPr>
        <w:t xml:space="preserve">      </w:t>
      </w:r>
    </w:p>
    <w:p w:rsidR="009E0B8A" w:rsidRPr="009E0B8A" w:rsidRDefault="009E0B8A" w:rsidP="009E0B8A">
      <w:pPr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>Рабочая программа по информатике (углубленный уровень) на уровень среднего общего образования для обучающихся 10–11-х классов МБОУ СОШ</w:t>
      </w:r>
      <w:r w:rsidRPr="009E0B8A">
        <w:rPr>
          <w:rFonts w:eastAsia="Arial Unicode MS"/>
          <w:bCs/>
          <w:sz w:val="28"/>
          <w:szCs w:val="28"/>
          <w:lang w:eastAsia="ru-RU"/>
        </w:rPr>
        <w:t>№ 4</w:t>
      </w:r>
      <w:r w:rsidRPr="009E0B8A">
        <w:rPr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9E0B8A" w:rsidRPr="009E0B8A" w:rsidRDefault="009E0B8A" w:rsidP="009E0B8A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E0B8A" w:rsidRPr="009E0B8A" w:rsidRDefault="009E0B8A" w:rsidP="009E0B8A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 xml:space="preserve">приказа </w:t>
      </w:r>
      <w:proofErr w:type="spellStart"/>
      <w:r w:rsidRPr="009E0B8A">
        <w:rPr>
          <w:color w:val="000000"/>
          <w:sz w:val="28"/>
          <w:szCs w:val="28"/>
        </w:rPr>
        <w:t>Минобрнауки</w:t>
      </w:r>
      <w:proofErr w:type="spellEnd"/>
      <w:r w:rsidRPr="009E0B8A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9E0B8A">
        <w:rPr>
          <w:color w:val="000000"/>
          <w:sz w:val="28"/>
          <w:szCs w:val="28"/>
        </w:rPr>
        <w:t>Минпросвещения</w:t>
      </w:r>
      <w:proofErr w:type="spellEnd"/>
      <w:r w:rsidRPr="009E0B8A">
        <w:rPr>
          <w:color w:val="000000"/>
          <w:sz w:val="28"/>
          <w:szCs w:val="28"/>
        </w:rPr>
        <w:t xml:space="preserve"> от 12.08.2022 № 732);</w:t>
      </w:r>
    </w:p>
    <w:p w:rsidR="009E0B8A" w:rsidRPr="009E0B8A" w:rsidRDefault="009E0B8A" w:rsidP="009E0B8A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 xml:space="preserve">приказа </w:t>
      </w:r>
      <w:proofErr w:type="spellStart"/>
      <w:r w:rsidRPr="009E0B8A">
        <w:rPr>
          <w:color w:val="000000"/>
          <w:sz w:val="28"/>
          <w:szCs w:val="28"/>
        </w:rPr>
        <w:t>Минпросвещения</w:t>
      </w:r>
      <w:proofErr w:type="spellEnd"/>
      <w:r w:rsidRPr="009E0B8A">
        <w:rPr>
          <w:color w:val="000000"/>
          <w:sz w:val="28"/>
          <w:szCs w:val="28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9E0B8A" w:rsidRPr="009E0B8A" w:rsidRDefault="009E0B8A" w:rsidP="009E0B8A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 xml:space="preserve">приказа </w:t>
      </w:r>
      <w:proofErr w:type="spellStart"/>
      <w:r w:rsidRPr="009E0B8A">
        <w:rPr>
          <w:color w:val="000000"/>
          <w:sz w:val="28"/>
          <w:szCs w:val="28"/>
        </w:rPr>
        <w:t>Минпросвещения</w:t>
      </w:r>
      <w:proofErr w:type="spellEnd"/>
      <w:r w:rsidRPr="009E0B8A">
        <w:rPr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E0B8A" w:rsidRPr="009E0B8A" w:rsidRDefault="009E0B8A" w:rsidP="009E0B8A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E0B8A" w:rsidRPr="009E0B8A" w:rsidRDefault="009E0B8A" w:rsidP="009E0B8A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E0B8A" w:rsidRPr="009E0B8A" w:rsidRDefault="009E0B8A" w:rsidP="009E0B8A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>К результатам освоения основной образовательной программы среднего общего образования МБОУ СОШ №4;</w:t>
      </w:r>
    </w:p>
    <w:p w:rsidR="009E0B8A" w:rsidRPr="009E0B8A" w:rsidRDefault="009E0B8A" w:rsidP="009E0B8A">
      <w:pPr>
        <w:numPr>
          <w:ilvl w:val="0"/>
          <w:numId w:val="1"/>
        </w:numPr>
        <w:tabs>
          <w:tab w:val="left" w:pos="0"/>
        </w:tabs>
        <w:suppressAutoHyphens w:val="0"/>
        <w:spacing w:before="280" w:beforeAutospacing="1" w:after="280" w:afterAutospacing="1" w:line="240" w:lineRule="auto"/>
        <w:contextualSpacing/>
        <w:jc w:val="both"/>
        <w:rPr>
          <w:sz w:val="28"/>
          <w:szCs w:val="28"/>
        </w:rPr>
      </w:pPr>
      <w:r w:rsidRPr="009E0B8A">
        <w:rPr>
          <w:sz w:val="28"/>
          <w:szCs w:val="28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9E0B8A" w:rsidRPr="009E0B8A" w:rsidRDefault="009E0B8A" w:rsidP="009E0B8A">
      <w:pPr>
        <w:numPr>
          <w:ilvl w:val="0"/>
          <w:numId w:val="1"/>
        </w:num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>федеральной рабочей программы по учебному предмету «Информатика».</w:t>
      </w:r>
    </w:p>
    <w:p w:rsidR="009E0B8A" w:rsidRPr="009E0B8A" w:rsidRDefault="009E0B8A" w:rsidP="009E0B8A">
      <w:pPr>
        <w:numPr>
          <w:ilvl w:val="0"/>
          <w:numId w:val="1"/>
        </w:num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  <w:r w:rsidRPr="009E0B8A">
        <w:rPr>
          <w:color w:val="000000"/>
          <w:sz w:val="28"/>
          <w:szCs w:val="28"/>
        </w:rPr>
        <w:t>Рабочей программы воспитания МБОУ СОШ №4</w:t>
      </w:r>
    </w:p>
    <w:p w:rsidR="009E0B8A" w:rsidRDefault="009E0B8A" w:rsidP="009E0B8A">
      <w:pPr>
        <w:jc w:val="both"/>
        <w:rPr>
          <w:sz w:val="28"/>
          <w:szCs w:val="28"/>
        </w:rPr>
      </w:pPr>
    </w:p>
    <w:p w:rsidR="009E0B8A" w:rsidRDefault="009E0B8A" w:rsidP="009E0B8A">
      <w:pPr>
        <w:jc w:val="both"/>
        <w:rPr>
          <w:sz w:val="28"/>
          <w:szCs w:val="28"/>
        </w:rPr>
      </w:pPr>
    </w:p>
    <w:p w:rsidR="009E0B8A" w:rsidRDefault="009E0B8A" w:rsidP="009E0B8A">
      <w:pPr>
        <w:jc w:val="both"/>
        <w:rPr>
          <w:sz w:val="28"/>
          <w:szCs w:val="28"/>
        </w:rPr>
      </w:pPr>
    </w:p>
    <w:p w:rsidR="009E0B8A" w:rsidRDefault="009E0B8A" w:rsidP="009E0B8A">
      <w:pPr>
        <w:jc w:val="both"/>
        <w:rPr>
          <w:sz w:val="28"/>
          <w:szCs w:val="28"/>
        </w:rPr>
      </w:pPr>
    </w:p>
    <w:p w:rsidR="009E0B8A" w:rsidRDefault="009E0B8A" w:rsidP="009E0B8A">
      <w:pPr>
        <w:jc w:val="both"/>
        <w:rPr>
          <w:sz w:val="28"/>
          <w:szCs w:val="28"/>
        </w:rPr>
      </w:pPr>
    </w:p>
    <w:p w:rsidR="009E0B8A" w:rsidRDefault="009E0B8A" w:rsidP="009E0B8A">
      <w:pPr>
        <w:jc w:val="both"/>
        <w:rPr>
          <w:sz w:val="28"/>
          <w:szCs w:val="28"/>
        </w:rPr>
      </w:pPr>
    </w:p>
    <w:p w:rsidR="009E0B8A" w:rsidRPr="009E0B8A" w:rsidRDefault="009E0B8A" w:rsidP="009E0B8A">
      <w:pPr>
        <w:spacing w:line="264" w:lineRule="auto"/>
        <w:ind w:firstLine="600"/>
        <w:jc w:val="both"/>
        <w:rPr>
          <w:sz w:val="28"/>
          <w:szCs w:val="28"/>
        </w:rPr>
      </w:pPr>
      <w:r w:rsidRPr="009E0B8A">
        <w:rPr>
          <w:color w:val="000000"/>
          <w:sz w:val="28"/>
          <w:szCs w:val="28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9E0B8A">
        <w:rPr>
          <w:color w:val="000000"/>
          <w:sz w:val="28"/>
          <w:szCs w:val="28"/>
        </w:rPr>
        <w:t>межпредметных</w:t>
      </w:r>
      <w:proofErr w:type="spellEnd"/>
      <w:r w:rsidRPr="009E0B8A">
        <w:rPr>
          <w:color w:val="000000"/>
          <w:sz w:val="28"/>
          <w:szCs w:val="28"/>
        </w:rPr>
        <w:t xml:space="preserve"> и </w:t>
      </w:r>
      <w:proofErr w:type="spellStart"/>
      <w:r w:rsidRPr="009E0B8A">
        <w:rPr>
          <w:color w:val="000000"/>
          <w:sz w:val="28"/>
          <w:szCs w:val="28"/>
        </w:rPr>
        <w:t>внутрипредметных</w:t>
      </w:r>
      <w:proofErr w:type="spellEnd"/>
      <w:r w:rsidRPr="009E0B8A">
        <w:rPr>
          <w:color w:val="000000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9E0B8A" w:rsidRPr="009E0B8A" w:rsidRDefault="009E0B8A" w:rsidP="009E0B8A">
      <w:pPr>
        <w:jc w:val="both"/>
        <w:rPr>
          <w:sz w:val="28"/>
          <w:szCs w:val="28"/>
        </w:rPr>
      </w:pPr>
      <w:r w:rsidRPr="009E0B8A">
        <w:rPr>
          <w:color w:val="000000"/>
          <w:sz w:val="28"/>
          <w:szCs w:val="28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:rsidR="009E0B8A" w:rsidRDefault="009E0B8A" w:rsidP="009E0B8A">
      <w:pPr>
        <w:jc w:val="both"/>
        <w:rPr>
          <w:sz w:val="28"/>
          <w:szCs w:val="28"/>
        </w:rPr>
      </w:pPr>
    </w:p>
    <w:p w:rsidR="009E0B8A" w:rsidRPr="009E0B8A" w:rsidRDefault="009E0B8A" w:rsidP="009E0B8A">
      <w:pPr>
        <w:spacing w:line="264" w:lineRule="auto"/>
        <w:ind w:firstLine="600"/>
        <w:jc w:val="both"/>
        <w:rPr>
          <w:sz w:val="28"/>
          <w:szCs w:val="28"/>
        </w:rPr>
      </w:pPr>
      <w:r w:rsidRPr="009E0B8A">
        <w:rPr>
          <w:color w:val="000000"/>
          <w:sz w:val="28"/>
          <w:szCs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9E0B8A" w:rsidRDefault="009E0B8A" w:rsidP="009E0B8A">
      <w:pPr>
        <w:jc w:val="both"/>
        <w:rPr>
          <w:sz w:val="28"/>
          <w:szCs w:val="28"/>
        </w:rPr>
      </w:pPr>
    </w:p>
    <w:p w:rsidR="00702DE8" w:rsidRDefault="00702DE8" w:rsidP="00702DE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ориентирована на учебники:</w:t>
      </w:r>
    </w:p>
    <w:p w:rsidR="009E0B8A" w:rsidRPr="009E0B8A" w:rsidRDefault="00702DE8" w:rsidP="009E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0B8A" w:rsidRPr="009E0B8A">
        <w:rPr>
          <w:sz w:val="28"/>
          <w:szCs w:val="28"/>
        </w:rPr>
        <w:t>Информатика. 10 класс. Базовый и углубленный уровни (в двух частях).</w:t>
      </w:r>
    </w:p>
    <w:p w:rsidR="009E0B8A" w:rsidRPr="009E0B8A" w:rsidRDefault="009E0B8A" w:rsidP="009E0B8A">
      <w:pPr>
        <w:suppressAutoHyphens w:val="0"/>
        <w:spacing w:line="240" w:lineRule="auto"/>
        <w:rPr>
          <w:rFonts w:eastAsia="Arial"/>
          <w:color w:val="000000"/>
          <w:kern w:val="0"/>
          <w:sz w:val="28"/>
          <w:szCs w:val="28"/>
          <w:lang w:eastAsia="ru-RU"/>
        </w:rPr>
      </w:pPr>
      <w:r w:rsidRPr="009E0B8A">
        <w:rPr>
          <w:kern w:val="0"/>
          <w:sz w:val="28"/>
          <w:szCs w:val="28"/>
          <w:lang w:eastAsia="ru-RU"/>
        </w:rPr>
        <w:t xml:space="preserve">Поляков К.Ю., Еремин Е.А. </w:t>
      </w:r>
      <w:r w:rsidRPr="009E0B8A">
        <w:rPr>
          <w:sz w:val="28"/>
          <w:szCs w:val="28"/>
        </w:rPr>
        <w:t>АО «Издательство «Просвещение»</w:t>
      </w:r>
      <w:r w:rsidRPr="009E0B8A">
        <w:rPr>
          <w:sz w:val="28"/>
          <w:szCs w:val="28"/>
        </w:rPr>
        <w:t>2023г.</w:t>
      </w:r>
    </w:p>
    <w:p w:rsidR="009E0B8A" w:rsidRPr="009E0B8A" w:rsidRDefault="009E0B8A" w:rsidP="009E0B8A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  <w:r w:rsidRPr="009E0B8A">
        <w:rPr>
          <w:kern w:val="0"/>
          <w:sz w:val="28"/>
          <w:szCs w:val="28"/>
          <w:lang w:eastAsia="ru-RU"/>
        </w:rPr>
        <w:t>Информатика. 11 класс. Базовый и углубленный уровни (в двух частях).</w:t>
      </w:r>
      <w:r w:rsidRPr="009E0B8A">
        <w:rPr>
          <w:kern w:val="0"/>
          <w:sz w:val="28"/>
          <w:szCs w:val="28"/>
          <w:lang w:eastAsia="ru-RU"/>
        </w:rPr>
        <w:t xml:space="preserve"> </w:t>
      </w:r>
      <w:r w:rsidRPr="009E0B8A">
        <w:rPr>
          <w:kern w:val="0"/>
          <w:sz w:val="28"/>
          <w:szCs w:val="28"/>
          <w:lang w:eastAsia="ru-RU"/>
        </w:rPr>
        <w:t xml:space="preserve">Поляков К.Ю., Еремин Е.А.  </w:t>
      </w:r>
      <w:r w:rsidRPr="009E0B8A">
        <w:rPr>
          <w:sz w:val="28"/>
          <w:szCs w:val="28"/>
        </w:rPr>
        <w:t>ООО «БИНОМ. Лаборатория знаний»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2022г.</w:t>
      </w:r>
    </w:p>
    <w:p w:rsidR="009E0B8A" w:rsidRDefault="009E0B8A" w:rsidP="009E0B8A">
      <w:pPr>
        <w:spacing w:line="264" w:lineRule="auto"/>
        <w:ind w:firstLine="600"/>
        <w:jc w:val="both"/>
        <w:rPr>
          <w:color w:val="000000"/>
          <w:sz w:val="28"/>
          <w:szCs w:val="28"/>
        </w:rPr>
      </w:pPr>
    </w:p>
    <w:p w:rsidR="00702DE8" w:rsidRDefault="009E0B8A" w:rsidP="009E0B8A">
      <w:pPr>
        <w:spacing w:line="264" w:lineRule="auto"/>
        <w:ind w:firstLine="600"/>
        <w:jc w:val="both"/>
        <w:rPr>
          <w:sz w:val="28"/>
          <w:szCs w:val="28"/>
        </w:rPr>
      </w:pPr>
      <w:r w:rsidRPr="009E0B8A">
        <w:rPr>
          <w:color w:val="000000"/>
          <w:sz w:val="28"/>
          <w:szCs w:val="28"/>
        </w:rPr>
        <w:t>‌</w:t>
      </w:r>
      <w:bookmarkStart w:id="1" w:name="00eb42d4-8653-4d3e-963c-73e771f3fd24"/>
      <w:r w:rsidRPr="009E0B8A">
        <w:rPr>
          <w:color w:val="000000"/>
          <w:sz w:val="28"/>
          <w:szCs w:val="28"/>
        </w:rPr>
        <w:t>Общее число часов, рекомендованных для изучения информатики – 204 часа: в 10 классе – 102 часа (3 часа в неделю), в 11 классе – 102 часа (2 часа в неделю</w:t>
      </w:r>
      <w:proofErr w:type="gramStart"/>
      <w:r w:rsidRPr="009E0B8A">
        <w:rPr>
          <w:color w:val="000000"/>
          <w:sz w:val="28"/>
          <w:szCs w:val="28"/>
        </w:rPr>
        <w:t>).</w:t>
      </w:r>
      <w:bookmarkEnd w:id="1"/>
      <w:r w:rsidRPr="009E0B8A">
        <w:rPr>
          <w:color w:val="000000"/>
          <w:sz w:val="28"/>
          <w:szCs w:val="28"/>
        </w:rPr>
        <w:t>‌</w:t>
      </w:r>
      <w:proofErr w:type="gramEnd"/>
      <w:r w:rsidRPr="009E0B8A">
        <w:rPr>
          <w:color w:val="000000"/>
          <w:sz w:val="28"/>
          <w:szCs w:val="28"/>
        </w:rPr>
        <w:t>‌</w:t>
      </w:r>
    </w:p>
    <w:p w:rsidR="00702DE8" w:rsidRDefault="009E0B8A" w:rsidP="00702D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2DE8">
        <w:rPr>
          <w:sz w:val="28"/>
          <w:szCs w:val="28"/>
        </w:rPr>
        <w:t xml:space="preserve">Срок реализации рабочей </w:t>
      </w:r>
      <w:r w:rsidR="00702DE8">
        <w:rPr>
          <w:color w:val="000000"/>
          <w:sz w:val="28"/>
          <w:szCs w:val="28"/>
        </w:rPr>
        <w:t>программы - 2 года.</w:t>
      </w:r>
    </w:p>
    <w:p w:rsidR="00702DE8" w:rsidRDefault="00702DE8" w:rsidP="00702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702DE8" w:rsidRDefault="00702DE8" w:rsidP="00702DE8"/>
    <w:p w:rsidR="00883E2A" w:rsidRPr="00373E60" w:rsidRDefault="00883E2A" w:rsidP="00702DE8">
      <w:pPr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041BF"/>
    <w:rsid w:val="0031102A"/>
    <w:rsid w:val="00373E60"/>
    <w:rsid w:val="00457140"/>
    <w:rsid w:val="005774CD"/>
    <w:rsid w:val="00702DE8"/>
    <w:rsid w:val="00741ED2"/>
    <w:rsid w:val="00864697"/>
    <w:rsid w:val="00883E2A"/>
    <w:rsid w:val="009E0B8A"/>
    <w:rsid w:val="00AC2A5F"/>
    <w:rsid w:val="00BA37EB"/>
    <w:rsid w:val="00CA1EA5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79C6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paragraph" w:customStyle="1" w:styleId="a4">
    <w:name w:val="Базовый"/>
    <w:rsid w:val="003041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2021-06-11T13:48:00Z</dcterms:created>
  <dcterms:modified xsi:type="dcterms:W3CDTF">2023-09-25T17:17:00Z</dcterms:modified>
</cp:coreProperties>
</file>