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1C60BA">
        <w:rPr>
          <w:b/>
          <w:sz w:val="28"/>
          <w:szCs w:val="28"/>
        </w:rPr>
        <w:t>Литературное чтение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427AD3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4697" w:rsidRPr="00864697">
        <w:rPr>
          <w:b/>
          <w:sz w:val="28"/>
          <w:szCs w:val="28"/>
        </w:rPr>
        <w:t xml:space="preserve"> – 4 классы</w:t>
      </w:r>
    </w:p>
    <w:p w:rsidR="00FB0389" w:rsidRPr="00FB0389" w:rsidRDefault="00FB0389" w:rsidP="00427AD3">
      <w:pPr>
        <w:jc w:val="both"/>
        <w:rPr>
          <w:sz w:val="28"/>
          <w:szCs w:val="28"/>
        </w:rPr>
      </w:pPr>
      <w:r w:rsidRPr="00FB0389">
        <w:rPr>
          <w:sz w:val="28"/>
          <w:szCs w:val="28"/>
        </w:rPr>
        <w:t xml:space="preserve">    </w:t>
      </w:r>
    </w:p>
    <w:p w:rsidR="00427AD3" w:rsidRPr="00427AD3" w:rsidRDefault="00427AD3" w:rsidP="00427AD3">
      <w:pPr>
        <w:contextualSpacing/>
        <w:rPr>
          <w:sz w:val="28"/>
          <w:szCs w:val="28"/>
        </w:rPr>
      </w:pPr>
      <w:r w:rsidRPr="00427AD3">
        <w:rPr>
          <w:sz w:val="28"/>
          <w:szCs w:val="28"/>
        </w:rPr>
        <w:t>Рабочая программа учебного предмета «</w:t>
      </w:r>
      <w:r w:rsidR="001C60BA">
        <w:rPr>
          <w:sz w:val="28"/>
          <w:szCs w:val="28"/>
        </w:rPr>
        <w:t>Литературное чтение</w:t>
      </w:r>
      <w:r w:rsidRPr="00427AD3">
        <w:rPr>
          <w:sz w:val="28"/>
          <w:szCs w:val="28"/>
        </w:rPr>
        <w:t xml:space="preserve">» </w:t>
      </w:r>
      <w:r w:rsidR="00767C37">
        <w:rPr>
          <w:sz w:val="28"/>
          <w:szCs w:val="28"/>
        </w:rPr>
        <w:t xml:space="preserve">разработана в соответствии </w:t>
      </w:r>
      <w:r w:rsidRPr="00427AD3">
        <w:rPr>
          <w:sz w:val="28"/>
          <w:szCs w:val="28"/>
        </w:rPr>
        <w:t xml:space="preserve">с </w:t>
      </w:r>
    </w:p>
    <w:p w:rsidR="00427AD3" w:rsidRPr="00427AD3" w:rsidRDefault="00427AD3" w:rsidP="00427AD3">
      <w:pPr>
        <w:spacing w:line="240" w:lineRule="auto"/>
        <w:ind w:firstLine="567"/>
        <w:rPr>
          <w:i/>
          <w:color w:val="231F20"/>
          <w:sz w:val="28"/>
          <w:szCs w:val="28"/>
        </w:rPr>
      </w:pPr>
    </w:p>
    <w:p w:rsidR="00427AD3" w:rsidRPr="00427AD3" w:rsidRDefault="00427AD3" w:rsidP="00427AD3">
      <w:pPr>
        <w:contextualSpacing/>
        <w:rPr>
          <w:sz w:val="28"/>
          <w:szCs w:val="28"/>
        </w:rPr>
      </w:pPr>
      <w:r w:rsidRPr="00427AD3">
        <w:rPr>
          <w:sz w:val="28"/>
          <w:szCs w:val="28"/>
        </w:rPr>
        <w:t xml:space="preserve">    - Федеральным законом от 29.12.2012 N 273-ФЗ "Об образовании в Российской Федерации", 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27AD3">
        <w:rPr>
          <w:color w:val="000000"/>
          <w:sz w:val="28"/>
          <w:szCs w:val="28"/>
        </w:rPr>
        <w:t>Минпросвещения</w:t>
      </w:r>
      <w:proofErr w:type="spellEnd"/>
      <w:r w:rsidRPr="00427AD3">
        <w:rPr>
          <w:color w:val="000000"/>
          <w:sz w:val="28"/>
          <w:szCs w:val="28"/>
        </w:rPr>
        <w:t xml:space="preserve"> от 22.03.2021 № 115;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427AD3">
        <w:rPr>
          <w:sz w:val="28"/>
          <w:szCs w:val="28"/>
        </w:rPr>
        <w:t>Минпросвещения</w:t>
      </w:r>
      <w:proofErr w:type="spellEnd"/>
      <w:r w:rsidRPr="00427AD3">
        <w:rPr>
          <w:sz w:val="28"/>
          <w:szCs w:val="28"/>
        </w:rPr>
        <w:t xml:space="preserve"> </w:t>
      </w:r>
      <w:r w:rsidRPr="00427AD3">
        <w:rPr>
          <w:color w:val="000000"/>
          <w:sz w:val="28"/>
          <w:szCs w:val="28"/>
        </w:rPr>
        <w:t xml:space="preserve">от 31.05.2021 № 286 (далее – ФГОС НОО); 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="280" w:beforeAutospacing="1" w:after="280" w:afterAutospacing="1" w:line="240" w:lineRule="auto"/>
        <w:ind w:left="927" w:right="18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427AD3">
        <w:rPr>
          <w:rFonts w:eastAsia="Calibri"/>
          <w:color w:val="000000"/>
          <w:sz w:val="28"/>
          <w:szCs w:val="28"/>
        </w:rPr>
        <w:t xml:space="preserve">риказом </w:t>
      </w:r>
      <w:proofErr w:type="spellStart"/>
      <w:r w:rsidRPr="00427AD3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427AD3">
        <w:rPr>
          <w:rFonts w:eastAsia="Calibri"/>
          <w:color w:val="000000"/>
          <w:sz w:val="28"/>
          <w:szCs w:val="28"/>
        </w:rPr>
        <w:t xml:space="preserve"> от 16.11.2022 № 992 «Об утверждении федеральной образовательной программы начального общего образования»;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Autospacing="1" w:afterAutospacing="1" w:line="240" w:lineRule="auto"/>
        <w:ind w:left="927" w:right="18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</w:t>
      </w:r>
      <w:r w:rsidRPr="00427AD3">
        <w:rPr>
          <w:rFonts w:eastAsia="Calibri"/>
          <w:color w:val="000000"/>
          <w:sz w:val="28"/>
          <w:szCs w:val="28"/>
        </w:rPr>
        <w:t>едеральной рабочей программой по учебному предмету «</w:t>
      </w:r>
      <w:r w:rsidR="001C60BA">
        <w:rPr>
          <w:rFonts w:eastAsia="Calibri"/>
          <w:color w:val="000000"/>
          <w:sz w:val="28"/>
          <w:szCs w:val="28"/>
        </w:rPr>
        <w:t>Литературное чтение</w:t>
      </w:r>
      <w:r w:rsidRPr="00427AD3">
        <w:rPr>
          <w:rFonts w:eastAsia="Calibri"/>
          <w:color w:val="000000"/>
          <w:sz w:val="28"/>
          <w:szCs w:val="28"/>
        </w:rPr>
        <w:t>».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color w:val="000000"/>
          <w:sz w:val="28"/>
          <w:szCs w:val="28"/>
        </w:rPr>
      </w:pPr>
      <w:r w:rsidRPr="00427AD3">
        <w:rPr>
          <w:sz w:val="28"/>
          <w:szCs w:val="28"/>
        </w:rPr>
        <w:t>Рабочей программой воспитания МБОУ СОШ № 4;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sz w:val="28"/>
          <w:szCs w:val="28"/>
        </w:rPr>
      </w:pPr>
      <w:r w:rsidRPr="00427AD3">
        <w:rPr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учащихся МБОУ СОШ №4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 w:val="0"/>
        <w:spacing w:line="240" w:lineRule="auto"/>
        <w:ind w:left="0" w:right="180" w:firstLine="284"/>
        <w:contextualSpacing/>
        <w:rPr>
          <w:b/>
          <w:color w:val="000000"/>
          <w:spacing w:val="3"/>
          <w:sz w:val="28"/>
          <w:szCs w:val="28"/>
        </w:rPr>
      </w:pPr>
      <w:r w:rsidRPr="00427AD3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  № </w:t>
      </w:r>
      <w:proofErr w:type="gramStart"/>
      <w:r w:rsidRPr="00427AD3">
        <w:rPr>
          <w:sz w:val="28"/>
          <w:szCs w:val="28"/>
        </w:rPr>
        <w:t>28  «</w:t>
      </w:r>
      <w:proofErr w:type="gramEnd"/>
      <w:r w:rsidRPr="00427AD3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427AD3" w:rsidRPr="00427AD3" w:rsidRDefault="00427AD3" w:rsidP="00427AD3">
      <w:pPr>
        <w:numPr>
          <w:ilvl w:val="0"/>
          <w:numId w:val="1"/>
        </w:numPr>
        <w:tabs>
          <w:tab w:val="clear" w:pos="720"/>
          <w:tab w:val="num" w:pos="927"/>
        </w:tabs>
        <w:suppressAutoHyphens w:val="0"/>
        <w:spacing w:before="280" w:beforeAutospacing="1" w:after="280" w:afterAutospacing="1" w:line="240" w:lineRule="auto"/>
        <w:ind w:left="927" w:right="180"/>
        <w:contextualSpacing/>
        <w:rPr>
          <w:rFonts w:eastAsia="Calibri"/>
          <w:color w:val="000000"/>
          <w:sz w:val="28"/>
          <w:szCs w:val="28"/>
        </w:rPr>
      </w:pPr>
      <w:r w:rsidRPr="00427AD3">
        <w:rPr>
          <w:rFonts w:eastAsia="Calibri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27AD3" w:rsidRPr="00427AD3" w:rsidRDefault="00427AD3" w:rsidP="00427AD3">
      <w:pPr>
        <w:spacing w:line="240" w:lineRule="auto"/>
        <w:ind w:left="284" w:right="180"/>
        <w:contextualSpacing/>
        <w:rPr>
          <w:b/>
          <w:color w:val="000000"/>
          <w:spacing w:val="3"/>
          <w:sz w:val="28"/>
          <w:szCs w:val="28"/>
        </w:rPr>
      </w:pPr>
      <w:r w:rsidRPr="00427AD3">
        <w:rPr>
          <w:sz w:val="28"/>
          <w:szCs w:val="28"/>
        </w:rPr>
        <w:t>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4</w:t>
      </w:r>
      <w:proofErr w:type="gramStart"/>
      <w:r w:rsidRPr="00427AD3">
        <w:rPr>
          <w:sz w:val="28"/>
          <w:szCs w:val="28"/>
        </w:rPr>
        <w:t>» .</w:t>
      </w:r>
      <w:proofErr w:type="gramEnd"/>
    </w:p>
    <w:p w:rsidR="00FB0389" w:rsidRPr="00427AD3" w:rsidRDefault="00FB0389" w:rsidP="00427AD3">
      <w:pPr>
        <w:rPr>
          <w:sz w:val="28"/>
          <w:szCs w:val="28"/>
        </w:rPr>
      </w:pPr>
    </w:p>
    <w:p w:rsidR="00FB0389" w:rsidRPr="00427AD3" w:rsidRDefault="00FB0389" w:rsidP="00427AD3">
      <w:pPr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FB0389" w:rsidRDefault="00FB0389" w:rsidP="00864697">
      <w:pPr>
        <w:jc w:val="center"/>
        <w:rPr>
          <w:sz w:val="28"/>
          <w:szCs w:val="28"/>
        </w:rPr>
      </w:pPr>
    </w:p>
    <w:p w:rsidR="00427AD3" w:rsidRPr="00D13645" w:rsidRDefault="00427AD3" w:rsidP="00D13645">
      <w:pPr>
        <w:rPr>
          <w:sz w:val="28"/>
          <w:szCs w:val="28"/>
        </w:rPr>
      </w:pPr>
      <w:r w:rsidRPr="00427AD3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427AD3">
        <w:rPr>
          <w:color w:val="000000"/>
          <w:sz w:val="28"/>
          <w:szCs w:val="28"/>
        </w:rPr>
        <w:t xml:space="preserve"> </w:t>
      </w:r>
    </w:p>
    <w:p w:rsidR="00D13645" w:rsidRPr="00D13645" w:rsidRDefault="00D13645" w:rsidP="00D13645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lang w:eastAsia="en-US"/>
        </w:rPr>
        <w:t xml:space="preserve">      </w:t>
      </w:r>
      <w:r w:rsidRPr="00D13645">
        <w:rPr>
          <w:rFonts w:eastAsia="Calibri"/>
          <w:kern w:val="0"/>
          <w:lang w:eastAsia="en-US"/>
        </w:rPr>
        <w:t>«</w:t>
      </w:r>
      <w:r w:rsidRPr="00D13645">
        <w:rPr>
          <w:rFonts w:eastAsia="Calibri"/>
          <w:kern w:val="0"/>
          <w:sz w:val="28"/>
          <w:szCs w:val="28"/>
          <w:lang w:eastAsia="en-US"/>
        </w:rPr>
        <w:t xml:space="preserve">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</w:p>
    <w:p w:rsidR="00427AD3" w:rsidRPr="00D13645" w:rsidRDefault="00D13645" w:rsidP="00D13645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13645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Pr="00D13645">
        <w:rPr>
          <w:rFonts w:eastAsia="Calibri"/>
          <w:kern w:val="0"/>
          <w:sz w:val="28"/>
          <w:szCs w:val="28"/>
          <w:lang w:eastAsia="en-US"/>
        </w:rPr>
        <w:t xml:space="preserve">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                                                                                                                      </w:t>
      </w:r>
    </w:p>
    <w:p w:rsidR="00864697" w:rsidRDefault="00864697" w:rsidP="00D13645">
      <w:pPr>
        <w:rPr>
          <w:b/>
          <w:sz w:val="28"/>
          <w:szCs w:val="28"/>
        </w:rPr>
      </w:pPr>
      <w:bookmarkStart w:id="0" w:name="_GoBack"/>
      <w:bookmarkEnd w:id="0"/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  <w:r w:rsidRPr="00D13645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«Литературное чтение» является обязательным предметом на данном уровне образования. </w:t>
      </w:r>
      <w:r w:rsidRPr="00D13645">
        <w:rPr>
          <w:color w:val="000000"/>
          <w:sz w:val="28"/>
          <w:szCs w:val="28"/>
        </w:rPr>
        <w:t xml:space="preserve"> </w:t>
      </w: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</w:p>
    <w:p w:rsidR="00D13645" w:rsidRPr="00D13645" w:rsidRDefault="00D13645" w:rsidP="00D13645">
      <w:pPr>
        <w:autoSpaceDE w:val="0"/>
        <w:autoSpaceDN w:val="0"/>
        <w:spacing w:line="271" w:lineRule="auto"/>
        <w:rPr>
          <w:color w:val="181818"/>
          <w:sz w:val="28"/>
          <w:szCs w:val="28"/>
        </w:rPr>
      </w:pPr>
      <w:r w:rsidRPr="00D13645">
        <w:rPr>
          <w:b/>
          <w:color w:val="231F20"/>
          <w:sz w:val="28"/>
          <w:szCs w:val="28"/>
        </w:rPr>
        <w:t xml:space="preserve">УМК учебного предмета/учебного курса </w:t>
      </w:r>
      <w:r w:rsidRPr="00D13645">
        <w:rPr>
          <w:color w:val="181818"/>
          <w:sz w:val="28"/>
          <w:szCs w:val="28"/>
        </w:rPr>
        <w:t>(в том числе внеурочной деятельности)/учебного модуля для обучающихся:</w:t>
      </w:r>
    </w:p>
    <w:p w:rsidR="00D13645" w:rsidRPr="00D13645" w:rsidRDefault="00D13645" w:rsidP="00D13645">
      <w:pPr>
        <w:spacing w:before="90"/>
        <w:ind w:left="212"/>
        <w:rPr>
          <w:sz w:val="28"/>
          <w:szCs w:val="28"/>
        </w:rPr>
      </w:pPr>
      <w:r w:rsidRPr="00D13645">
        <w:rPr>
          <w:b/>
          <w:sz w:val="28"/>
          <w:szCs w:val="28"/>
        </w:rPr>
        <w:t>1 класс</w:t>
      </w:r>
      <w:r w:rsidRPr="00D13645">
        <w:rPr>
          <w:sz w:val="28"/>
          <w:szCs w:val="28"/>
        </w:rPr>
        <w:t xml:space="preserve"> </w:t>
      </w: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 xml:space="preserve">В.Г. </w:t>
      </w:r>
      <w:r w:rsidRPr="00D13645">
        <w:rPr>
          <w:spacing w:val="-3"/>
          <w:sz w:val="28"/>
          <w:szCs w:val="28"/>
        </w:rPr>
        <w:t xml:space="preserve"> </w:t>
      </w:r>
      <w:proofErr w:type="gramStart"/>
      <w:r w:rsidRPr="00D13645">
        <w:rPr>
          <w:sz w:val="28"/>
          <w:szCs w:val="28"/>
        </w:rPr>
        <w:t>Горецкий</w:t>
      </w:r>
      <w:r w:rsidRPr="00D13645">
        <w:rPr>
          <w:spacing w:val="-1"/>
          <w:sz w:val="28"/>
          <w:szCs w:val="28"/>
        </w:rPr>
        <w:t xml:space="preserve"> 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и</w:t>
      </w:r>
      <w:proofErr w:type="gramEnd"/>
      <w:r w:rsidRPr="00D13645">
        <w:rPr>
          <w:sz w:val="28"/>
          <w:szCs w:val="28"/>
        </w:rPr>
        <w:t xml:space="preserve"> др.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Азбука Часть</w:t>
      </w:r>
      <w:r w:rsidRPr="00D13645">
        <w:rPr>
          <w:spacing w:val="-2"/>
          <w:sz w:val="28"/>
          <w:szCs w:val="28"/>
        </w:rPr>
        <w:t xml:space="preserve"> </w:t>
      </w:r>
      <w:r w:rsidRPr="00D13645">
        <w:rPr>
          <w:sz w:val="28"/>
          <w:szCs w:val="28"/>
        </w:rPr>
        <w:t xml:space="preserve">1,2. - М.: «Просвещение» </w:t>
      </w: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 xml:space="preserve">Л.Ф. Климанова, В.Г. </w:t>
      </w:r>
      <w:r w:rsidRPr="00D13645">
        <w:rPr>
          <w:spacing w:val="-3"/>
          <w:sz w:val="28"/>
          <w:szCs w:val="28"/>
        </w:rPr>
        <w:t xml:space="preserve"> </w:t>
      </w:r>
      <w:proofErr w:type="gramStart"/>
      <w:r w:rsidRPr="00D13645">
        <w:rPr>
          <w:sz w:val="28"/>
          <w:szCs w:val="28"/>
        </w:rPr>
        <w:t>Горецкий</w:t>
      </w:r>
      <w:r w:rsidRPr="00D13645">
        <w:rPr>
          <w:spacing w:val="-1"/>
          <w:sz w:val="28"/>
          <w:szCs w:val="28"/>
        </w:rPr>
        <w:t xml:space="preserve"> 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и</w:t>
      </w:r>
      <w:proofErr w:type="gramEnd"/>
      <w:r w:rsidRPr="00D13645">
        <w:rPr>
          <w:sz w:val="28"/>
          <w:szCs w:val="28"/>
        </w:rPr>
        <w:t xml:space="preserve"> др. Литературное чтение  Часть1,2 - М.: «Просвещение»</w:t>
      </w:r>
    </w:p>
    <w:p w:rsidR="00D13645" w:rsidRPr="00D13645" w:rsidRDefault="00D13645" w:rsidP="00D13645">
      <w:pPr>
        <w:rPr>
          <w:b/>
          <w:sz w:val="28"/>
          <w:szCs w:val="28"/>
        </w:rPr>
      </w:pPr>
      <w:r w:rsidRPr="00D13645">
        <w:rPr>
          <w:b/>
          <w:sz w:val="28"/>
          <w:szCs w:val="28"/>
        </w:rPr>
        <w:t xml:space="preserve">   2 класс</w:t>
      </w: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 xml:space="preserve">Л.Ф. Климанова, В.Г. </w:t>
      </w:r>
      <w:r w:rsidRPr="00D13645">
        <w:rPr>
          <w:spacing w:val="-3"/>
          <w:sz w:val="28"/>
          <w:szCs w:val="28"/>
        </w:rPr>
        <w:t xml:space="preserve"> </w:t>
      </w:r>
      <w:proofErr w:type="gramStart"/>
      <w:r w:rsidRPr="00D13645">
        <w:rPr>
          <w:sz w:val="28"/>
          <w:szCs w:val="28"/>
        </w:rPr>
        <w:t>Горецкий</w:t>
      </w:r>
      <w:r w:rsidRPr="00D13645">
        <w:rPr>
          <w:spacing w:val="-1"/>
          <w:sz w:val="28"/>
          <w:szCs w:val="28"/>
        </w:rPr>
        <w:t xml:space="preserve"> 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и</w:t>
      </w:r>
      <w:proofErr w:type="gramEnd"/>
      <w:r w:rsidRPr="00D13645">
        <w:rPr>
          <w:sz w:val="28"/>
          <w:szCs w:val="28"/>
        </w:rPr>
        <w:t xml:space="preserve"> др. Литературное чтение  Часть1,2 - М.: «Просвещение»</w:t>
      </w:r>
    </w:p>
    <w:p w:rsidR="00D13645" w:rsidRPr="00D13645" w:rsidRDefault="00D13645" w:rsidP="00D13645">
      <w:pPr>
        <w:rPr>
          <w:b/>
          <w:sz w:val="28"/>
          <w:szCs w:val="28"/>
        </w:rPr>
      </w:pPr>
      <w:r w:rsidRPr="00D13645">
        <w:rPr>
          <w:b/>
          <w:sz w:val="28"/>
          <w:szCs w:val="28"/>
        </w:rPr>
        <w:t xml:space="preserve">   3 класс</w:t>
      </w: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 xml:space="preserve">Л.Ф. Климанова, В.Г. </w:t>
      </w:r>
      <w:r w:rsidRPr="00D13645">
        <w:rPr>
          <w:spacing w:val="-3"/>
          <w:sz w:val="28"/>
          <w:szCs w:val="28"/>
        </w:rPr>
        <w:t xml:space="preserve"> </w:t>
      </w:r>
      <w:proofErr w:type="gramStart"/>
      <w:r w:rsidRPr="00D13645">
        <w:rPr>
          <w:sz w:val="28"/>
          <w:szCs w:val="28"/>
        </w:rPr>
        <w:t>Горецкий</w:t>
      </w:r>
      <w:r w:rsidRPr="00D13645">
        <w:rPr>
          <w:spacing w:val="-1"/>
          <w:sz w:val="28"/>
          <w:szCs w:val="28"/>
        </w:rPr>
        <w:t xml:space="preserve"> 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и</w:t>
      </w:r>
      <w:proofErr w:type="gramEnd"/>
      <w:r w:rsidRPr="00D13645">
        <w:rPr>
          <w:sz w:val="28"/>
          <w:szCs w:val="28"/>
        </w:rPr>
        <w:t xml:space="preserve"> др. Литературное чтение  Часть1,2 - М.: «Просвещение»</w:t>
      </w:r>
    </w:p>
    <w:p w:rsidR="00D13645" w:rsidRPr="00D13645" w:rsidRDefault="00D13645" w:rsidP="00D13645">
      <w:pPr>
        <w:rPr>
          <w:b/>
          <w:sz w:val="28"/>
          <w:szCs w:val="28"/>
        </w:rPr>
      </w:pPr>
      <w:r w:rsidRPr="00D13645">
        <w:rPr>
          <w:b/>
          <w:sz w:val="28"/>
          <w:szCs w:val="28"/>
        </w:rPr>
        <w:t xml:space="preserve">   4 класс</w:t>
      </w: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 xml:space="preserve">Л.Ф. Климанова, В.Г. </w:t>
      </w:r>
      <w:r w:rsidRPr="00D13645">
        <w:rPr>
          <w:spacing w:val="-3"/>
          <w:sz w:val="28"/>
          <w:szCs w:val="28"/>
        </w:rPr>
        <w:t xml:space="preserve"> </w:t>
      </w:r>
      <w:proofErr w:type="gramStart"/>
      <w:r w:rsidRPr="00D13645">
        <w:rPr>
          <w:sz w:val="28"/>
          <w:szCs w:val="28"/>
        </w:rPr>
        <w:t>Горецкий</w:t>
      </w:r>
      <w:r w:rsidRPr="00D13645">
        <w:rPr>
          <w:spacing w:val="-1"/>
          <w:sz w:val="28"/>
          <w:szCs w:val="28"/>
        </w:rPr>
        <w:t xml:space="preserve"> </w:t>
      </w:r>
      <w:r w:rsidRPr="00D13645">
        <w:rPr>
          <w:spacing w:val="-3"/>
          <w:sz w:val="28"/>
          <w:szCs w:val="28"/>
        </w:rPr>
        <w:t xml:space="preserve"> </w:t>
      </w:r>
      <w:r w:rsidRPr="00D13645">
        <w:rPr>
          <w:sz w:val="28"/>
          <w:szCs w:val="28"/>
        </w:rPr>
        <w:t>и</w:t>
      </w:r>
      <w:proofErr w:type="gramEnd"/>
      <w:r w:rsidRPr="00D13645">
        <w:rPr>
          <w:sz w:val="28"/>
          <w:szCs w:val="28"/>
        </w:rPr>
        <w:t xml:space="preserve"> др. Литературное чтение  Часть1,2 - М.: «Просвещение»</w:t>
      </w:r>
    </w:p>
    <w:p w:rsidR="00D13645" w:rsidRPr="00D13645" w:rsidRDefault="00D13645" w:rsidP="00D13645">
      <w:pPr>
        <w:rPr>
          <w:b/>
          <w:sz w:val="28"/>
          <w:szCs w:val="28"/>
        </w:rPr>
      </w:pP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  <w:r w:rsidRPr="00D13645">
        <w:rPr>
          <w:color w:val="000000"/>
          <w:sz w:val="28"/>
          <w:szCs w:val="28"/>
        </w:rPr>
        <w:t xml:space="preserve">На изучение литературного </w:t>
      </w:r>
      <w:proofErr w:type="gramStart"/>
      <w:r w:rsidRPr="00D13645">
        <w:rPr>
          <w:color w:val="000000"/>
          <w:sz w:val="28"/>
          <w:szCs w:val="28"/>
        </w:rPr>
        <w:t>чтения  в</w:t>
      </w:r>
      <w:proofErr w:type="gramEnd"/>
      <w:r w:rsidRPr="00D13645">
        <w:rPr>
          <w:color w:val="000000"/>
          <w:sz w:val="28"/>
          <w:szCs w:val="28"/>
        </w:rPr>
        <w:t xml:space="preserve"> начальной школе выделяется  573 часа. </w:t>
      </w: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D13645">
        <w:rPr>
          <w:b/>
          <w:color w:val="000000"/>
          <w:sz w:val="28"/>
          <w:szCs w:val="28"/>
        </w:rPr>
        <w:t>В  1</w:t>
      </w:r>
      <w:proofErr w:type="gramEnd"/>
      <w:r w:rsidRPr="00D13645">
        <w:rPr>
          <w:b/>
          <w:color w:val="000000"/>
          <w:sz w:val="28"/>
          <w:szCs w:val="28"/>
        </w:rPr>
        <w:t xml:space="preserve"> классе</w:t>
      </w:r>
      <w:r w:rsidRPr="00D13645">
        <w:rPr>
          <w:color w:val="000000"/>
          <w:sz w:val="28"/>
          <w:szCs w:val="28"/>
        </w:rPr>
        <w:t xml:space="preserve"> – 165 ч (5 ч в неделю, 33 учебные недели): из них 115 ч (23 учебные недели) отводятся урокам обучения чтению в период обучения грамоте и 50 ч (10 недель) – урокам литературного чтения.</w:t>
      </w: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  <w:r w:rsidRPr="00D13645">
        <w:rPr>
          <w:b/>
          <w:color w:val="000000"/>
          <w:sz w:val="28"/>
          <w:szCs w:val="28"/>
        </w:rPr>
        <w:t>Во 2 классе</w:t>
      </w:r>
      <w:r w:rsidRPr="00D13645">
        <w:rPr>
          <w:color w:val="000000"/>
          <w:sz w:val="28"/>
          <w:szCs w:val="28"/>
        </w:rPr>
        <w:t xml:space="preserve"> на уроки русского языка отводится 136 ч (4 ч в неделю, 34 учебных недели).</w:t>
      </w: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  <w:r w:rsidRPr="00D13645">
        <w:rPr>
          <w:b/>
          <w:color w:val="000000"/>
          <w:sz w:val="28"/>
          <w:szCs w:val="28"/>
        </w:rPr>
        <w:lastRenderedPageBreak/>
        <w:t>В 3 классе</w:t>
      </w:r>
      <w:r w:rsidRPr="00D13645">
        <w:rPr>
          <w:color w:val="000000"/>
          <w:sz w:val="28"/>
          <w:szCs w:val="28"/>
        </w:rPr>
        <w:t xml:space="preserve"> на уроки русского языка отводится 136 ч (4 ч в неделю, 34 учебных недели).</w:t>
      </w:r>
    </w:p>
    <w:p w:rsidR="00D13645" w:rsidRPr="00D13645" w:rsidRDefault="00D13645" w:rsidP="00D13645">
      <w:pPr>
        <w:shd w:val="clear" w:color="auto" w:fill="FFFFFF"/>
        <w:rPr>
          <w:color w:val="000000"/>
          <w:sz w:val="28"/>
          <w:szCs w:val="28"/>
        </w:rPr>
      </w:pPr>
    </w:p>
    <w:p w:rsidR="00D13645" w:rsidRPr="00D13645" w:rsidRDefault="00D13645" w:rsidP="00D13645">
      <w:pPr>
        <w:shd w:val="clear" w:color="auto" w:fill="FFFFFF"/>
        <w:rPr>
          <w:sz w:val="28"/>
          <w:szCs w:val="28"/>
        </w:rPr>
      </w:pPr>
      <w:r w:rsidRPr="00D13645">
        <w:rPr>
          <w:b/>
          <w:color w:val="000000"/>
          <w:sz w:val="28"/>
          <w:szCs w:val="28"/>
        </w:rPr>
        <w:t>В 4 классе</w:t>
      </w:r>
      <w:r w:rsidRPr="00D13645">
        <w:rPr>
          <w:color w:val="000000"/>
          <w:sz w:val="28"/>
          <w:szCs w:val="28"/>
        </w:rPr>
        <w:t xml:space="preserve"> – 102 ч (3 ч в неделю, 34 учебных недели).</w:t>
      </w:r>
    </w:p>
    <w:p w:rsidR="00D13645" w:rsidRPr="00D13645" w:rsidRDefault="00D13645" w:rsidP="00D13645">
      <w:pPr>
        <w:rPr>
          <w:sz w:val="28"/>
          <w:szCs w:val="28"/>
        </w:rPr>
      </w:pPr>
    </w:p>
    <w:p w:rsidR="00D13645" w:rsidRPr="00D13645" w:rsidRDefault="00D13645" w:rsidP="00D13645">
      <w:pPr>
        <w:rPr>
          <w:sz w:val="28"/>
          <w:szCs w:val="28"/>
        </w:rPr>
      </w:pPr>
      <w:r w:rsidRPr="00D13645">
        <w:rPr>
          <w:sz w:val="28"/>
          <w:szCs w:val="28"/>
        </w:rPr>
        <w:t>Срок реализации программы 4 года</w:t>
      </w:r>
    </w:p>
    <w:p w:rsidR="00D13645" w:rsidRPr="00D13645" w:rsidRDefault="00D13645" w:rsidP="00D13645">
      <w:pPr>
        <w:rPr>
          <w:b/>
          <w:sz w:val="28"/>
          <w:szCs w:val="28"/>
        </w:rPr>
      </w:pPr>
    </w:p>
    <w:p w:rsidR="00D13645" w:rsidRDefault="00D13645" w:rsidP="00D13645">
      <w:pPr>
        <w:jc w:val="center"/>
        <w:rPr>
          <w:b/>
        </w:rPr>
      </w:pPr>
    </w:p>
    <w:p w:rsidR="00883E2A" w:rsidRDefault="00883E2A" w:rsidP="00D13645"/>
    <w:sectPr w:rsidR="0088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C60BA"/>
    <w:rsid w:val="00427AD3"/>
    <w:rsid w:val="005774CD"/>
    <w:rsid w:val="00755E71"/>
    <w:rsid w:val="00767C37"/>
    <w:rsid w:val="00864697"/>
    <w:rsid w:val="00883E2A"/>
    <w:rsid w:val="00D13645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DC4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2021-06-11T12:54:00Z</dcterms:created>
  <dcterms:modified xsi:type="dcterms:W3CDTF">2023-09-26T20:52:00Z</dcterms:modified>
</cp:coreProperties>
</file>