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 xml:space="preserve">Аннотация к рабочей программе </w:t>
      </w:r>
    </w:p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>«</w:t>
      </w:r>
      <w:r w:rsidR="00373E60">
        <w:rPr>
          <w:b/>
          <w:sz w:val="28"/>
          <w:szCs w:val="28"/>
        </w:rPr>
        <w:t>Р</w:t>
      </w:r>
      <w:r w:rsidR="0040430B">
        <w:rPr>
          <w:b/>
          <w:sz w:val="28"/>
          <w:szCs w:val="28"/>
        </w:rPr>
        <w:t>одная литература (русская</w:t>
      </w:r>
      <w:r w:rsidR="00D92993">
        <w:rPr>
          <w:b/>
          <w:sz w:val="28"/>
          <w:szCs w:val="28"/>
        </w:rPr>
        <w:t>)</w:t>
      </w:r>
      <w:r w:rsidRPr="00864697">
        <w:rPr>
          <w:b/>
          <w:sz w:val="28"/>
          <w:szCs w:val="28"/>
        </w:rPr>
        <w:t xml:space="preserve">» </w:t>
      </w:r>
    </w:p>
    <w:p w:rsidR="0040430B" w:rsidRPr="0040430B" w:rsidRDefault="00373E60" w:rsidP="00404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4697" w:rsidRPr="0086469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9</w:t>
      </w:r>
      <w:r w:rsidR="00864697" w:rsidRPr="00864697">
        <w:rPr>
          <w:b/>
          <w:sz w:val="28"/>
          <w:szCs w:val="28"/>
        </w:rPr>
        <w:t xml:space="preserve"> классы</w:t>
      </w:r>
    </w:p>
    <w:p w:rsidR="0040430B" w:rsidRDefault="0040430B" w:rsidP="00373E60">
      <w:pPr>
        <w:spacing w:line="240" w:lineRule="auto"/>
        <w:jc w:val="both"/>
        <w:rPr>
          <w:sz w:val="28"/>
          <w:szCs w:val="28"/>
          <w:lang w:eastAsia="ru-RU"/>
        </w:rPr>
      </w:pP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  <w:r w:rsidRPr="0040430B">
        <w:rPr>
          <w:sz w:val="28"/>
          <w:szCs w:val="28"/>
          <w:lang w:eastAsia="ru-RU"/>
        </w:rPr>
        <w:t xml:space="preserve">Рабочая программа по учебному предмету «Родная литература (русская)» на уровне основного общего образования составлена в соответствии с 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  <w:r w:rsidRPr="0040430B">
        <w:rPr>
          <w:sz w:val="28"/>
          <w:szCs w:val="28"/>
          <w:lang w:eastAsia="ru-RU"/>
        </w:rPr>
        <w:t xml:space="preserve">    - Федеральным законом Российской Федерации «Об образовании в Российской Федерации» от 29.12.2012 № 273-ФЗ (c изменениями и дополнениями);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40430B">
        <w:rPr>
          <w:sz w:val="28"/>
          <w:szCs w:val="28"/>
          <w:lang w:eastAsia="ru-RU"/>
        </w:rPr>
        <w:tab/>
        <w:t xml:space="preserve">- 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40430B">
        <w:rPr>
          <w:sz w:val="28"/>
          <w:szCs w:val="28"/>
          <w:lang w:eastAsia="ru-RU"/>
        </w:rPr>
        <w:t>Минпросвещения</w:t>
      </w:r>
      <w:proofErr w:type="spellEnd"/>
      <w:r w:rsidRPr="0040430B">
        <w:rPr>
          <w:sz w:val="28"/>
          <w:szCs w:val="28"/>
          <w:lang w:eastAsia="ru-RU"/>
        </w:rPr>
        <w:t xml:space="preserve"> от 31.05.2021 № 287 (далее – ФГОС ООО); 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  <w:r w:rsidRPr="0040430B">
        <w:rPr>
          <w:sz w:val="28"/>
          <w:szCs w:val="28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40430B">
        <w:rPr>
          <w:sz w:val="28"/>
          <w:szCs w:val="28"/>
          <w:lang w:eastAsia="ru-RU"/>
        </w:rPr>
        <w:t>Минпросвещения</w:t>
      </w:r>
      <w:proofErr w:type="spellEnd"/>
      <w:r w:rsidRPr="0040430B">
        <w:rPr>
          <w:sz w:val="28"/>
          <w:szCs w:val="28"/>
          <w:lang w:eastAsia="ru-RU"/>
        </w:rPr>
        <w:t xml:space="preserve"> от 22.03.2021 № 115;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  <w:r w:rsidRPr="0040430B">
        <w:rPr>
          <w:sz w:val="28"/>
          <w:szCs w:val="28"/>
          <w:lang w:eastAsia="ru-RU"/>
        </w:rPr>
        <w:t xml:space="preserve">-Постановлением Главного государственного санитарного врача Российской Федерации от 28.09.2020   № </w:t>
      </w:r>
      <w:proofErr w:type="gramStart"/>
      <w:r w:rsidRPr="0040430B">
        <w:rPr>
          <w:sz w:val="28"/>
          <w:szCs w:val="28"/>
          <w:lang w:eastAsia="ru-RU"/>
        </w:rPr>
        <w:t>28  «</w:t>
      </w:r>
      <w:proofErr w:type="gramEnd"/>
      <w:r w:rsidRPr="0040430B">
        <w:rPr>
          <w:sz w:val="28"/>
          <w:szCs w:val="28"/>
          <w:lang w:eastAsia="ru-RU"/>
        </w:rPr>
        <w:t>Об   утверждении  СанПиН   2.4.3648-20 «Санитарно-эпидемиологические требования к организациям воспитания и обучения, отдыха и оздоровления детей и молодежи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  <w:r w:rsidRPr="0040430B">
        <w:rPr>
          <w:sz w:val="28"/>
          <w:szCs w:val="28"/>
          <w:lang w:eastAsia="ru-RU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0430B" w:rsidRPr="0040430B" w:rsidRDefault="00D56991" w:rsidP="0040430B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0430B" w:rsidRPr="0040430B">
        <w:rPr>
          <w:sz w:val="28"/>
          <w:szCs w:val="28"/>
          <w:lang w:eastAsia="ru-RU"/>
        </w:rPr>
        <w:t>Рабочей программой воспитания МБОУ СОШ № 4;</w:t>
      </w:r>
    </w:p>
    <w:p w:rsidR="0040430B" w:rsidRDefault="0040430B" w:rsidP="0040430B">
      <w:pPr>
        <w:spacing w:line="240" w:lineRule="auto"/>
        <w:jc w:val="both"/>
        <w:rPr>
          <w:sz w:val="28"/>
          <w:szCs w:val="28"/>
          <w:lang w:eastAsia="ru-RU"/>
        </w:rPr>
      </w:pPr>
      <w:r w:rsidRPr="0040430B">
        <w:rPr>
          <w:sz w:val="28"/>
          <w:szCs w:val="28"/>
          <w:lang w:eastAsia="ru-RU"/>
        </w:rPr>
        <w:t xml:space="preserve">        - Положением о рабочих программах учебных предметов, учебных курсов, учебного модуля и курсов внеурочной деятельности учителя, реализующего ФГОС начального общего, основного общего и среднего общего </w:t>
      </w:r>
      <w:proofErr w:type="spellStart"/>
      <w:r w:rsidRPr="0040430B">
        <w:rPr>
          <w:sz w:val="28"/>
          <w:szCs w:val="28"/>
          <w:lang w:eastAsia="ru-RU"/>
        </w:rPr>
        <w:t>образованияв</w:t>
      </w:r>
      <w:proofErr w:type="spellEnd"/>
      <w:r w:rsidRPr="0040430B">
        <w:rPr>
          <w:sz w:val="28"/>
          <w:szCs w:val="28"/>
          <w:lang w:eastAsia="ru-RU"/>
        </w:rPr>
        <w:t xml:space="preserve"> Муниципальном бюджетном общеобразовательном учреждении «Средняя общеобразовательная школа № 4» (в новой редакции).</w:t>
      </w:r>
    </w:p>
    <w:p w:rsidR="00373E60" w:rsidRDefault="00373E60" w:rsidP="00373E60">
      <w:pPr>
        <w:spacing w:line="240" w:lineRule="auto"/>
        <w:jc w:val="both"/>
        <w:rPr>
          <w:sz w:val="28"/>
          <w:szCs w:val="28"/>
          <w:lang w:eastAsia="en-US"/>
        </w:rPr>
      </w:pPr>
    </w:p>
    <w:p w:rsidR="0040430B" w:rsidRDefault="0040430B" w:rsidP="00373E60">
      <w:pPr>
        <w:spacing w:line="240" w:lineRule="auto"/>
        <w:jc w:val="both"/>
        <w:rPr>
          <w:sz w:val="28"/>
          <w:szCs w:val="28"/>
          <w:lang w:eastAsia="en-US"/>
        </w:rPr>
      </w:pP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t>На обязательное изучение предмета «Родная литература (русская)» на этапе основного общего образования отводится 85 часов. В 5—9 классах выделяется по 17 часов в год (из расчёта 0,5 учебный час в неделю).</w:t>
      </w:r>
    </w:p>
    <w:p w:rsid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t>На изучение инвариантной части программы по родной русской литературе отводится 70 учебных часов. Резерв учебного времени, составляющий 10 учебных часов (или 13 %),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t xml:space="preserve">УМК учебного предмета «Родная литература (русская)» для </w:t>
      </w:r>
      <w:proofErr w:type="gramStart"/>
      <w:r w:rsidRPr="0040430B">
        <w:rPr>
          <w:sz w:val="28"/>
          <w:szCs w:val="28"/>
          <w:lang w:eastAsia="en-US"/>
        </w:rPr>
        <w:t xml:space="preserve">обучающихся </w:t>
      </w:r>
      <w:r>
        <w:rPr>
          <w:sz w:val="28"/>
          <w:szCs w:val="28"/>
          <w:lang w:eastAsia="en-US"/>
        </w:rPr>
        <w:t>:</w:t>
      </w:r>
      <w:proofErr w:type="gramEnd"/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lastRenderedPageBreak/>
        <w:t>Родная русская литература. 5 класс. Учебник. Александрова О.М., Аристова М.А., Беляева Н.В., М., Просвещение, 2021 г.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t>Родная русская литература. 6 класс. Учебник. Александрова О.М., Аристова М.А., Беляева Н.В., М., Просвещение, 2021 г.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t>Родная русская литература. 7 класс. Учебник. Александрова О.М., Аристова М.А., Беляева Н.В., М., Просвещение, 2021 г.</w:t>
      </w:r>
    </w:p>
    <w:p w:rsidR="0040430B" w:rsidRP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t>Родная русская литература. 8 класс. Учебник. Александрова О.М., Аристова М.А., Беляева Н.В., М., Просвещение, 2021 г.</w:t>
      </w:r>
    </w:p>
    <w:p w:rsidR="0040430B" w:rsidRDefault="0040430B" w:rsidP="0040430B">
      <w:pPr>
        <w:spacing w:line="240" w:lineRule="auto"/>
        <w:jc w:val="both"/>
        <w:rPr>
          <w:sz w:val="28"/>
          <w:szCs w:val="28"/>
          <w:lang w:eastAsia="en-US"/>
        </w:rPr>
      </w:pPr>
      <w:r w:rsidRPr="0040430B">
        <w:rPr>
          <w:sz w:val="28"/>
          <w:szCs w:val="28"/>
          <w:lang w:eastAsia="en-US"/>
        </w:rPr>
        <w:t>Родная русская литература. 9 класс. Учебник. Александрова О.М., Аристова М.А., Беляева Н.В., М., Просвещение, 2021 г.</w:t>
      </w:r>
    </w:p>
    <w:p w:rsidR="0040430B" w:rsidRDefault="0040430B" w:rsidP="00373E60">
      <w:pPr>
        <w:spacing w:line="240" w:lineRule="auto"/>
        <w:jc w:val="both"/>
        <w:rPr>
          <w:sz w:val="28"/>
          <w:szCs w:val="28"/>
          <w:lang w:eastAsia="en-US"/>
        </w:rPr>
      </w:pPr>
    </w:p>
    <w:p w:rsidR="0040430B" w:rsidRPr="00373E60" w:rsidRDefault="0040430B" w:rsidP="00373E60">
      <w:pPr>
        <w:spacing w:line="240" w:lineRule="auto"/>
        <w:jc w:val="both"/>
        <w:rPr>
          <w:sz w:val="28"/>
          <w:szCs w:val="28"/>
          <w:lang w:eastAsia="en-US"/>
        </w:rPr>
      </w:pPr>
    </w:p>
    <w:p w:rsidR="00373E60" w:rsidRPr="00373E60" w:rsidRDefault="00D92993" w:rsidP="00D92993">
      <w:pPr>
        <w:spacing w:line="240" w:lineRule="auto"/>
        <w:rPr>
          <w:sz w:val="28"/>
          <w:szCs w:val="28"/>
        </w:rPr>
      </w:pPr>
      <w:r w:rsidRPr="00D92993">
        <w:rPr>
          <w:sz w:val="28"/>
          <w:szCs w:val="28"/>
        </w:rPr>
        <w:t>Срок реализации рабочей программы 5 лет.</w:t>
      </w:r>
    </w:p>
    <w:p w:rsidR="00D92993" w:rsidRDefault="00D92993" w:rsidP="00373E60">
      <w:pPr>
        <w:jc w:val="both"/>
        <w:rPr>
          <w:sz w:val="28"/>
          <w:szCs w:val="28"/>
        </w:rPr>
      </w:pPr>
    </w:p>
    <w:p w:rsidR="00373E60" w:rsidRPr="00373E60" w:rsidRDefault="00373E60" w:rsidP="00373E60">
      <w:pPr>
        <w:jc w:val="both"/>
        <w:rPr>
          <w:rFonts w:eastAsiaTheme="minorHAnsi"/>
          <w:sz w:val="28"/>
          <w:szCs w:val="28"/>
        </w:rPr>
      </w:pPr>
      <w:r w:rsidRPr="00373E60">
        <w:rPr>
          <w:sz w:val="28"/>
          <w:szCs w:val="28"/>
        </w:rPr>
        <w:t xml:space="preserve">При реализации программы используются различные образовательные технологии </w:t>
      </w:r>
      <w:proofErr w:type="spellStart"/>
      <w:r w:rsidRPr="00373E60">
        <w:rPr>
          <w:sz w:val="28"/>
          <w:szCs w:val="28"/>
        </w:rPr>
        <w:t>деятельностного</w:t>
      </w:r>
      <w:proofErr w:type="spellEnd"/>
      <w:r w:rsidRPr="00373E60">
        <w:rPr>
          <w:sz w:val="28"/>
          <w:szCs w:val="28"/>
        </w:rPr>
        <w:t xml:space="preserve"> типа, в том числе дистанционные образовательные технологии, электронное обучение.</w:t>
      </w:r>
    </w:p>
    <w:p w:rsidR="00864697" w:rsidRPr="00373E60" w:rsidRDefault="00864697" w:rsidP="00864697">
      <w:pPr>
        <w:jc w:val="center"/>
        <w:rPr>
          <w:b/>
          <w:sz w:val="28"/>
          <w:szCs w:val="28"/>
        </w:rPr>
      </w:pPr>
    </w:p>
    <w:p w:rsidR="00883E2A" w:rsidRPr="00373E60" w:rsidRDefault="00883E2A">
      <w:pPr>
        <w:rPr>
          <w:sz w:val="28"/>
          <w:szCs w:val="28"/>
        </w:rPr>
      </w:pPr>
    </w:p>
    <w:sectPr w:rsidR="00883E2A" w:rsidRPr="0037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97"/>
    <w:rsid w:val="00373E60"/>
    <w:rsid w:val="0040430B"/>
    <w:rsid w:val="005774CD"/>
    <w:rsid w:val="00864697"/>
    <w:rsid w:val="00883E2A"/>
    <w:rsid w:val="00D5070C"/>
    <w:rsid w:val="00D56991"/>
    <w:rsid w:val="00D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9C13"/>
  <w15:chartTrackingRefBased/>
  <w15:docId w15:val="{6B00A7A4-EDDA-44DD-8390-465ACB4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2021-06-11T13:19:00Z</dcterms:created>
  <dcterms:modified xsi:type="dcterms:W3CDTF">2023-09-30T19:50:00Z</dcterms:modified>
</cp:coreProperties>
</file>