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9A" w:rsidRPr="00596A9A" w:rsidRDefault="00561E7B" w:rsidP="00596A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</w:t>
      </w:r>
      <w:r w:rsidR="00596A9A" w:rsidRPr="00596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разовательное учреждение</w:t>
      </w:r>
    </w:p>
    <w:p w:rsidR="00596A9A" w:rsidRPr="00596A9A" w:rsidRDefault="00596A9A" w:rsidP="00596A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 4» </w:t>
      </w:r>
    </w:p>
    <w:p w:rsidR="00596A9A" w:rsidRPr="00596A9A" w:rsidRDefault="00596A9A" w:rsidP="00596A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98" w:type="dxa"/>
        <w:tblLook w:val="04A0" w:firstRow="1" w:lastRow="0" w:firstColumn="1" w:lastColumn="0" w:noHBand="0" w:noVBand="1"/>
      </w:tblPr>
      <w:tblGrid>
        <w:gridCol w:w="3784"/>
        <w:gridCol w:w="2806"/>
        <w:gridCol w:w="2966"/>
      </w:tblGrid>
      <w:tr w:rsidR="00596A9A" w:rsidRPr="00596A9A" w:rsidTr="00596A9A">
        <w:trPr>
          <w:trHeight w:val="1968"/>
        </w:trPr>
        <w:tc>
          <w:tcPr>
            <w:tcW w:w="3892" w:type="dxa"/>
            <w:shd w:val="clear" w:color="auto" w:fill="auto"/>
          </w:tcPr>
          <w:p w:rsidR="00596A9A" w:rsidRPr="00596A9A" w:rsidRDefault="00596A9A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96A9A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Рассмотрена и рекомендована</w:t>
            </w:r>
          </w:p>
          <w:p w:rsidR="00596A9A" w:rsidRPr="00596A9A" w:rsidRDefault="00596A9A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методическим советом</w:t>
            </w:r>
          </w:p>
          <w:p w:rsidR="00596A9A" w:rsidRPr="00596A9A" w:rsidRDefault="00596A9A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</w:p>
          <w:p w:rsidR="00596A9A" w:rsidRPr="00596A9A" w:rsidRDefault="00596A9A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«Средняя общеобразовательная школа № 4»</w:t>
            </w:r>
          </w:p>
          <w:p w:rsidR="00596A9A" w:rsidRPr="00596A9A" w:rsidRDefault="00596A9A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 w:rsidR="009303E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A342B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1   </w:t>
            </w:r>
            <w:r w:rsidR="009303E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A342B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28.08.2024</w:t>
            </w:r>
            <w:r w:rsidR="009303E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13" w:type="dxa"/>
            <w:shd w:val="clear" w:color="auto" w:fill="auto"/>
          </w:tcPr>
          <w:p w:rsidR="00596A9A" w:rsidRPr="00596A9A" w:rsidRDefault="00596A9A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96A9A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Согласовано</w:t>
            </w:r>
          </w:p>
          <w:p w:rsidR="00596A9A" w:rsidRPr="00596A9A" w:rsidRDefault="00596A9A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  <w:p w:rsidR="00596A9A" w:rsidRPr="00596A9A" w:rsidRDefault="00A342B4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="009303E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С.Н. Балыбина</w:t>
            </w:r>
            <w:r w:rsidR="00596A9A"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596A9A" w:rsidRPr="00596A9A" w:rsidRDefault="00A342B4" w:rsidP="00596A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«_30_» августа </w:t>
            </w:r>
            <w:r w:rsidR="00FB0B1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596A9A"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084" w:type="dxa"/>
            <w:shd w:val="clear" w:color="auto" w:fill="auto"/>
          </w:tcPr>
          <w:p w:rsidR="00596A9A" w:rsidRPr="00596A9A" w:rsidRDefault="00596A9A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96A9A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Утверждена</w:t>
            </w:r>
          </w:p>
          <w:p w:rsidR="00596A9A" w:rsidRPr="00596A9A" w:rsidRDefault="00A342B4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приказом МБОУ СОШ №</w:t>
            </w:r>
            <w:r w:rsidR="00596A9A"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  <w:p w:rsidR="00596A9A" w:rsidRPr="00596A9A" w:rsidRDefault="00596A9A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A342B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30.08.2024       </w:t>
            </w:r>
            <w:r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A342B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476</w:t>
            </w:r>
          </w:p>
          <w:p w:rsidR="00596A9A" w:rsidRPr="00596A9A" w:rsidRDefault="00596A9A" w:rsidP="00596A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6A9A" w:rsidRPr="00596A9A" w:rsidRDefault="00596A9A" w:rsidP="00596A9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96A9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            М.П.  </w:t>
            </w:r>
          </w:p>
          <w:p w:rsidR="00596A9A" w:rsidRPr="00596A9A" w:rsidRDefault="00596A9A" w:rsidP="00596A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61E7B">
      <w:pPr>
        <w:spacing w:after="0" w:afterAutospacing="1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96A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596A9A" w:rsidRPr="00596A9A" w:rsidRDefault="00596A9A" w:rsidP="00596A9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96A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учебного предмета "</w:t>
      </w:r>
      <w:r w:rsidR="00F6203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Основ</w:t>
      </w:r>
      <w:r w:rsidR="00704E4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ы безопасности и защиты</w:t>
      </w:r>
      <w:r w:rsidR="00FB0B1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Родины</w:t>
      </w:r>
      <w:r w:rsidRPr="00596A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"</w:t>
      </w:r>
    </w:p>
    <w:p w:rsidR="00596A9A" w:rsidRPr="00596A9A" w:rsidRDefault="001D187E" w:rsidP="00596A9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(среднее</w:t>
      </w:r>
      <w:r w:rsidR="009303E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6A9A" w:rsidRPr="00596A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общее образование)</w:t>
      </w:r>
    </w:p>
    <w:p w:rsidR="00596A9A" w:rsidRPr="00596A9A" w:rsidRDefault="00596A9A" w:rsidP="00596A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96A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596A9A" w:rsidRPr="00596A9A" w:rsidRDefault="00596A9A" w:rsidP="00596A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96A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«Средняя общеобразовательная школа №4»</w:t>
      </w:r>
    </w:p>
    <w:p w:rsidR="00596A9A" w:rsidRPr="00596A9A" w:rsidRDefault="00596A9A" w:rsidP="00596A9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96A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города Рассказово Тамбовской области</w:t>
      </w:r>
    </w:p>
    <w:p w:rsidR="00596A9A" w:rsidRPr="00596A9A" w:rsidRDefault="00FB0B14" w:rsidP="00596A9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на 2024 – 2026</w:t>
      </w:r>
      <w:r w:rsidR="001D187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6A9A" w:rsidRPr="00596A9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596A9A" w:rsidRPr="00596A9A" w:rsidRDefault="00596A9A" w:rsidP="00596A9A">
      <w:pPr>
        <w:spacing w:after="0" w:afterAutospacing="1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Default="00596A9A" w:rsidP="0038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A10" w:rsidRDefault="00383A10" w:rsidP="00383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9A" w:rsidRPr="00596A9A" w:rsidRDefault="00596A9A" w:rsidP="0059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A10" w:rsidRDefault="00596A9A" w:rsidP="0038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9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6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Рассказово</w:t>
      </w:r>
    </w:p>
    <w:p w:rsidR="00561E7B" w:rsidRDefault="00655BB2" w:rsidP="0038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0B1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6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B0B14" w:rsidRDefault="007069F4" w:rsidP="00704E44">
      <w:pPr>
        <w:spacing w:after="0"/>
        <w:ind w:left="27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069F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FB0B14" w:rsidRDefault="00FB0B14" w:rsidP="007069F4">
      <w:pPr>
        <w:spacing w:after="0"/>
        <w:ind w:left="27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C0DD6" w:rsidRPr="00A342B4" w:rsidRDefault="00FB0B14" w:rsidP="00FB0B1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по учебному предмету «Основы безопасности и защиты Родины» для обучающихся 10-11 классов разработана в соответствии с требованиями: </w:t>
      </w:r>
      <w:r w:rsidR="00704E44" w:rsidRPr="00A342B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8C0DD6" w:rsidRPr="00A342B4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г. №273-</w:t>
      </w:r>
      <w:r w:rsidR="00C27DC0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ФЗ «Об образовании в Российской </w:t>
      </w:r>
      <w:r w:rsidR="008C0DD6" w:rsidRPr="00A342B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F2681D" w:rsidRPr="00A342B4">
        <w:rPr>
          <w:rFonts w:ascii="Times New Roman" w:hAnsi="Times New Roman" w:cs="Times New Roman"/>
          <w:color w:val="000000"/>
          <w:sz w:val="24"/>
          <w:szCs w:val="24"/>
        </w:rPr>
        <w:t>едерации»;</w:t>
      </w:r>
    </w:p>
    <w:p w:rsidR="00FB0B14" w:rsidRPr="00A342B4" w:rsidRDefault="00704E44" w:rsidP="00704E4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приказа Минобрнауки 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>от 17.05.2012 №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13 «Об утверждении федерального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та среднего общего образования»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>(с изменениями, внесенными приказ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>ом Минпросвещения от 12.08.2022 №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732);</w:t>
      </w:r>
    </w:p>
    <w:p w:rsidR="00FB0B14" w:rsidRPr="00A342B4" w:rsidRDefault="00704E44" w:rsidP="00704E4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приказа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Минпросвещения от 18.05.2023 №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371 «Об утвержден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ии федеральной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среднего общего образования»;</w:t>
      </w:r>
    </w:p>
    <w:p w:rsidR="00FB0B14" w:rsidRPr="00A342B4" w:rsidRDefault="00704E44" w:rsidP="00FB0B1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приказа Минпросвещения от 22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.03.2021 № 115 «Об утверждени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>Порядка</w:t>
      </w:r>
    </w:p>
    <w:p w:rsidR="00FB0B14" w:rsidRPr="00A342B4" w:rsidRDefault="00FB0B14" w:rsidP="00FB0B1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организации и осуществления образовательной деятельности</w:t>
      </w:r>
      <w:r w:rsidR="00704E4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</w:t>
      </w:r>
    </w:p>
    <w:p w:rsidR="00FB0B14" w:rsidRPr="00A342B4" w:rsidRDefault="00FB0B14" w:rsidP="00FB0B1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 – образовательным программам</w:t>
      </w:r>
    </w:p>
    <w:p w:rsidR="00FB0B14" w:rsidRPr="00A342B4" w:rsidRDefault="00FB0B14" w:rsidP="00FB0B1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начального общего, основного общего и среднего общего образования»;</w:t>
      </w:r>
    </w:p>
    <w:p w:rsidR="00704E44" w:rsidRPr="00A342B4" w:rsidRDefault="00704E44" w:rsidP="00704E4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СП 2.4.3648-20 «Санитарно-эпидемиологич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еские требования к организациям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 и обучения, отдыха и 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оздоровления детей и молодежи»,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утвержденных постановлением главного 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>санитарного врача от 28.09.2020 № 28;</w:t>
      </w:r>
    </w:p>
    <w:p w:rsidR="00FB0B14" w:rsidRPr="00A342B4" w:rsidRDefault="00704E44" w:rsidP="00704E4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тивы и требования к обеспечению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>безопасности и (или) безвредности для чел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овека факторов среды обитания»,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утвержденных постановлением главного 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>санитарного врача от 28.01.2021 №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2;</w:t>
      </w:r>
    </w:p>
    <w:p w:rsidR="00FB0B14" w:rsidRPr="00A342B4" w:rsidRDefault="00704E44" w:rsidP="00FB0B1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B0B1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 преподавания учебного предмета «Основы безопасности</w:t>
      </w:r>
    </w:p>
    <w:p w:rsidR="00FB0B14" w:rsidRPr="00A342B4" w:rsidRDefault="00FB0B14" w:rsidP="00FB0B1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жизнедеятельности», утвержденной решением Коллегии</w:t>
      </w:r>
    </w:p>
    <w:p w:rsidR="00FB0B14" w:rsidRPr="00A342B4" w:rsidRDefault="00FB0B14" w:rsidP="00FB0B14">
      <w:pPr>
        <w:spacing w:after="0"/>
        <w:ind w:left="27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Минпросвещения 24.12.2018;</w:t>
      </w:r>
    </w:p>
    <w:p w:rsidR="00EB012D" w:rsidRPr="00A342B4" w:rsidRDefault="00704E44" w:rsidP="00704E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  - </w:t>
      </w:r>
      <w:r w:rsidR="00096153" w:rsidRPr="00A342B4">
        <w:rPr>
          <w:rFonts w:ascii="Times New Roman" w:hAnsi="Times New Roman" w:cs="Times New Roman"/>
          <w:sz w:val="24"/>
          <w:szCs w:val="24"/>
        </w:rPr>
        <w:t>требования</w:t>
      </w:r>
      <w:r w:rsidR="00EB012D" w:rsidRPr="00A342B4">
        <w:rPr>
          <w:rFonts w:ascii="Times New Roman" w:hAnsi="Times New Roman" w:cs="Times New Roman"/>
          <w:sz w:val="24"/>
          <w:szCs w:val="24"/>
        </w:rPr>
        <w:t xml:space="preserve"> к результатам освоения основной обр</w:t>
      </w:r>
      <w:r w:rsidR="00C27DC0" w:rsidRPr="00A342B4">
        <w:rPr>
          <w:rFonts w:ascii="Times New Roman" w:hAnsi="Times New Roman" w:cs="Times New Roman"/>
          <w:sz w:val="24"/>
          <w:szCs w:val="24"/>
        </w:rPr>
        <w:t xml:space="preserve">азовательной программы </w:t>
      </w:r>
      <w:r w:rsidRPr="00A342B4">
        <w:rPr>
          <w:rFonts w:ascii="Times New Roman" w:hAnsi="Times New Roman" w:cs="Times New Roman"/>
          <w:sz w:val="24"/>
          <w:szCs w:val="24"/>
        </w:rPr>
        <w:t xml:space="preserve">  </w:t>
      </w:r>
      <w:r w:rsidR="00C27DC0" w:rsidRPr="00A342B4">
        <w:rPr>
          <w:rFonts w:ascii="Times New Roman" w:hAnsi="Times New Roman" w:cs="Times New Roman"/>
          <w:sz w:val="24"/>
          <w:szCs w:val="24"/>
        </w:rPr>
        <w:t>среднего</w:t>
      </w:r>
      <w:r w:rsidR="00EB012D" w:rsidRPr="00A342B4">
        <w:rPr>
          <w:rFonts w:ascii="Times New Roman" w:hAnsi="Times New Roman" w:cs="Times New Roman"/>
          <w:sz w:val="24"/>
          <w:szCs w:val="24"/>
        </w:rPr>
        <w:t xml:space="preserve"> общего образования Муниципального бюджетного общеобразовательного учреждения</w:t>
      </w:r>
      <w:r w:rsidR="00851464" w:rsidRPr="00A342B4">
        <w:rPr>
          <w:rFonts w:ascii="Times New Roman" w:hAnsi="Times New Roman" w:cs="Times New Roman"/>
          <w:sz w:val="24"/>
          <w:szCs w:val="24"/>
        </w:rPr>
        <w:t xml:space="preserve"> </w:t>
      </w:r>
      <w:r w:rsidR="00EB012D" w:rsidRPr="00A342B4">
        <w:rPr>
          <w:rFonts w:ascii="Times New Roman" w:hAnsi="Times New Roman" w:cs="Times New Roman"/>
          <w:sz w:val="24"/>
          <w:szCs w:val="24"/>
        </w:rPr>
        <w:t>«Средняя общеобра</w:t>
      </w:r>
      <w:r w:rsidR="00C27DC0" w:rsidRPr="00A342B4">
        <w:rPr>
          <w:rFonts w:ascii="Times New Roman" w:hAnsi="Times New Roman" w:cs="Times New Roman"/>
          <w:sz w:val="24"/>
          <w:szCs w:val="24"/>
        </w:rPr>
        <w:t>зовательная школа № 4»</w:t>
      </w:r>
      <w:r w:rsidR="004062ED" w:rsidRPr="00A342B4">
        <w:rPr>
          <w:rFonts w:ascii="Times New Roman" w:hAnsi="Times New Roman" w:cs="Times New Roman"/>
          <w:sz w:val="24"/>
          <w:szCs w:val="24"/>
        </w:rPr>
        <w:t>;</w:t>
      </w:r>
    </w:p>
    <w:p w:rsidR="00704E44" w:rsidRPr="00A342B4" w:rsidRDefault="00704E44" w:rsidP="00704E44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A342B4">
        <w:rPr>
          <w:rFonts w:ascii="Times New Roman" w:hAnsi="Times New Roman" w:cs="Times New Roman"/>
          <w:sz w:val="24"/>
          <w:szCs w:val="24"/>
        </w:rPr>
        <w:t>-  федеральной рабочей программы по учебному предмету «Основы</w:t>
      </w:r>
    </w:p>
    <w:p w:rsidR="00F2681D" w:rsidRPr="00A342B4" w:rsidRDefault="00704E44" w:rsidP="00704E44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A342B4">
        <w:rPr>
          <w:rFonts w:ascii="Times New Roman" w:hAnsi="Times New Roman" w:cs="Times New Roman"/>
          <w:sz w:val="24"/>
          <w:szCs w:val="24"/>
        </w:rPr>
        <w:t>безопасности и защиты Родины».</w:t>
      </w:r>
    </w:p>
    <w:p w:rsidR="00704E44" w:rsidRPr="00A342B4" w:rsidRDefault="00704E44" w:rsidP="00704E44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ОБЗР обеспечивает: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EB012D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«Безопасное и устойчивое развитие личности, общества, государства»;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«Основы военной подготовки»;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 «Культура безопасности жизнедеятельности в современном обществе»;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«Безопасность в быту»;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5 «Безопасность на транспорте»;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6 «Безопасность в общественных местах»;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«Безопасность в природной среде»;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 «Основы медицинских знаний. Оказание первой помощи»;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9 «Безопасность в социуме»;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10 «Безопасность в информационном пространстве»;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11 «Основы противодействия экстремизму и терроризму».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04E44" w:rsidRPr="00A342B4" w:rsidRDefault="00704E44" w:rsidP="00704E4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66" w:rsidRPr="00A342B4" w:rsidRDefault="00340166" w:rsidP="00340166">
      <w:pPr>
        <w:rPr>
          <w:rFonts w:hAnsi="Times New Roman" w:cs="Times New Roman"/>
          <w:color w:val="000000"/>
          <w:sz w:val="24"/>
          <w:szCs w:val="24"/>
        </w:rPr>
      </w:pPr>
    </w:p>
    <w:p w:rsidR="00340166" w:rsidRPr="00A342B4" w:rsidRDefault="00340166" w:rsidP="00340166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A342B4">
        <w:rPr>
          <w:rFonts w:hAnsi="Times New Roman" w:cs="Times New Roman"/>
          <w:b/>
          <w:color w:val="000000"/>
          <w:sz w:val="24"/>
          <w:szCs w:val="24"/>
        </w:rPr>
        <w:t>Общая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>учебного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>предмета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>«Основы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>безопасности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88024A" w:rsidRPr="00A342B4">
        <w:rPr>
          <w:rFonts w:hAnsi="Times New Roman" w:cs="Times New Roman"/>
          <w:b/>
          <w:color w:val="000000"/>
          <w:sz w:val="24"/>
          <w:szCs w:val="24"/>
        </w:rPr>
        <w:t>и</w:t>
      </w:r>
      <w:r w:rsidR="0088024A" w:rsidRPr="00A342B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88024A" w:rsidRPr="00A342B4">
        <w:rPr>
          <w:rFonts w:hAnsi="Times New Roman" w:cs="Times New Roman"/>
          <w:b/>
          <w:color w:val="000000"/>
          <w:sz w:val="24"/>
          <w:szCs w:val="24"/>
        </w:rPr>
        <w:t>защиты</w:t>
      </w:r>
      <w:r w:rsidR="0088024A" w:rsidRPr="00A342B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88024A" w:rsidRPr="00A342B4">
        <w:rPr>
          <w:rFonts w:hAnsi="Times New Roman" w:cs="Times New Roman"/>
          <w:b/>
          <w:color w:val="000000"/>
          <w:sz w:val="24"/>
          <w:szCs w:val="24"/>
        </w:rPr>
        <w:t>Родины</w:t>
      </w:r>
      <w:r w:rsidRPr="00A342B4">
        <w:rPr>
          <w:rFonts w:hAnsi="Times New Roman" w:cs="Times New Roman"/>
          <w:b/>
          <w:color w:val="000000"/>
          <w:sz w:val="24"/>
          <w:szCs w:val="24"/>
        </w:rPr>
        <w:t>»</w:t>
      </w:r>
    </w:p>
    <w:p w:rsidR="00340166" w:rsidRPr="00A342B4" w:rsidRDefault="00340166" w:rsidP="00C2186F">
      <w:pPr>
        <w:rPr>
          <w:rFonts w:hAnsi="Times New Roman" w:cs="Times New Roman"/>
          <w:color w:val="000000"/>
          <w:sz w:val="24"/>
          <w:szCs w:val="24"/>
        </w:rPr>
      </w:pPr>
    </w:p>
    <w:p w:rsidR="007069F4" w:rsidRPr="00A342B4" w:rsidRDefault="00340166" w:rsidP="003401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В современных условиях</w:t>
      </w:r>
      <w:r w:rsidR="0019655D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нарушение экологического равновесия и другие)  возрастает приоритет вопросов безопасности, их значение не только для самого человека, но также для общества и государства.</w:t>
      </w:r>
      <w:r w:rsidR="000C4447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формирование гражданской идентичности, овладение знаниями, умениями, навыками и компетенцией для обеспечения безопасности в повседневной жизни. </w:t>
      </w:r>
      <w:r w:rsidR="007069F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6CE0" w:rsidRPr="00A342B4" w:rsidRDefault="00156CE0" w:rsidP="00156CE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156CE0" w:rsidRPr="00A342B4" w:rsidRDefault="00156CE0" w:rsidP="00156CE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156CE0" w:rsidRPr="00A342B4" w:rsidRDefault="00156CE0" w:rsidP="00156CE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704E44" w:rsidRPr="00A342B4" w:rsidRDefault="00156CE0" w:rsidP="00156CE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56CE0" w:rsidRPr="00A342B4" w:rsidRDefault="00156CE0" w:rsidP="00156CE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50D18" w:rsidRPr="00A342B4" w:rsidRDefault="00C2186F" w:rsidP="00C2186F">
      <w:pPr>
        <w:spacing w:after="0"/>
        <w:ind w:left="27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изучения учебного предмета «Основ</w:t>
      </w:r>
      <w:r w:rsidR="00156CE0"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безопасности и защиты Родины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94354" w:rsidRPr="00A342B4" w:rsidRDefault="00156CE0" w:rsidP="0049435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</w:t>
      </w:r>
      <w:r w:rsidR="00494354"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94354" w:rsidRPr="00A342B4" w:rsidRDefault="00494354" w:rsidP="0049435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94354" w:rsidRPr="00A342B4" w:rsidRDefault="00494354" w:rsidP="0049435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94354" w:rsidRPr="00A342B4" w:rsidRDefault="00494354" w:rsidP="0049435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50D18" w:rsidRPr="00A342B4" w:rsidRDefault="00494354" w:rsidP="0049435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50D18" w:rsidRPr="00A342B4" w:rsidRDefault="00B50D18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8" w:rsidRPr="00A342B4" w:rsidRDefault="0017751D" w:rsidP="0017751D">
      <w:pPr>
        <w:spacing w:after="0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</w:t>
      </w:r>
      <w:r w:rsidR="00494354"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 «Основы безопасности и защиты Родины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учебном плане</w:t>
      </w:r>
    </w:p>
    <w:p w:rsidR="00B50D18" w:rsidRPr="00A342B4" w:rsidRDefault="00B50D18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1D" w:rsidRPr="00A342B4" w:rsidRDefault="0017751D" w:rsidP="001775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Всего н</w:t>
      </w:r>
      <w:r w:rsidR="0049435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а изучение учебного предмета ОБЗР 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среднего общего образования отводится 68 часов (по 34 часа в каждом классе).</w:t>
      </w:r>
    </w:p>
    <w:p w:rsidR="00B50D18" w:rsidRPr="00A342B4" w:rsidRDefault="0017751D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учебного предмета  </w:t>
      </w:r>
    </w:p>
    <w:p w:rsidR="0017751D" w:rsidRPr="00A342B4" w:rsidRDefault="0019655D" w:rsidP="000C4447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7751D" w:rsidRPr="00A342B4"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"Просвещение"»;</w:t>
      </w:r>
    </w:p>
    <w:p w:rsidR="0017751D" w:rsidRPr="00A342B4" w:rsidRDefault="0019655D" w:rsidP="0019655D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7751D" w:rsidRPr="00A342B4"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"Просвещение"»</w:t>
      </w:r>
    </w:p>
    <w:p w:rsidR="00B50D18" w:rsidRPr="00A342B4" w:rsidRDefault="0017751D" w:rsidP="001775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8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1 «Безопасное и устойчивое развитие личности, общества, государства»: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основа обеспечения национальной безопасности;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обеспечения национальной безопасности;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личности, государства и общества в реализации национальных приоритетов;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правоохранительных органов и специальных служб в обеспечении национальной безопасности;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личности, общества и государства в предупреждении противоправной деятельности;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и функциональный принцип организации РСЧС, ее задачи и примеры их решения;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граждан в области защиты от чрезвычайных ситуаций;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гражданской обороны;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граждан Российской Федерации в области гражданской обороны;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Вооруженных Сил Российской Федерации в обеспечении национальной безопасности.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2 «Основы военной подготовки»: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общевойскового боя;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общевойскового боя (бой, удар, огонь, маневр);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маневра;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походный, предбоевой и боевой порядок действия подразделений;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оборона, ее задачи и принципы;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наступление, задачи и способы;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курса стрельб по организации, порядку и мерам безопасности во время стрельб и тренировок;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обращения с оружием;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условий выполнения упражнения начальных стрельб из стрелкового оружия;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удержания оружия и правильность прицеливания;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и тенденции развития современного стрелкового оружия;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робототехнических комплексов;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особенности БПЛА квадрокоптерного типа;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радиосвязи;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радиосвязь, назначение и основные требования;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предназначение, общее устройство и тактико-технические характеристики переносных радиостанций;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местность как элемент боевой обстановки;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шанцевый инструмент, его назначение, применение и сбережение;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оборудования позиции отделения;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размеры и последовательность оборудования окопа для стрелка;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поражающие факторы ядерных взрывов;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отравляющие вещества, их назначение и классификация;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признаки применения бактериологического (биологического) оружия;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зажигательное оружие и способы защиты от него;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назначение штатных и подручных средств первой помощи;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боевых ранений и опасность их получения;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оказания первой помощи при различных состояниях;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зоны оказания первой помощи;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особенностей «красной», «желтой» и «зеленой» зон;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мероприятий первой помощи в «красной», «желтой» и «зеленой» зонах;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мероприятий первой помощи в «красной», «желтой» и «зеленой» зонах;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прохождения службы по призыву, освоение военно-учетных специальностей;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прохождения службы по контракту;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военно-учебные заведения и военно-учебные центры.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3 «Культура безопасности жизнедеятельности в современном обществе»: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«культура безопасности», его значение в жизни человека, общества, государства;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понятий «опасность», «безопасность», «риск» (угроза);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понятий «опасная ситуация», «чрезвычайная ситуация»;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(правила) безопасного поведения;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«виктимность», «виктимное поведение», «безопасное поведение»;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действий и поступков человека на его безопасность и благополучие;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позволяющие предвидеть опасность;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позволяющие избежать опасности;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опасной и чрезвычайной ситуациях;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риск-ориентированное мышление как основа обеспечения безопасности;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4 «Безопасность в быту»: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опасности в быту, их классификация;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безопасного поведения;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потребителя;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при осуществлении покупок в Интернете;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профилактика бытовых отравлений, первая помощь, порядок действий в экстренных случаях;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бытовых травм;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безопасного поведения при обращении с газовыми и электрическими приборами;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электротравмы;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сердечно-легочной реанимации;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пожарной безопасности в быту;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термические и химические ожоги, первая помощь при ожогах;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соседями;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предупреждению преступлений;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на коммунальных системах жизнеобеспечения;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ситуации аварии на коммунальной системе;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вызова аварийных служб и взаимодействия с ними;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экстренных случаях.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5 «Безопасность на транспорте»: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правил дорожного движения и причины их изменчивости;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риск-ориентированный подход к обеспечению безопасности на транспорте;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безопасности водителя и пассажира;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при поездке в легковом автомобиле, автобусе;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водителя, ответственность пассажира;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знаниях и навыках, необходимых водителю;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6 «Безопасность в общественных местах»: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места и их классификация;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риске возникновения или возникновении толпы, давки;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при проявлении агрессии;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ситуации, если вы обнаружили потерявшегося человека;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и порядок действий при угрозе обрушения зданий и отдельных конструкций;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и порядок поведения при угрозе, в случае террористического акта.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7 «Безопасность в природной среде»: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на природе, источники опасности в природной среде;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безопасного поведения в лесу, в горах, на водоемах;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безопасности в походе;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обеспечения безопасности в лыжном походе;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обеспечения безопасности в водном походе;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обеспечения безопасности в горном походе;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местности;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карты, традиционные и современные средства навигации (компас, GPS);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случаях, когда человек потерялся в природной среде;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опасности в автономных условия;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 убежища, получение воды и питания;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чрезвычайные ситуации;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пожары, возможности прогнозирования и предупреждения;</w:t>
      </w:r>
    </w:p>
    <w:p w:rsidR="00B0481F" w:rsidRPr="00A342B4" w:rsidRDefault="00B0481F" w:rsidP="00B04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правила безопасного поведения, последствия природных пожаров для людей и    окружающей среды;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деятельности человека на природную среду;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источники загрязнения Мирового океана, рек, почвы, космоса;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грамотность и разумное природопользование.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8 «Основы медицинских знаний. Оказание первой помощи»: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«здоровье», «охрана здоровья», «здоровый образ жизни», «лечение», «профилактика»;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представления об инфекционных заболеваниях;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распространения и способы передачи инфекционных заболеваний;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биолого-социального характера, меры профилактики и защиты;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вакцинации, национальный календарь профилактических прививок;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по эпидемиологическим показаниям;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изобретения вакцины для человечества;</w:t>
      </w:r>
    </w:p>
    <w:p w:rsidR="00B0481F" w:rsidRPr="00A342B4" w:rsidRDefault="00B0481F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неинфекционные заболевания, самые распространенные неинфекционные</w:t>
      </w:r>
    </w:p>
    <w:p w:rsidR="00B0481F" w:rsidRPr="00A342B4" w:rsidRDefault="000E75D4" w:rsidP="00B0481F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возникновения сердечно-сосудистых заболеваний;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возникновения онкологических заболеваний;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возникновения заболеваний дыхательной системы;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возникновения эндокринных заболеваний;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 неинфекционных заболеваний;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диспансеризации в профилактике неинфекционных заболеваний;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здоровье и психологическое благополучие;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психического здоровья и психологического благополучия;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факторы, влияющие на психическое здоровье и психологическое благополучие;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направленные на сохранение и укрепление психического здоровья;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помощь, история возникновения скорой медицинской помощи и первой помощи;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при которых оказывается первая помощь;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оказанию первой помощи;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первой помощи;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прибытии скорой медицинской помощи.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9 «Безопасность в социуме»: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«общение»;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конструктивного общения;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представления о понятиях «социальная группа», «большая группа», «малая группа»;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межличностное общение, общение в группе, межгрупповое общение (взаимодействие);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общения в группе;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характеристики группы и особенности взаимодействия в группе;</w:t>
      </w:r>
    </w:p>
    <w:p w:rsidR="00B0481F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нормы и ценности;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как социальная группа;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закономерности в группе;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«конфликт», стадии развития конфликта;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в межличностном общении, конфликты в малой группе;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способствующие и препятствующие эскалации конфликта;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поведения в конфликте;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деструктивное и агрессивное поведение;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конструктивное поведение в конфликте;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регуляции эмоций при разрешении конфликта, способы саморегуляции;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разрешения конфликтных ситуаций;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участия третьей стороны в процессе урегулирования и разрешения конфликта;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переговоров при разрешении конфликта;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проявления конфликтов (буллинг, насилие);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противодействия буллингу и проявлению насилия;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психологического воздействия;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влияние в малой группе;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и отрицательные стороны конформизма;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 и уважение к партнеру (партнерам) по общению как основа коммуникации;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убеждающая коммуникация;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манипуляция в общении, цели, технологии и способы противодействия;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влияние на большие группы;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воздействия на большую группу: заражение; убеждение; внушение; подражание;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деструктивные и псевдопсихологические технологии;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вовлечению молодежи в противозаконную и антиобщественную деятельность.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10 «Безопасность в информационном пространстве»: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«цифровая среда», «цифровой след»;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цифровой среды на жизнь человека;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приватность, персональные данные;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«цифровая зависимость», ее признаки и последствия;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и риски цифровой среды, их источники;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цифровой среде;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вредоносное программное обеспечение;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вредоносного программного обеспечения, его цели, принципы работы;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защиты от вредоносного программного обеспечения;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 персональных данных, паролей;</w:t>
      </w:r>
    </w:p>
    <w:p w:rsidR="00B0481F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мошенничество, фишинг, правила защиты от мошенников;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устройств и программ;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поведенческие опасности в цифровой среде и их причины;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персоны, имитация близких социальных отношений;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неосмотрительное поведение и коммуникация в Интернете как угроза для будущей жизни и карьеры;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травля в Интернете, методы защиты от травли;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деструктивные сообщества и деструктивный контент в цифровой среде, их признаки;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вовлечения в деструктивные сообщества;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вербовка, манипуляция, «воронки вовлечения»;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радикализация деструктива;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профилактика и противодействие вовлечению в деструктивные сообщества;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коммуникации в цифровой среде;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информации в цифровой среде;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информации, проверка на достоверность;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«информационный пузырь», манипуляция сознанием, пропаганда;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фальшивые аккаунты, вредные советчики, манипуляторы;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«фейк», цели и виды, распространение фейков;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инструменты для распознавания фейковых текстов и изображений;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 человека в цифровой среде, их защита;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действия в Интернете;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запрещенный контент;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в цифровом пространстве.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81F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11 «Основы противодействия экстремизму и терроризму»: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и терроризм как угроза устойчивого развития общества;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«экстремизм» и «терроризм», их взаимосвязь;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проявления экстремизма, возможные последствия;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 террористической направленности, их цель, причины, последствия;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вовлечения в экстремистскую и террористическую деятельность: способы и признаки;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противодействие вовлечению в экстремистскую и террористическую деятельность;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террористических актов;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террористической угрозы;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0481F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противодействия экстремизму и терроризму в Российской Федерации;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государственной системы противодействия экстремизму и терроризму, ее цели, задачи, принципы;</w:t>
      </w:r>
    </w:p>
    <w:p w:rsidR="000E75D4" w:rsidRPr="00A342B4" w:rsidRDefault="000E75D4" w:rsidP="000E75D4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B0481F" w:rsidRPr="00A342B4" w:rsidRDefault="00B0481F" w:rsidP="000E75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51D" w:rsidRPr="00A342B4" w:rsidRDefault="0017751D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1D" w:rsidRPr="00A342B4" w:rsidRDefault="000212C1" w:rsidP="000212C1">
      <w:pPr>
        <w:spacing w:after="0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7751D" w:rsidRPr="00A342B4" w:rsidRDefault="000212C1" w:rsidP="000212C1">
      <w:pPr>
        <w:spacing w:after="0"/>
        <w:ind w:left="2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безопасности жизнедеятельности» на уровне среднего общего образования</w:t>
      </w:r>
    </w:p>
    <w:p w:rsidR="0017751D" w:rsidRPr="00A342B4" w:rsidRDefault="0017751D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D18" w:rsidRPr="00A342B4" w:rsidRDefault="00B50D18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2C1" w:rsidRPr="00A342B4" w:rsidRDefault="000212C1" w:rsidP="00C1631C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0212C1" w:rsidRPr="00A342B4" w:rsidRDefault="000212C1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2C1" w:rsidRPr="00A342B4" w:rsidRDefault="000212C1" w:rsidP="000212C1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212C1" w:rsidRPr="00A342B4" w:rsidRDefault="000212C1" w:rsidP="000212C1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результаты,</w:t>
      </w:r>
      <w:r w:rsidR="00494354"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формируемые в ходе изучения ОБЗР</w:t>
      </w: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 прежде всего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212C1" w:rsidRPr="00A342B4" w:rsidRDefault="000212C1" w:rsidP="000212C1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494354"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чностные результаты изучения ОБЗР</w:t>
      </w: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включают:</w:t>
      </w:r>
    </w:p>
    <w:p w:rsidR="004F12F3" w:rsidRPr="00A342B4" w:rsidRDefault="004F12F3" w:rsidP="000212C1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2C1" w:rsidRPr="00A342B4" w:rsidRDefault="000212C1" w:rsidP="000212C1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гражданское воспитание:</w:t>
      </w:r>
    </w:p>
    <w:p w:rsidR="000212C1" w:rsidRPr="00A342B4" w:rsidRDefault="00336284" w:rsidP="000212C1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12C1"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0212C1" w:rsidRPr="00A342B4" w:rsidRDefault="00336284" w:rsidP="000212C1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12C1"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212C1" w:rsidRPr="00A342B4" w:rsidRDefault="00336284" w:rsidP="000212C1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12C1"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212C1" w:rsidRPr="00A342B4" w:rsidRDefault="00336284" w:rsidP="000212C1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12C1"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212C1" w:rsidRPr="00A342B4" w:rsidRDefault="00336284" w:rsidP="000212C1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12C1"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взаимодействию с обществом и государством в обеспечении безопасности жизни и здоровья населения;</w:t>
      </w:r>
    </w:p>
    <w:p w:rsidR="000212C1" w:rsidRPr="00A342B4" w:rsidRDefault="00336284" w:rsidP="000212C1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12C1"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212C1" w:rsidRPr="00A342B4" w:rsidRDefault="000212C1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84" w:rsidRPr="00A342B4" w:rsidRDefault="00336284" w:rsidP="00336284">
      <w:pPr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36284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российской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гражданской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идентичности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уважения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к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своему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народу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памяти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защитников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Родины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боевым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подвигам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Героев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Отечества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гордости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за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свою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Родину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Вооруженные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Силы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Российской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Федерации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прошлое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настоящее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народа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России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российской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армии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флота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ценностное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отношение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к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военным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символам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историческому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природному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наследию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дням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воинской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славы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боевым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традициям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Вооруженных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Сил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Российской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Федерации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достижениям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России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области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обеспечения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жизни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здоровья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людей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4F12F3" w:rsidP="004F12F3">
      <w:pPr>
        <w:spacing w:before="100" w:beforeAutospacing="1" w:after="100" w:afterAutospacing="1"/>
        <w:ind w:left="360" w:right="180"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чувства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перед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Родиной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идейная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убежденность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готовность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к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служению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защите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Отечества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за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его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судьбу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3)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нравственное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36284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lastRenderedPageBreak/>
        <w:t xml:space="preserve">-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осознание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духовных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ценностей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российского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народа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российского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воинства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ценности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безопасного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поведения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осознанного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отношения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к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личной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других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людей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общества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государства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способность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оценивать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ситуацию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принимать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осознанные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решения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готовность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реализовать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риск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-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ориентированное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поведение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ответственно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действовать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различных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условиях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снижению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риска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опасных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ситуаций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перерастания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чрезвычайные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ситуации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смягчению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последствий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4F12F3" w:rsidP="004F12F3">
      <w:pPr>
        <w:spacing w:before="100" w:beforeAutospacing="1" w:after="100" w:afterAutospacing="1"/>
        <w:ind w:left="360" w:right="180"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отношение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к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своим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родителям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старшему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поколению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семье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культуре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традициям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народов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России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принятие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идей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4354" w:rsidRPr="00A342B4">
        <w:rPr>
          <w:rFonts w:hAnsi="Times New Roman" w:cs="Times New Roman"/>
          <w:color w:val="000000"/>
          <w:sz w:val="24"/>
          <w:szCs w:val="24"/>
        </w:rPr>
        <w:t>волонтё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рства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добровольчества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4)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эстетическое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отношение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к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миру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сочетании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культурой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понимание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взаимозависимости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полноценного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развития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поведения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повседневной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жизни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5)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мировоззрения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текущему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уровню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развития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общей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теории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технических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A342B4">
        <w:rPr>
          <w:rFonts w:hAnsi="Times New Roman" w:cs="Times New Roman"/>
          <w:color w:val="000000"/>
          <w:sz w:val="24"/>
          <w:szCs w:val="24"/>
        </w:rPr>
        <w:t>-</w:t>
      </w:r>
      <w:r w:rsidRPr="00A342B4">
        <w:rPr>
          <w:rFonts w:hAnsi="Times New Roman" w:cs="Times New Roman"/>
          <w:color w:val="000000"/>
          <w:sz w:val="24"/>
          <w:szCs w:val="24"/>
        </w:rPr>
        <w:t>научных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гуманитарных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областях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знаний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современной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концепции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культуры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понимание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научно</w:t>
      </w:r>
      <w:r w:rsidRPr="00A342B4">
        <w:rPr>
          <w:rFonts w:hAnsi="Times New Roman" w:cs="Times New Roman"/>
          <w:color w:val="000000"/>
          <w:sz w:val="24"/>
          <w:szCs w:val="24"/>
        </w:rPr>
        <w:t>-</w:t>
      </w:r>
      <w:r w:rsidRPr="00A342B4">
        <w:rPr>
          <w:rFonts w:hAnsi="Times New Roman" w:cs="Times New Roman"/>
          <w:color w:val="000000"/>
          <w:sz w:val="24"/>
          <w:szCs w:val="24"/>
        </w:rPr>
        <w:t>практических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основ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учебного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предмета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ОБЖ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осознание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его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значения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для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продуктивной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человека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общества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применять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научные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знания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для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принципов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поведения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342B4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предвидеть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по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избегать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опасных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экстремальных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чрезвычайных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ситуациях</w:t>
      </w:r>
      <w:r w:rsidRPr="00A342B4">
        <w:rPr>
          <w:rFonts w:hAnsi="Times New Roman" w:cs="Times New Roman"/>
          <w:color w:val="000000"/>
          <w:sz w:val="24"/>
          <w:szCs w:val="24"/>
        </w:rPr>
        <w:t>);</w:t>
      </w:r>
    </w:p>
    <w:p w:rsidR="00336284" w:rsidRPr="00A342B4" w:rsidRDefault="00336284" w:rsidP="00336284">
      <w:pPr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6)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физическое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36284" w:rsidRPr="00A342B4" w:rsidRDefault="00494354" w:rsidP="00494354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осознание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ценности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жизни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отношения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к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своему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здоровью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здоровью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окружающих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494354" w:rsidP="00494354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знание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приемов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оказания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первой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помощи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готовность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применять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случае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494354" w:rsidP="00494354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потребность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регулярном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ведении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здорового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образа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жизни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494354" w:rsidP="00494354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осознание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последствий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активное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неприятие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вредных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привычек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иных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форм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причинения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вреда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физическому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и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психическому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здоровью</w:t>
      </w:r>
      <w:r w:rsidR="00336284"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7)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36284" w:rsidRPr="00A342B4" w:rsidRDefault="00336284" w:rsidP="00336284">
      <w:pPr>
        <w:spacing w:before="100" w:beforeAutospacing="1" w:after="100" w:afterAutospacing="1" w:line="240" w:lineRule="auto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к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труду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осознание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значимости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трудовой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для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развития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личности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общества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национальной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spacing w:before="100" w:beforeAutospacing="1" w:after="100" w:afterAutospacing="1" w:line="240" w:lineRule="auto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к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осознанному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ответственному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соблюдению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процессе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трудовой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spacing w:before="100" w:beforeAutospacing="1" w:after="100" w:afterAutospacing="1" w:line="240" w:lineRule="auto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интерес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к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различным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сферам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включая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военно</w:t>
      </w:r>
      <w:r w:rsidRPr="00A342B4">
        <w:rPr>
          <w:rFonts w:hAnsi="Times New Roman" w:cs="Times New Roman"/>
          <w:color w:val="000000"/>
          <w:sz w:val="24"/>
          <w:szCs w:val="24"/>
        </w:rPr>
        <w:t>-</w:t>
      </w:r>
      <w:r w:rsidRPr="00A342B4">
        <w:rPr>
          <w:rFonts w:hAnsi="Times New Roman" w:cs="Times New Roman"/>
          <w:color w:val="000000"/>
          <w:sz w:val="24"/>
          <w:szCs w:val="24"/>
        </w:rPr>
        <w:t>профессиональную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spacing w:before="100" w:beforeAutospacing="1" w:after="100" w:afterAutospacing="1" w:line="240" w:lineRule="auto"/>
        <w:ind w:left="360" w:right="180"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к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образованию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самообразованию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на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протяжении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всей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жизни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8)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 w:rsidRPr="00A342B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36284" w:rsidRPr="00A342B4" w:rsidRDefault="00336284" w:rsidP="00336284">
      <w:pPr>
        <w:spacing w:before="100" w:beforeAutospacing="1" w:after="100" w:afterAutospacing="1" w:line="240" w:lineRule="auto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культуры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понимание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влияния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социально</w:t>
      </w:r>
      <w:r w:rsidRPr="00A342B4">
        <w:rPr>
          <w:rFonts w:hAnsi="Times New Roman" w:cs="Times New Roman"/>
          <w:color w:val="000000"/>
          <w:sz w:val="24"/>
          <w:szCs w:val="24"/>
        </w:rPr>
        <w:t>-</w:t>
      </w:r>
      <w:r w:rsidRPr="00A342B4">
        <w:rPr>
          <w:rFonts w:hAnsi="Times New Roman" w:cs="Times New Roman"/>
          <w:color w:val="000000"/>
          <w:sz w:val="24"/>
          <w:szCs w:val="24"/>
        </w:rPr>
        <w:t>экономических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процессов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на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состояние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природной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среды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осознание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глобального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характера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экологических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проблем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их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роли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обеспечении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личности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общества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spacing w:before="100" w:beforeAutospacing="1" w:after="100" w:afterAutospacing="1" w:line="240" w:lineRule="auto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действий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среде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на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основе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разумного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природопользования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spacing w:before="100" w:beforeAutospacing="1" w:after="100" w:afterAutospacing="1" w:line="240" w:lineRule="auto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активное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неприятие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действий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342B4">
        <w:rPr>
          <w:rFonts w:hAnsi="Times New Roman" w:cs="Times New Roman"/>
          <w:color w:val="000000"/>
          <w:sz w:val="24"/>
          <w:szCs w:val="24"/>
        </w:rPr>
        <w:t>приносящих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вред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среде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A342B4">
        <w:rPr>
          <w:rFonts w:hAnsi="Times New Roman" w:cs="Times New Roman"/>
          <w:color w:val="000000"/>
          <w:sz w:val="24"/>
          <w:szCs w:val="24"/>
        </w:rPr>
        <w:t>умение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прогнозировать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неблагоприятные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экологические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последствия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предпринимаемых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действий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предотвращать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их</w:t>
      </w:r>
      <w:r w:rsidRPr="00A342B4">
        <w:rPr>
          <w:rFonts w:hAnsi="Times New Roman" w:cs="Times New Roman"/>
          <w:color w:val="000000"/>
          <w:sz w:val="24"/>
          <w:szCs w:val="24"/>
        </w:rPr>
        <w:t>;</w:t>
      </w:r>
    </w:p>
    <w:p w:rsidR="00336284" w:rsidRPr="00A342B4" w:rsidRDefault="00336284" w:rsidP="00336284">
      <w:pPr>
        <w:spacing w:before="100" w:beforeAutospacing="1" w:after="100" w:afterAutospacing="1" w:line="240" w:lineRule="auto"/>
        <w:ind w:left="360" w:right="180"/>
        <w:rPr>
          <w:rFonts w:hAnsi="Times New Roman" w:cs="Times New Roman"/>
          <w:color w:val="000000"/>
          <w:sz w:val="24"/>
          <w:szCs w:val="24"/>
        </w:rPr>
      </w:pPr>
      <w:r w:rsidRPr="00A342B4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A342B4">
        <w:rPr>
          <w:rFonts w:hAnsi="Times New Roman" w:cs="Times New Roman"/>
          <w:color w:val="000000"/>
          <w:sz w:val="24"/>
          <w:szCs w:val="24"/>
        </w:rPr>
        <w:t>расширение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о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A342B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42B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A342B4">
        <w:rPr>
          <w:rFonts w:hAnsi="Times New Roman" w:cs="Times New Roman"/>
          <w:color w:val="000000"/>
          <w:sz w:val="24"/>
          <w:szCs w:val="24"/>
        </w:rPr>
        <w:t>.</w:t>
      </w:r>
    </w:p>
    <w:p w:rsidR="007069F4" w:rsidRPr="00A342B4" w:rsidRDefault="007069F4" w:rsidP="00336284">
      <w:pPr>
        <w:spacing w:before="100" w:beforeAutospacing="1" w:after="100" w:afterAutospacing="1" w:line="240" w:lineRule="auto"/>
        <w:ind w:left="360" w:right="180"/>
        <w:rPr>
          <w:rFonts w:hAnsi="Times New Roman" w:cs="Times New Roman"/>
          <w:color w:val="000000"/>
          <w:sz w:val="24"/>
          <w:szCs w:val="24"/>
        </w:rPr>
      </w:pPr>
    </w:p>
    <w:p w:rsidR="000212C1" w:rsidRPr="00A342B4" w:rsidRDefault="00336284" w:rsidP="000E75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0212C1" w:rsidRPr="00A342B4" w:rsidRDefault="000212C1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284" w:rsidRPr="00A342B4" w:rsidRDefault="00494354" w:rsidP="003362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ОБЗР</w:t>
      </w:r>
      <w:r w:rsidR="00336284"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94354" w:rsidRPr="00A342B4" w:rsidRDefault="00494354" w:rsidP="0049435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Познавательные универсальные учебные действия </w:t>
      </w:r>
    </w:p>
    <w:p w:rsidR="00336284" w:rsidRPr="00A342B4" w:rsidRDefault="00494354" w:rsidP="0049435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 - ориентированного поведения;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планировать и осуществлять учебные действия в условиях дефицита информации, необходимой для решения стоящей задачи;</w:t>
      </w:r>
    </w:p>
    <w:p w:rsidR="00336284" w:rsidRPr="00A342B4" w:rsidRDefault="00336284" w:rsidP="00336284">
      <w:pPr>
        <w:spacing w:before="100" w:beforeAutospacing="1" w:after="100" w:afterAutospacing="1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развивать творческое мышление при решении ситуационных задач.</w:t>
      </w:r>
    </w:p>
    <w:p w:rsidR="004F12F3" w:rsidRPr="00A342B4" w:rsidRDefault="00494354" w:rsidP="004F12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="004F12F3" w:rsidRPr="00A34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азовые исследовательские действия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12F3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владеть научной терминологией, ключевыми понятиями и методами в области безопасности жизнедеятельности;</w:t>
      </w:r>
    </w:p>
    <w:p w:rsidR="004F12F3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F12F3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анализировать содержание учебных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4F12F3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F12F3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F12F3" w:rsidRPr="00A342B4" w:rsidRDefault="004F12F3" w:rsidP="004F12F3">
      <w:pPr>
        <w:spacing w:before="100" w:beforeAutospacing="1" w:after="100" w:afterAutospacing="1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характеризовать приобретенные знания и навыки, оценивать возможность их реализации в реальных ситуациях;</w:t>
      </w:r>
    </w:p>
    <w:p w:rsidR="004F12F3" w:rsidRPr="00A342B4" w:rsidRDefault="004F12F3" w:rsidP="004F12F3">
      <w:pPr>
        <w:spacing w:before="100" w:beforeAutospacing="1" w:after="100" w:afterAutospacing="1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4F12F3" w:rsidRPr="00A342B4" w:rsidRDefault="00494354" w:rsidP="004F12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</w:t>
      </w:r>
      <w:r w:rsidR="004F12F3" w:rsidRPr="00A34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аботать с информацией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142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142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-  создавать информационные блоки в различных форматах с учетом характера решаемой учебной задачи; самостоятельно выбирать оптимальную форму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142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их представления;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142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 -  оценивать достоверность, легитимность информации, ее соответствие правовым и морально-этическим нормам;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142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владеть навыками по предотвращению рисков, профилактике угроз и защите от опасностей цифровой среды;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142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использовать средства информационных и коммуникационных технологий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142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в учебном процессе с соблюдением требований эргономики, техники безопасности и гигиены.</w:t>
      </w:r>
    </w:p>
    <w:p w:rsidR="00A06606" w:rsidRPr="00A342B4" w:rsidRDefault="00A06606" w:rsidP="00A0660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F12F3" w:rsidRPr="00A342B4" w:rsidRDefault="00A06606" w:rsidP="00A0660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аргументированно, логично и ясно излагать свою точку зрения с использованием языковых средств.</w:t>
      </w:r>
    </w:p>
    <w:p w:rsidR="00A06606" w:rsidRPr="00A342B4" w:rsidRDefault="00A06606" w:rsidP="00A06606">
      <w:pPr>
        <w:spacing w:before="100" w:beforeAutospacing="1" w:after="100" w:afterAutospacing="1" w:line="240" w:lineRule="auto"/>
        <w:ind w:left="360" w:right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F12F3" w:rsidRPr="00A342B4" w:rsidRDefault="00A06606" w:rsidP="00A06606">
      <w:pPr>
        <w:spacing w:before="100" w:beforeAutospacing="1" w:after="100" w:afterAutospacing="1" w:line="240" w:lineRule="auto"/>
        <w:ind w:left="360" w:right="1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A06606" w:rsidRPr="00A342B4" w:rsidRDefault="00A06606" w:rsidP="00A06606">
      <w:pPr>
        <w:spacing w:before="100" w:beforeAutospacing="1" w:after="0" w:line="240" w:lineRule="auto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A06606" w:rsidRPr="00A342B4" w:rsidRDefault="00A06606" w:rsidP="00A06606">
      <w:pPr>
        <w:spacing w:before="100" w:beforeAutospacing="1" w:after="0" w:line="240" w:lineRule="auto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06606" w:rsidRPr="00A342B4" w:rsidRDefault="00A06606" w:rsidP="00A06606">
      <w:pPr>
        <w:spacing w:before="100" w:beforeAutospacing="1" w:after="0" w:line="240" w:lineRule="auto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делать осознанный выбор в новой ситуации, аргументировать его; брать ответственность за свое решение;</w:t>
      </w:r>
    </w:p>
    <w:p w:rsidR="00A06606" w:rsidRPr="00A342B4" w:rsidRDefault="00A06606" w:rsidP="00A06606">
      <w:pPr>
        <w:spacing w:before="100" w:beforeAutospacing="1" w:after="0" w:line="240" w:lineRule="auto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оценивать приобретенный опыт;</w:t>
      </w:r>
    </w:p>
    <w:p w:rsidR="004F12F3" w:rsidRPr="00A342B4" w:rsidRDefault="00A06606" w:rsidP="00A06606">
      <w:pPr>
        <w:spacing w:before="100" w:beforeAutospacing="1" w:after="0" w:line="240" w:lineRule="auto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A06606" w:rsidRPr="00A342B4" w:rsidRDefault="00A06606" w:rsidP="00A06606">
      <w:pPr>
        <w:spacing w:before="100" w:beforeAutospacing="1" w:after="0" w:line="240" w:lineRule="auto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4F12F3" w:rsidRPr="00A342B4" w:rsidRDefault="00A06606" w:rsidP="004F12F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принятие себя и других</w:t>
      </w:r>
    </w:p>
    <w:p w:rsidR="00A06606" w:rsidRPr="00A342B4" w:rsidRDefault="00A06606" w:rsidP="00A0660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06606" w:rsidRPr="00A342B4" w:rsidRDefault="00A06606" w:rsidP="00A0660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использовать приемы рефлексии для анализа и оценки образовательной ситуации, выбора оптимального решения;</w:t>
      </w:r>
    </w:p>
    <w:p w:rsidR="00A06606" w:rsidRPr="00A342B4" w:rsidRDefault="00A06606" w:rsidP="00A0660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принимать себя, понимая свои недостатки и достоинства, невозможности контроля всего вокруг;</w:t>
      </w:r>
    </w:p>
    <w:p w:rsidR="00A06606" w:rsidRPr="00A342B4" w:rsidRDefault="00A06606" w:rsidP="00A0660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4F12F3" w:rsidRPr="00A342B4" w:rsidRDefault="00A06606" w:rsidP="004F12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Совместной деятельность</w:t>
      </w:r>
      <w:r w:rsidR="004F12F3" w:rsidRPr="00A342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понимать и использовать преимущества командной и индивидуальной работы в конкретной учебной ситуации;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 xml:space="preserve">-  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</w:t>
      </w:r>
      <w:r w:rsidRPr="00A342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36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оценивать свой вклад и вклад каждого участника команды в общий результат по совместно разработанным критериям;</w:t>
      </w:r>
    </w:p>
    <w:p w:rsidR="004F12F3" w:rsidRPr="00A342B4" w:rsidRDefault="004F12F3" w:rsidP="004F12F3">
      <w:pPr>
        <w:spacing w:before="100" w:beforeAutospacing="1" w:after="100" w:afterAutospacing="1" w:line="240" w:lineRule="auto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342B4">
        <w:rPr>
          <w:rFonts w:ascii="Times New Roman" w:hAnsi="Times New Roman" w:cs="Times New Roman"/>
          <w:color w:val="000000"/>
          <w:sz w:val="24"/>
          <w:szCs w:val="24"/>
        </w:rPr>
        <w:t>- 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212C1" w:rsidRPr="00A342B4" w:rsidRDefault="004F12F3" w:rsidP="007069F4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результаты, формируемые в ходе изучения ОБЗР, должны обеспечивать: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212C1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212C1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</w:t>
      </w: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A06606" w:rsidRPr="00A342B4" w:rsidRDefault="00A06606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 - и взаимопомощи;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A06606" w:rsidRPr="00A342B4" w:rsidRDefault="00A06606" w:rsidP="00A06606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0E75D4" w:rsidRPr="00A342B4" w:rsidRDefault="000E75D4" w:rsidP="00A06606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5D4" w:rsidRPr="00A342B4" w:rsidRDefault="00D12F48" w:rsidP="00A06606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0E75D4" w:rsidRPr="00A342B4" w:rsidRDefault="000E75D4" w:rsidP="00A06606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ind w:left="2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модулю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 «Безопасное и устойчивое развитие личности, общества, государства»:</w:t>
      </w:r>
    </w:p>
    <w:p w:rsidR="00D12F48" w:rsidRPr="00A342B4" w:rsidRDefault="00D12F48" w:rsidP="00D12F48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правовые основы и принципы обеспечения национальной безопасности Российской Федерации;</w:t>
      </w:r>
    </w:p>
    <w:p w:rsidR="00D12F48" w:rsidRPr="00A342B4" w:rsidRDefault="00D12F48" w:rsidP="00D12F48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12F48" w:rsidRPr="00A342B4" w:rsidRDefault="00D12F48" w:rsidP="00D12F48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12F48" w:rsidRPr="00A342B4" w:rsidRDefault="00D12F48" w:rsidP="00D12F48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личности, общества и государства в предупреждении противоправной деятельности;</w:t>
      </w:r>
    </w:p>
    <w:p w:rsidR="00D12F48" w:rsidRPr="00A342B4" w:rsidRDefault="00D12F48" w:rsidP="00D12F48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12F48" w:rsidRPr="00A342B4" w:rsidRDefault="00D12F48" w:rsidP="00D12F48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E75D4" w:rsidRPr="00A342B4" w:rsidRDefault="00D12F48" w:rsidP="00D12F48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права и обязанности граждан Российской Федерации в области гражданской обороны;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действовать при сигнале «Внимание всем!», в том числе при химической и радиационной опасности;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Вооруженных Сил Российской в обеспечении национальной безопасности.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модулю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 «Основы военной подготовки»: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строевые приемы в движении без оружия;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строевые приемы в движении без оружия;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основах общевойскового боя;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видах общевойскового боя и способах маневра в бою;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походном, предбоевом и боевом порядке подразделений;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способы действий военнослужащего в бою;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и меры безопасности при обращении с оружием;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меры безопасности при проведении занятий по боевой подготовке и обращении с оружием;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способы удержания оружия, правила прицеливания и производства меткого выстрела;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современных видах короткоствольного стрелкового оружия;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истории возникновения и развития робототехнических комплексов;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конструктивных особенностях БПЛА квадрокоптерного типа;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боевого применения БПЛА;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истории возникновения и развития связи;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о назначении радиосвязи и о требованиях, предъявляемых к радиосвязи;</w:t>
      </w:r>
    </w:p>
    <w:p w:rsidR="00371D35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видах, предназначении, тактико-</w:t>
      </w:r>
      <w:r w:rsidRPr="00A342B4">
        <w:rPr>
          <w:sz w:val="24"/>
          <w:szCs w:val="24"/>
        </w:rPr>
        <w:t xml:space="preserve"> </w:t>
      </w: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характеристиках современных переносных радиостанций;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тактических свойствах местности и их влиянии на боевые действия войск;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шанцевом инструменте;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позиции отделения и порядке оборудования окопа для стрелка;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видах оружия массового поражения и их поражающих факторах;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способы действий при применении противником оружия массового поражения;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оказания первой помощи в бою;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условные зоны оказания первой помощи в бою;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приемы самопомощи в бою;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военно-учетных специальностях;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прохождение военной службы по призыву и по контракту;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военно-учебных заведениях;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системе военно-учебных центров при учебных заведениях высшего образования.</w:t>
      </w:r>
    </w:p>
    <w:p w:rsidR="00D12F48" w:rsidRPr="00A342B4" w:rsidRDefault="00D12F48" w:rsidP="00D12F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модулю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 «Культура безопасности жизнедеятельности в современном обществе»: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общие принципы безопасного поведения, приводить примеры;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понятий «виктимное поведение», «безопасное поведение»;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поведения человека на его безопасность, приводить примеры;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оценки своих действий с точки зрения их влияния на безопасность;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суть риск-ориентированного подхода к обеспечению безопасности;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модулю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«Безопасность в быту»: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возникновения бытовых отравлений, иметь навыки их профилактики;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первой помощи при бытовых отравлениях;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получения бытовых травм;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поведения и риска получить травму;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безопасного поведения в быту при использовании газового и электрического оборудования;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поведения при угрозе и возникновении пожара;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первой помощи при бытовых травмах, ожогах, порядок проведения сердечно-легочной реанимации;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конструктивной коммуникации с соседями на уровень безопасности, приводить примеры;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риски противоправных действий, выработать навыки, снижающие криминогенные риски;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поведения при возникновении аварии на коммунальной системе;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взаимодействия с коммунальными службами.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модулю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 «Безопасность на транспорте»: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дорожного движения;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риски для пешехода при разных условиях, выработать навыки безопасного поведения;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действий водителя и пассажира на безопасность дорожного движения, приводить примеры;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права, обязанности и иметь представление об ответственности пешехода, пассажира, водителя;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знаниях и навыках, необходимых водителю;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безопасного поведения при дорожно-транспортных происшествиях разного характера;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оказания первой помощи, навыки пользования огнетушителем;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источники опасности на различных видах транспорта, приводить примеры;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D7C6B" w:rsidRPr="00A342B4" w:rsidRDefault="000D7C6B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модулю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 «Безопасность в общественных местах»: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и классифицировать основные источники опасности в общественных местах;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оценки рисков возникновения толпы, давки;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возникновения ситуаций криминогенного характера в общественных местах;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безопасного поведения при проявлении агрессии;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безопасном поведении для снижения рисков криминогенного характера;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потеряться в общественном месте;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порядок действий в случаях, когда потерялся человек;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пожарной безопасности в общественных местах;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поведения при угрозе пожара и пожаре в общественных местах разного типа;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поведения при угрозе обрушения или обрушении зданий или отдельных конструкций;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модулю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 «Безопасность в природной среде»: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классифицировать источники опасности в природной среде;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безопасного поведения при нахождении в природной среде, в том числе в лесу, на водоемах, в горах;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безопасного поведения, минимизирующие риски потеряться в природной среде;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порядке действий, если человек потерялся в природной среде;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природные чрезвычайные ситуации;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причины и признаки возникновения природных пожаров;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поведения человека на риски возникновения природных пожаров;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при угрозе и возникновении природного пожара;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значение риск-ориентированного подхода к обеспечению экологической безопасности;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экологической грамотности и разумного природопользования.</w:t>
      </w:r>
    </w:p>
    <w:p w:rsidR="000D7C6B" w:rsidRPr="00A342B4" w:rsidRDefault="000D7C6B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Предметные результаты по модулю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 «Основы медицинских знаний.</w:t>
      </w: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первой помощи»: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соблюдения мер личной профилактики;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вакцинации в профилактике инфекционных заболеваний, приводить примеры;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понятия «вакцинация по эпидемиологическим показаниям»;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признаки угрожающих жизни и здоровью состояний (инсульт, сердечный приступ и другие);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вызова скорой медицинской помощи;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образа жизни в профилактике и защите от неинфекционных заболеваний;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критерии психического здоровья и психологического благополучия;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факторы, влияющие на психическое здоровье и психологическое благополучие;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понятия «инклюзивное обучение»;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навыки, позволяющие минимизировать влияние хронического стресса;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признаки психологического неблагополучия и критерии обращения за помощью;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правовые основы оказания первой помощи в Российской Федерации;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понятий «первая помощь», «скорая медицинская помощь», их соотношение;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состояниях, при которых оказывается первая помощь, и действиях при оказании первой помощи;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применения алгоритма первой помощи;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по модулю № 9 «Безопасность в социуме»: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конструктивного общения;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понятий «социальная группа», «малая группа», «большая группа»;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взаимодействие в группе;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понятия «конфликт»;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стадии развития конфликта, приводить примеры;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факторы, способствующие и препятствующие развитию конфликта;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конструктивного разрешения конфликта;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условия привлечения третьей стороны для разрешения конфликта;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пресечения опасных проявлений конфликтов;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способы противодействия буллингу, проявлениям насилия;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психологического воздействия;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убеждающей коммуникации;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понятия «манипуляция»;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характеристики манипулятивного воздействия, приводить примеры;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способах противодействия манипуляции;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0D7C6B" w:rsidRPr="00A342B4" w:rsidRDefault="000D7C6B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модулю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10 «Безопасность в</w:t>
      </w: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информационном пространстве»: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цифровую среду, ее влияние на жизнь человека;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понятий «цифровая среда», «цифровой след», «персональные данные»;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безопасных действий по снижению рисков, и защите от опасностей цифровой среды;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понятий «программное обеспечение», «вредоносное программное обеспечение»;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безопасного использования устройств и программ;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и классифицировать опасности, связанные с поведением людей в цифровой среде;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безопасной коммуникации в цифровой среде;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и взаимосвязь понятий «достоверность информации», «информационный пузырь», «фейк»;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D7C6B" w:rsidRPr="00A342B4" w:rsidRDefault="000D7C6B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модулю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 «Основы противодействия</w:t>
      </w: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экстремизму и терроризму»: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методах и видах террористической деятельности;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уровни террористической опасности, иметь навыки безопасных действий при их объявлении;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12F48" w:rsidRPr="00A342B4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12F48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48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48" w:rsidRPr="00D12F48" w:rsidRDefault="00D12F48" w:rsidP="00D12F4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D5B" w:rsidRPr="00D12F48" w:rsidRDefault="00BA6D5B" w:rsidP="00A608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D5B" w:rsidRPr="00BA6D5B" w:rsidRDefault="00BA6D5B" w:rsidP="00BA6D5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BA6D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ТЕМАТИЧЕСКОЕ ПЛАНИРОВАНИЕ </w:t>
      </w:r>
      <w:bookmarkStart w:id="0" w:name="_GoBack"/>
      <w:bookmarkEnd w:id="0"/>
    </w:p>
    <w:p w:rsidR="00BA6D5B" w:rsidRPr="00BA6D5B" w:rsidRDefault="00BA6D5B" w:rsidP="00BA6D5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10</w:t>
      </w:r>
      <w:r w:rsidRPr="00BA6D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92"/>
        <w:gridCol w:w="1134"/>
        <w:gridCol w:w="1275"/>
        <w:gridCol w:w="1334"/>
        <w:gridCol w:w="2742"/>
      </w:tblGrid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743" w:type="dxa"/>
            <w:gridSpan w:val="3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BA6D5B" w:rsidRPr="00BA6D5B" w:rsidTr="00BA6D5B">
        <w:trPr>
          <w:trHeight w:val="990"/>
          <w:tblCellSpacing w:w="20" w:type="nil"/>
        </w:trPr>
        <w:tc>
          <w:tcPr>
            <w:tcW w:w="66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6D5B" w:rsidRPr="00BA6D5B" w:rsidTr="00BA6D5B">
        <w:trPr>
          <w:trHeight w:val="255"/>
          <w:tblCellSpacing w:w="20" w:type="nil"/>
        </w:trPr>
        <w:tc>
          <w:tcPr>
            <w:tcW w:w="9846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A6D5B" w:rsidRPr="00BA6D5B" w:rsidRDefault="00CF6A95" w:rsidP="00BA6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 общественная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984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Модуль№2  «Основы военной подготовки»</w:t>
            </w:r>
            <w:r w:rsidR="00BA6D5B"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тактических действий </w:t>
            </w: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войск (тактическая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</w:t>
              </w:r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lastRenderedPageBreak/>
                <w:t>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5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6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7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8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9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Оружие массового </w:t>
            </w: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поражения (радиационная, химическая, биологическая защита)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0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CF6A95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CF6A95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CF6A95" w:rsidRPr="00BA6D5B" w:rsidRDefault="009F48D1" w:rsidP="00BA6D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1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CF6A95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CF6A95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CF6A95" w:rsidRPr="00BA6D5B" w:rsidRDefault="009F48D1" w:rsidP="00BA6D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2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CF6A95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CF6A95" w:rsidRPr="006D4725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F6A95" w:rsidRPr="00BA6D5B" w:rsidRDefault="00CF6A95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CF6A95" w:rsidRPr="00BA6D5B" w:rsidRDefault="009F48D1" w:rsidP="00BA6D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3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№ 3 «Культура безопасности жизнедеятельности в современном обществе»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F6A9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CC10DD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культуре безопасности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4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F6A9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CC10DD" w:rsidRDefault="00CF6A9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5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№ 4 «Безопасность в быту»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опасности в быту. Профилактика и первая помощь при отравлениях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6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20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первая помощь при отравлениях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7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6D4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быту. Предупреждени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травм и первая помощь при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8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быту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9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0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1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№ 5 «Безопасность на транспорте»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2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3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при дорожно-транспортных происшествиях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4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5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6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№ 6 «Безопасность в общественных местах»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7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в общественных местах. Опасности </w:t>
            </w: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криминального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8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общественных местах. Опасности криминального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9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0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6D4725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1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https://m.edsoo.ru/7f419506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A6D5B" w:rsidRPr="00BA6D5B" w:rsidRDefault="00BA6D5B" w:rsidP="00BA6D5B">
      <w:pPr>
        <w:rPr>
          <w:rFonts w:ascii="Calibri" w:eastAsia="Times New Roman" w:hAnsi="Calibri" w:cs="Times New Roman"/>
          <w:lang w:eastAsia="ru-RU"/>
        </w:rPr>
        <w:sectPr w:rsidR="00BA6D5B" w:rsidRPr="00BA6D5B" w:rsidSect="00BA6D5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A6D5B" w:rsidRPr="00BA6D5B" w:rsidRDefault="00BA6D5B" w:rsidP="00BA6D5B">
      <w:pPr>
        <w:spacing w:after="0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11</w:t>
      </w:r>
      <w:r w:rsidRPr="00BA6D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702"/>
        <w:gridCol w:w="1134"/>
        <w:gridCol w:w="1275"/>
        <w:gridCol w:w="1393"/>
        <w:gridCol w:w="2683"/>
      </w:tblGrid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6D5B" w:rsidRPr="00BA6D5B" w:rsidTr="00BA6D5B">
        <w:trPr>
          <w:trHeight w:val="1095"/>
          <w:tblCellSpacing w:w="20" w:type="nil"/>
        </w:trPr>
        <w:tc>
          <w:tcPr>
            <w:tcW w:w="65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</w:tc>
        <w:tc>
          <w:tcPr>
            <w:tcW w:w="2683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6D5B" w:rsidRPr="00BA6D5B" w:rsidTr="00BA6D5B">
        <w:trPr>
          <w:trHeight w:val="195"/>
          <w:tblCellSpacing w:w="20" w:type="nil"/>
        </w:trPr>
        <w:tc>
          <w:tcPr>
            <w:tcW w:w="9846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7</w:t>
            </w:r>
            <w:r w:rsidR="00BA6D5B" w:rsidRPr="00BA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в природной среде»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природной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2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Выживание в автономных условиях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3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чрезвычайные ситуации. Природные пожары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4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чрезвычайные ситуации. Опасные геологические явления и процессы: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5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CC10DD" w:rsidRPr="00CC10DD" w:rsidRDefault="00CC10DD" w:rsidP="00CC10DD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чрезвычайные ситуации.</w:t>
            </w:r>
          </w:p>
          <w:p w:rsidR="00BA6D5B" w:rsidRPr="00BA6D5B" w:rsidRDefault="00CC10DD" w:rsidP="00CC10DD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гидрологические явления и процессы: паводки, половодья, цунами, сели, лавины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6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CC10DD" w:rsidRPr="00CC10DD" w:rsidRDefault="00CC10DD" w:rsidP="00CC10DD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чрезвычайные ситуации.</w:t>
            </w:r>
          </w:p>
          <w:p w:rsidR="00BA6D5B" w:rsidRPr="00BA6D5B" w:rsidRDefault="00CC10DD" w:rsidP="00CC10DD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метеорологические явления и процессы: ливни, град, мороз, жара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7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грамотность и разумное природопользование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8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№ 8</w:t>
            </w:r>
            <w:r w:rsidR="00BA6D5B"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«Основы медицинских знаний. Оказание первой помощи»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CC10DD" w:rsidRPr="00CC10DD" w:rsidRDefault="00CC10DD" w:rsidP="00CC10DD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здоровье человека.</w:t>
            </w:r>
          </w:p>
          <w:p w:rsidR="00BA6D5B" w:rsidRPr="00BA6D5B" w:rsidRDefault="00CC10DD" w:rsidP="00CC10DD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9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заболевания. Значение вакцинации в борьбе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инфекционными заболеваниями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0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1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Неинфекционные заболевания. Факторы риска и меры профилактики.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диспансеризации для сохранения здоровья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2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3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4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5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№ 9</w:t>
            </w:r>
            <w:r w:rsidR="00BA6D5B"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«Безопасность в социуме»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6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Конфликты и способы </w:t>
            </w: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разрешения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7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17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и способы их разрешения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8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9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0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1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CC10DD" w:rsidRPr="00BA6D5B" w:rsidTr="00BA6D5B">
        <w:trPr>
          <w:trHeight w:val="144"/>
          <w:tblCellSpacing w:w="20" w:type="nil"/>
        </w:trPr>
        <w:tc>
          <w:tcPr>
            <w:tcW w:w="6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10DD" w:rsidRDefault="00CC10DD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CC10DD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10DD" w:rsidRPr="00BA6D5B" w:rsidRDefault="00CC10DD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10DD" w:rsidRPr="00BA6D5B" w:rsidRDefault="00CC10DD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C10DD" w:rsidRPr="00BA6D5B" w:rsidRDefault="00CC10DD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CC10DD" w:rsidRPr="00BA6D5B" w:rsidRDefault="00CC10DD" w:rsidP="00BA6D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2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9846" w:type="dxa"/>
            <w:gridSpan w:val="6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№ 10</w:t>
            </w:r>
            <w:r w:rsidR="00BA6D5B"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«Безопасность в информационном пространстве»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3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4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связанные с коммуникацией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5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связанные с коммуникацией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6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26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информации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7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9F48D1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F48D1" w:rsidRDefault="009F48D1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9F48D1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информации в цифровой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48D1" w:rsidRPr="00BA6D5B" w:rsidRDefault="009F48D1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8D1" w:rsidRPr="00BA6D5B" w:rsidRDefault="009F48D1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F48D1" w:rsidRPr="00BA6D5B" w:rsidRDefault="009F48D1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9F48D1" w:rsidRPr="00BA6D5B" w:rsidRDefault="009F48D1" w:rsidP="00BA6D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8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9F48D1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9F48D1" w:rsidRDefault="009F48D1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9F48D1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в цифровом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48D1" w:rsidRPr="00BA6D5B" w:rsidRDefault="009F48D1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F48D1" w:rsidRPr="00BA6D5B" w:rsidRDefault="009F48D1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F48D1" w:rsidRPr="00BA6D5B" w:rsidRDefault="009F48D1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9F48D1" w:rsidRPr="00BA6D5B" w:rsidRDefault="009F48D1" w:rsidP="00BA6D5B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9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BA6D5B" w:rsidRPr="00BA6D5B" w:rsidRDefault="00CC10DD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№ 11</w:t>
            </w:r>
            <w:r w:rsidR="00BA6D5B"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«Основы противодействия экстремизму и терроризму»</w:t>
            </w:r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0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1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2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3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4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9F48D1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5">
              <w:r w:rsidRPr="00BA6D5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https://m.edsoo.ru/7f41b590</w:t>
              </w:r>
            </w:hyperlink>
          </w:p>
        </w:tc>
      </w:tr>
      <w:tr w:rsidR="00BA6D5B" w:rsidRPr="00BA6D5B" w:rsidTr="00BA6D5B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A6D5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BA6D5B" w:rsidRPr="00BA6D5B" w:rsidRDefault="00BA6D5B" w:rsidP="00BA6D5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A6D5B" w:rsidRPr="00BA6D5B" w:rsidRDefault="00BA6D5B" w:rsidP="00BA6D5B">
      <w:pPr>
        <w:rPr>
          <w:rFonts w:ascii="Calibri" w:eastAsia="Times New Roman" w:hAnsi="Calibri" w:cs="Times New Roman"/>
          <w:lang w:val="en-US" w:eastAsia="ru-RU"/>
        </w:rPr>
        <w:sectPr w:rsidR="00BA6D5B" w:rsidRPr="00BA6D5B" w:rsidSect="00BA6D5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A6D5B" w:rsidRDefault="00BA6D5B" w:rsidP="00A608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35" w:rsidRDefault="00371D35" w:rsidP="00C1631C">
      <w:pPr>
        <w:spacing w:after="0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1D35" w:rsidSect="00D1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D1" w:rsidRDefault="008219D1" w:rsidP="00340166">
      <w:pPr>
        <w:spacing w:after="0" w:line="240" w:lineRule="auto"/>
      </w:pPr>
      <w:r>
        <w:separator/>
      </w:r>
    </w:p>
  </w:endnote>
  <w:endnote w:type="continuationSeparator" w:id="0">
    <w:p w:rsidR="008219D1" w:rsidRDefault="008219D1" w:rsidP="0034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OfficinaSansMediumITC-Reg">
    <w:altName w:val="Times New Roman"/>
    <w:panose1 w:val="00000000000000000000"/>
    <w:charset w:val="00"/>
    <w:family w:val="roman"/>
    <w:notTrueType/>
    <w:pitch w:val="default"/>
  </w:font>
  <w:font w:name="OfficinaSansBookITC-Regular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D1" w:rsidRDefault="008219D1" w:rsidP="00340166">
      <w:pPr>
        <w:spacing w:after="0" w:line="240" w:lineRule="auto"/>
      </w:pPr>
      <w:r>
        <w:separator/>
      </w:r>
    </w:p>
  </w:footnote>
  <w:footnote w:type="continuationSeparator" w:id="0">
    <w:p w:rsidR="008219D1" w:rsidRDefault="008219D1" w:rsidP="00340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F9A"/>
    <w:multiLevelType w:val="multilevel"/>
    <w:tmpl w:val="2D98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5644F"/>
    <w:multiLevelType w:val="hybridMultilevel"/>
    <w:tmpl w:val="F130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6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40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854D1"/>
    <w:multiLevelType w:val="multilevel"/>
    <w:tmpl w:val="3FBC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D6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678D7"/>
    <w:multiLevelType w:val="multilevel"/>
    <w:tmpl w:val="3A9A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413D9"/>
    <w:multiLevelType w:val="multilevel"/>
    <w:tmpl w:val="2C5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71234"/>
    <w:multiLevelType w:val="multilevel"/>
    <w:tmpl w:val="EDC2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85479"/>
    <w:multiLevelType w:val="multilevel"/>
    <w:tmpl w:val="CAB4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54702"/>
    <w:multiLevelType w:val="multilevel"/>
    <w:tmpl w:val="A7A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27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87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61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06892"/>
    <w:multiLevelType w:val="multilevel"/>
    <w:tmpl w:val="CA52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61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92815"/>
    <w:multiLevelType w:val="multilevel"/>
    <w:tmpl w:val="D93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D5D0A"/>
    <w:multiLevelType w:val="multilevel"/>
    <w:tmpl w:val="03D6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4C3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EE1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72444"/>
    <w:multiLevelType w:val="multilevel"/>
    <w:tmpl w:val="0092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815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831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12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AD1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47C41"/>
    <w:multiLevelType w:val="multilevel"/>
    <w:tmpl w:val="277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C3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B95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F5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C34EE0"/>
    <w:multiLevelType w:val="multilevel"/>
    <w:tmpl w:val="3E8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B37CE9"/>
    <w:multiLevelType w:val="multilevel"/>
    <w:tmpl w:val="A722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74E51"/>
    <w:multiLevelType w:val="multilevel"/>
    <w:tmpl w:val="7636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724169"/>
    <w:multiLevelType w:val="hybridMultilevel"/>
    <w:tmpl w:val="4E44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04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417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777CC9"/>
    <w:multiLevelType w:val="multilevel"/>
    <w:tmpl w:val="1E08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0"/>
  </w:num>
  <w:num w:numId="5">
    <w:abstractNumId w:val="4"/>
  </w:num>
  <w:num w:numId="6">
    <w:abstractNumId w:val="29"/>
  </w:num>
  <w:num w:numId="7">
    <w:abstractNumId w:val="7"/>
  </w:num>
  <w:num w:numId="8">
    <w:abstractNumId w:val="0"/>
  </w:num>
  <w:num w:numId="9">
    <w:abstractNumId w:val="35"/>
  </w:num>
  <w:num w:numId="10">
    <w:abstractNumId w:val="31"/>
  </w:num>
  <w:num w:numId="11">
    <w:abstractNumId w:val="30"/>
  </w:num>
  <w:num w:numId="12">
    <w:abstractNumId w:val="14"/>
  </w:num>
  <w:num w:numId="13">
    <w:abstractNumId w:val="9"/>
  </w:num>
  <w:num w:numId="14">
    <w:abstractNumId w:val="17"/>
  </w:num>
  <w:num w:numId="15">
    <w:abstractNumId w:val="32"/>
  </w:num>
  <w:num w:numId="16">
    <w:abstractNumId w:val="1"/>
  </w:num>
  <w:num w:numId="17">
    <w:abstractNumId w:val="25"/>
  </w:num>
  <w:num w:numId="18">
    <w:abstractNumId w:val="16"/>
  </w:num>
  <w:num w:numId="19">
    <w:abstractNumId w:val="13"/>
  </w:num>
  <w:num w:numId="20">
    <w:abstractNumId w:val="21"/>
  </w:num>
  <w:num w:numId="21">
    <w:abstractNumId w:val="15"/>
  </w:num>
  <w:num w:numId="22">
    <w:abstractNumId w:val="23"/>
  </w:num>
  <w:num w:numId="23">
    <w:abstractNumId w:val="28"/>
  </w:num>
  <w:num w:numId="24">
    <w:abstractNumId w:val="11"/>
  </w:num>
  <w:num w:numId="25">
    <w:abstractNumId w:val="12"/>
  </w:num>
  <w:num w:numId="26">
    <w:abstractNumId w:val="26"/>
  </w:num>
  <w:num w:numId="27">
    <w:abstractNumId w:val="18"/>
  </w:num>
  <w:num w:numId="28">
    <w:abstractNumId w:val="19"/>
  </w:num>
  <w:num w:numId="29">
    <w:abstractNumId w:val="33"/>
  </w:num>
  <w:num w:numId="30">
    <w:abstractNumId w:val="2"/>
  </w:num>
  <w:num w:numId="31">
    <w:abstractNumId w:val="34"/>
  </w:num>
  <w:num w:numId="32">
    <w:abstractNumId w:val="24"/>
  </w:num>
  <w:num w:numId="33">
    <w:abstractNumId w:val="3"/>
  </w:num>
  <w:num w:numId="34">
    <w:abstractNumId w:val="27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67"/>
    <w:rsid w:val="000071BB"/>
    <w:rsid w:val="00020B71"/>
    <w:rsid w:val="000212C1"/>
    <w:rsid w:val="00027F12"/>
    <w:rsid w:val="000446FA"/>
    <w:rsid w:val="00050D37"/>
    <w:rsid w:val="00061398"/>
    <w:rsid w:val="00072EFE"/>
    <w:rsid w:val="000862B1"/>
    <w:rsid w:val="00096153"/>
    <w:rsid w:val="000C4447"/>
    <w:rsid w:val="000D7C6B"/>
    <w:rsid w:val="000E75D4"/>
    <w:rsid w:val="00125FDF"/>
    <w:rsid w:val="00141206"/>
    <w:rsid w:val="00156CE0"/>
    <w:rsid w:val="0016283E"/>
    <w:rsid w:val="001644AD"/>
    <w:rsid w:val="0017751D"/>
    <w:rsid w:val="00194229"/>
    <w:rsid w:val="0019655D"/>
    <w:rsid w:val="001D187E"/>
    <w:rsid w:val="002234D4"/>
    <w:rsid w:val="00275F4B"/>
    <w:rsid w:val="00280920"/>
    <w:rsid w:val="00297B57"/>
    <w:rsid w:val="002B64B8"/>
    <w:rsid w:val="002C3FDE"/>
    <w:rsid w:val="002D195F"/>
    <w:rsid w:val="002E72BE"/>
    <w:rsid w:val="002F7396"/>
    <w:rsid w:val="00313F7E"/>
    <w:rsid w:val="003231DA"/>
    <w:rsid w:val="00323CB3"/>
    <w:rsid w:val="003267D6"/>
    <w:rsid w:val="00336284"/>
    <w:rsid w:val="003370B8"/>
    <w:rsid w:val="00340166"/>
    <w:rsid w:val="0034055F"/>
    <w:rsid w:val="00371D35"/>
    <w:rsid w:val="00383A10"/>
    <w:rsid w:val="003842B0"/>
    <w:rsid w:val="003B544F"/>
    <w:rsid w:val="003C4BBF"/>
    <w:rsid w:val="003D65A6"/>
    <w:rsid w:val="003F6C03"/>
    <w:rsid w:val="004062ED"/>
    <w:rsid w:val="004157E3"/>
    <w:rsid w:val="00424DA0"/>
    <w:rsid w:val="004436EB"/>
    <w:rsid w:val="0044617B"/>
    <w:rsid w:val="00453B64"/>
    <w:rsid w:val="00474672"/>
    <w:rsid w:val="00475328"/>
    <w:rsid w:val="00494354"/>
    <w:rsid w:val="004A2B8E"/>
    <w:rsid w:val="004B38ED"/>
    <w:rsid w:val="004D655C"/>
    <w:rsid w:val="004F12F3"/>
    <w:rsid w:val="0055785D"/>
    <w:rsid w:val="00561E7B"/>
    <w:rsid w:val="00575195"/>
    <w:rsid w:val="00596A9A"/>
    <w:rsid w:val="005A6FCE"/>
    <w:rsid w:val="005B2705"/>
    <w:rsid w:val="005C3678"/>
    <w:rsid w:val="005E049C"/>
    <w:rsid w:val="005E384D"/>
    <w:rsid w:val="006104D6"/>
    <w:rsid w:val="00652C37"/>
    <w:rsid w:val="00655BB2"/>
    <w:rsid w:val="00665F5C"/>
    <w:rsid w:val="006C5FA9"/>
    <w:rsid w:val="006D4725"/>
    <w:rsid w:val="006F1338"/>
    <w:rsid w:val="006F7EF7"/>
    <w:rsid w:val="00704E44"/>
    <w:rsid w:val="00706067"/>
    <w:rsid w:val="007069F4"/>
    <w:rsid w:val="0071544C"/>
    <w:rsid w:val="00734D78"/>
    <w:rsid w:val="00755139"/>
    <w:rsid w:val="00777B8C"/>
    <w:rsid w:val="00783C7F"/>
    <w:rsid w:val="00790C69"/>
    <w:rsid w:val="007B20D4"/>
    <w:rsid w:val="007B4178"/>
    <w:rsid w:val="007B66D3"/>
    <w:rsid w:val="007F16ED"/>
    <w:rsid w:val="007F7296"/>
    <w:rsid w:val="008038E5"/>
    <w:rsid w:val="00820EAD"/>
    <w:rsid w:val="008219D1"/>
    <w:rsid w:val="008447B6"/>
    <w:rsid w:val="00851464"/>
    <w:rsid w:val="008629BE"/>
    <w:rsid w:val="00873BCF"/>
    <w:rsid w:val="00875575"/>
    <w:rsid w:val="00877768"/>
    <w:rsid w:val="0088024A"/>
    <w:rsid w:val="0088138D"/>
    <w:rsid w:val="0088275F"/>
    <w:rsid w:val="00891667"/>
    <w:rsid w:val="008B5C61"/>
    <w:rsid w:val="008C0DD6"/>
    <w:rsid w:val="00900997"/>
    <w:rsid w:val="00905EA6"/>
    <w:rsid w:val="009303E0"/>
    <w:rsid w:val="009346DC"/>
    <w:rsid w:val="00936AB1"/>
    <w:rsid w:val="009400DE"/>
    <w:rsid w:val="00966346"/>
    <w:rsid w:val="00984D17"/>
    <w:rsid w:val="00993474"/>
    <w:rsid w:val="009B1407"/>
    <w:rsid w:val="009D33CC"/>
    <w:rsid w:val="009E29CA"/>
    <w:rsid w:val="009E7F89"/>
    <w:rsid w:val="009F48D1"/>
    <w:rsid w:val="009F5C5A"/>
    <w:rsid w:val="00A06606"/>
    <w:rsid w:val="00A26F7E"/>
    <w:rsid w:val="00A342B4"/>
    <w:rsid w:val="00A559E2"/>
    <w:rsid w:val="00A576C8"/>
    <w:rsid w:val="00A608F9"/>
    <w:rsid w:val="00A75B4C"/>
    <w:rsid w:val="00AD6913"/>
    <w:rsid w:val="00AE74C3"/>
    <w:rsid w:val="00B03F06"/>
    <w:rsid w:val="00B0481F"/>
    <w:rsid w:val="00B113D6"/>
    <w:rsid w:val="00B21F5D"/>
    <w:rsid w:val="00B249EB"/>
    <w:rsid w:val="00B46A36"/>
    <w:rsid w:val="00B50D18"/>
    <w:rsid w:val="00B548EC"/>
    <w:rsid w:val="00B93992"/>
    <w:rsid w:val="00BA6D5B"/>
    <w:rsid w:val="00BB6F85"/>
    <w:rsid w:val="00BC501A"/>
    <w:rsid w:val="00BD2F11"/>
    <w:rsid w:val="00C07BB2"/>
    <w:rsid w:val="00C1631C"/>
    <w:rsid w:val="00C2186F"/>
    <w:rsid w:val="00C27DC0"/>
    <w:rsid w:val="00C54330"/>
    <w:rsid w:val="00C67C54"/>
    <w:rsid w:val="00C86197"/>
    <w:rsid w:val="00CA1D65"/>
    <w:rsid w:val="00CC10DD"/>
    <w:rsid w:val="00CD79EC"/>
    <w:rsid w:val="00CF6A95"/>
    <w:rsid w:val="00D12F48"/>
    <w:rsid w:val="00D13E7D"/>
    <w:rsid w:val="00D16536"/>
    <w:rsid w:val="00D2162B"/>
    <w:rsid w:val="00D32BAC"/>
    <w:rsid w:val="00D55CD6"/>
    <w:rsid w:val="00D63C12"/>
    <w:rsid w:val="00DD2A3A"/>
    <w:rsid w:val="00E13B0F"/>
    <w:rsid w:val="00E17F57"/>
    <w:rsid w:val="00E24767"/>
    <w:rsid w:val="00E50369"/>
    <w:rsid w:val="00EA0AAE"/>
    <w:rsid w:val="00EA3101"/>
    <w:rsid w:val="00EB012D"/>
    <w:rsid w:val="00EC10E3"/>
    <w:rsid w:val="00ED4847"/>
    <w:rsid w:val="00EF196F"/>
    <w:rsid w:val="00F2681D"/>
    <w:rsid w:val="00F359E1"/>
    <w:rsid w:val="00F43868"/>
    <w:rsid w:val="00F61274"/>
    <w:rsid w:val="00F62035"/>
    <w:rsid w:val="00F70358"/>
    <w:rsid w:val="00F74731"/>
    <w:rsid w:val="00F87DBD"/>
    <w:rsid w:val="00FB0B14"/>
    <w:rsid w:val="00FB1AC1"/>
    <w:rsid w:val="00FD6F89"/>
    <w:rsid w:val="00FF5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5F47"/>
  <w15:docId w15:val="{BBA28CEC-5022-4474-ABDC-854670B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6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7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62035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F62035"/>
    <w:rPr>
      <w:rFonts w:ascii="OfficinaSansMediumITC-Reg" w:hAnsi="OfficinaSansMediumITC-Reg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a0"/>
    <w:rsid w:val="00F62035"/>
    <w:rPr>
      <w:rFonts w:ascii="OfficinaSansBookITC-Regular" w:hAnsi="OfficinaSansBookITC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41">
    <w:name w:val="fontstyle41"/>
    <w:basedOn w:val="a0"/>
    <w:rsid w:val="00F62035"/>
    <w:rPr>
      <w:rFonts w:ascii="SymbolMT" w:hAnsi="SymbolMT" w:hint="default"/>
      <w:b w:val="0"/>
      <w:bCs w:val="0"/>
      <w:i w:val="0"/>
      <w:iCs w:val="0"/>
      <w:color w:val="231F20"/>
      <w:sz w:val="20"/>
      <w:szCs w:val="20"/>
    </w:rPr>
  </w:style>
  <w:style w:type="table" w:styleId="a6">
    <w:name w:val="Table Grid"/>
    <w:basedOn w:val="a1"/>
    <w:uiPriority w:val="59"/>
    <w:rsid w:val="00D13E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13E7D"/>
    <w:pPr>
      <w:widowControl w:val="0"/>
      <w:spacing w:after="0" w:line="240" w:lineRule="auto"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34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166"/>
  </w:style>
  <w:style w:type="paragraph" w:styleId="aa">
    <w:name w:val="footer"/>
    <w:basedOn w:val="a"/>
    <w:link w:val="ab"/>
    <w:uiPriority w:val="99"/>
    <w:unhideWhenUsed/>
    <w:rsid w:val="0034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8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54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612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35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105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79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9506" TargetMode="External"/><Relationship Id="rId26" Type="http://schemas.openxmlformats.org/officeDocument/2006/relationships/hyperlink" Target="https://m.edsoo.ru/7f419506" TargetMode="External"/><Relationship Id="rId39" Type="http://schemas.openxmlformats.org/officeDocument/2006/relationships/hyperlink" Target="https://m.edsoo.ru/7f419506" TargetMode="External"/><Relationship Id="rId21" Type="http://schemas.openxmlformats.org/officeDocument/2006/relationships/hyperlink" Target="https://m.edsoo.ru/7f419506" TargetMode="External"/><Relationship Id="rId34" Type="http://schemas.openxmlformats.org/officeDocument/2006/relationships/hyperlink" Target="https://m.edsoo.ru/7f419506" TargetMode="External"/><Relationship Id="rId42" Type="http://schemas.openxmlformats.org/officeDocument/2006/relationships/hyperlink" Target="https://m.edsoo.ru/7f41b590" TargetMode="External"/><Relationship Id="rId47" Type="http://schemas.openxmlformats.org/officeDocument/2006/relationships/hyperlink" Target="https://m.edsoo.ru/7f41b590" TargetMode="External"/><Relationship Id="rId50" Type="http://schemas.openxmlformats.org/officeDocument/2006/relationships/hyperlink" Target="https://m.edsoo.ru/7f41b590" TargetMode="External"/><Relationship Id="rId55" Type="http://schemas.openxmlformats.org/officeDocument/2006/relationships/hyperlink" Target="https://m.edsoo.ru/7f41b590" TargetMode="External"/><Relationship Id="rId63" Type="http://schemas.openxmlformats.org/officeDocument/2006/relationships/hyperlink" Target="https://m.edsoo.ru/7f41b590" TargetMode="External"/><Relationship Id="rId68" Type="http://schemas.openxmlformats.org/officeDocument/2006/relationships/hyperlink" Target="https://m.edsoo.ru/7f41b590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7f41b5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506" TargetMode="External"/><Relationship Id="rId29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7f419506" TargetMode="External"/><Relationship Id="rId37" Type="http://schemas.openxmlformats.org/officeDocument/2006/relationships/hyperlink" Target="https://m.edsoo.ru/7f419506" TargetMode="External"/><Relationship Id="rId40" Type="http://schemas.openxmlformats.org/officeDocument/2006/relationships/hyperlink" Target="https://m.edsoo.ru/7f419506" TargetMode="External"/><Relationship Id="rId45" Type="http://schemas.openxmlformats.org/officeDocument/2006/relationships/hyperlink" Target="https://m.edsoo.ru/7f41b590" TargetMode="External"/><Relationship Id="rId53" Type="http://schemas.openxmlformats.org/officeDocument/2006/relationships/hyperlink" Target="https://m.edsoo.ru/7f41b590" TargetMode="External"/><Relationship Id="rId58" Type="http://schemas.openxmlformats.org/officeDocument/2006/relationships/hyperlink" Target="https://m.edsoo.ru/7f41b590" TargetMode="External"/><Relationship Id="rId66" Type="http://schemas.openxmlformats.org/officeDocument/2006/relationships/hyperlink" Target="https://m.edsoo.ru/7f41b590" TargetMode="External"/><Relationship Id="rId74" Type="http://schemas.openxmlformats.org/officeDocument/2006/relationships/hyperlink" Target="https://m.edsoo.ru/7f41b5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9506" TargetMode="External"/><Relationship Id="rId28" Type="http://schemas.openxmlformats.org/officeDocument/2006/relationships/hyperlink" Target="https://m.edsoo.ru/7f419506" TargetMode="External"/><Relationship Id="rId36" Type="http://schemas.openxmlformats.org/officeDocument/2006/relationships/hyperlink" Target="https://m.edsoo.ru/7f419506" TargetMode="External"/><Relationship Id="rId49" Type="http://schemas.openxmlformats.org/officeDocument/2006/relationships/hyperlink" Target="https://m.edsoo.ru/7f41b590" TargetMode="External"/><Relationship Id="rId57" Type="http://schemas.openxmlformats.org/officeDocument/2006/relationships/hyperlink" Target="https://m.edsoo.ru/7f41b590" TargetMode="External"/><Relationship Id="rId61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7f419506" TargetMode="External"/><Relationship Id="rId44" Type="http://schemas.openxmlformats.org/officeDocument/2006/relationships/hyperlink" Target="https://m.edsoo.ru/7f41b590" TargetMode="External"/><Relationship Id="rId52" Type="http://schemas.openxmlformats.org/officeDocument/2006/relationships/hyperlink" Target="https://m.edsoo.ru/7f41b590" TargetMode="External"/><Relationship Id="rId60" Type="http://schemas.openxmlformats.org/officeDocument/2006/relationships/hyperlink" Target="https://m.edsoo.ru/7f41b590" TargetMode="External"/><Relationship Id="rId65" Type="http://schemas.openxmlformats.org/officeDocument/2006/relationships/hyperlink" Target="https://m.edsoo.ru/7f41b590" TargetMode="External"/><Relationship Id="rId73" Type="http://schemas.openxmlformats.org/officeDocument/2006/relationships/hyperlink" Target="https://m.edsoo.ru/7f41b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9506" TargetMode="External"/><Relationship Id="rId27" Type="http://schemas.openxmlformats.org/officeDocument/2006/relationships/hyperlink" Target="https://m.edsoo.ru/7f419506" TargetMode="External"/><Relationship Id="rId30" Type="http://schemas.openxmlformats.org/officeDocument/2006/relationships/hyperlink" Target="https://m.edsoo.ru/7f419506" TargetMode="External"/><Relationship Id="rId35" Type="http://schemas.openxmlformats.org/officeDocument/2006/relationships/hyperlink" Target="https://m.edsoo.ru/7f419506" TargetMode="External"/><Relationship Id="rId43" Type="http://schemas.openxmlformats.org/officeDocument/2006/relationships/hyperlink" Target="https://m.edsoo.ru/7f41b590" TargetMode="External"/><Relationship Id="rId48" Type="http://schemas.openxmlformats.org/officeDocument/2006/relationships/hyperlink" Target="https://m.edsoo.ru/7f41b590" TargetMode="External"/><Relationship Id="rId56" Type="http://schemas.openxmlformats.org/officeDocument/2006/relationships/hyperlink" Target="https://m.edsoo.ru/7f41b590" TargetMode="External"/><Relationship Id="rId64" Type="http://schemas.openxmlformats.org/officeDocument/2006/relationships/hyperlink" Target="https://m.edsoo.ru/7f41b590" TargetMode="External"/><Relationship Id="rId69" Type="http://schemas.openxmlformats.org/officeDocument/2006/relationships/hyperlink" Target="https://m.edsoo.ru/7f41b59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7f41b590" TargetMode="External"/><Relationship Id="rId72" Type="http://schemas.openxmlformats.org/officeDocument/2006/relationships/hyperlink" Target="https://m.edsoo.ru/7f41b5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9506" TargetMode="External"/><Relationship Id="rId25" Type="http://schemas.openxmlformats.org/officeDocument/2006/relationships/hyperlink" Target="https://m.edsoo.ru/7f419506" TargetMode="External"/><Relationship Id="rId33" Type="http://schemas.openxmlformats.org/officeDocument/2006/relationships/hyperlink" Target="https://m.edsoo.ru/7f419506" TargetMode="External"/><Relationship Id="rId38" Type="http://schemas.openxmlformats.org/officeDocument/2006/relationships/hyperlink" Target="https://m.edsoo.ru/7f419506" TargetMode="External"/><Relationship Id="rId46" Type="http://schemas.openxmlformats.org/officeDocument/2006/relationships/hyperlink" Target="https://m.edsoo.ru/7f41b590" TargetMode="External"/><Relationship Id="rId59" Type="http://schemas.openxmlformats.org/officeDocument/2006/relationships/hyperlink" Target="https://m.edsoo.ru/7f41b590" TargetMode="External"/><Relationship Id="rId67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9506" TargetMode="External"/><Relationship Id="rId41" Type="http://schemas.openxmlformats.org/officeDocument/2006/relationships/hyperlink" Target="https://m.edsoo.ru/7f419506" TargetMode="External"/><Relationship Id="rId54" Type="http://schemas.openxmlformats.org/officeDocument/2006/relationships/hyperlink" Target="https://m.edsoo.ru/7f41b590" TargetMode="External"/><Relationship Id="rId62" Type="http://schemas.openxmlformats.org/officeDocument/2006/relationships/hyperlink" Target="https://m.edsoo.ru/7f41b590" TargetMode="External"/><Relationship Id="rId70" Type="http://schemas.openxmlformats.org/officeDocument/2006/relationships/hyperlink" Target="https://m.edsoo.ru/7f41b590" TargetMode="External"/><Relationship Id="rId75" Type="http://schemas.openxmlformats.org/officeDocument/2006/relationships/hyperlink" Target="https://m.edsoo.ru/7f41b5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F414-70BB-488E-AFF6-EF5F4D4B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11676</Words>
  <Characters>66558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афродита</dc:creator>
  <cp:lastModifiedBy>User</cp:lastModifiedBy>
  <cp:revision>5</cp:revision>
  <dcterms:created xsi:type="dcterms:W3CDTF">2024-07-27T11:00:00Z</dcterms:created>
  <dcterms:modified xsi:type="dcterms:W3CDTF">2024-10-16T09:26:00Z</dcterms:modified>
</cp:coreProperties>
</file>