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A1" w:rsidRPr="00163F3B" w:rsidRDefault="002B28A1" w:rsidP="002B28A1">
      <w:pPr>
        <w:contextualSpacing/>
        <w:jc w:val="center"/>
      </w:pPr>
      <w:r>
        <w:tab/>
      </w:r>
      <w:r w:rsidRPr="00163F3B">
        <w:t>Муниципальное бюджетное общеобразовательное учреждение</w:t>
      </w:r>
    </w:p>
    <w:p w:rsidR="002B28A1" w:rsidRPr="00163F3B" w:rsidRDefault="002B28A1" w:rsidP="002B28A1">
      <w:pPr>
        <w:contextualSpacing/>
        <w:jc w:val="center"/>
      </w:pPr>
      <w:r w:rsidRPr="00163F3B">
        <w:t xml:space="preserve">«Средняя общеобразовательная школа № 4» </w:t>
      </w:r>
    </w:p>
    <w:p w:rsidR="002B28A1" w:rsidRDefault="002B28A1" w:rsidP="002B28A1">
      <w:pPr>
        <w:tabs>
          <w:tab w:val="left" w:pos="2280"/>
        </w:tabs>
      </w:pPr>
    </w:p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Default="002B28A1" w:rsidP="002B28A1"/>
    <w:p w:rsidR="002B28A1" w:rsidRPr="002B28A1" w:rsidRDefault="002B28A1" w:rsidP="002B28A1">
      <w:pPr>
        <w:contextualSpacing/>
        <w:jc w:val="center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92"/>
        <w:gridCol w:w="2913"/>
        <w:gridCol w:w="3084"/>
      </w:tblGrid>
      <w:tr w:rsidR="002B28A1" w:rsidRPr="002B28A1" w:rsidTr="00227639">
        <w:trPr>
          <w:trHeight w:val="1968"/>
        </w:trPr>
        <w:tc>
          <w:tcPr>
            <w:tcW w:w="3892" w:type="dxa"/>
            <w:shd w:val="clear" w:color="auto" w:fill="auto"/>
          </w:tcPr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/>
                <w:bCs/>
                <w:i/>
              </w:rPr>
            </w:pPr>
            <w:r w:rsidRPr="002B28A1">
              <w:rPr>
                <w:rFonts w:eastAsia="Arial Unicode MS"/>
                <w:b/>
                <w:bCs/>
                <w:i/>
              </w:rPr>
              <w:t>Рассмотрена и рекомендована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>методическим советом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>Муниципального бюджетного общеобразовательного учреждения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>«Средняя общеобразовательная школа № 4»</w:t>
            </w:r>
          </w:p>
          <w:p w:rsidR="002B28A1" w:rsidRPr="002B28A1" w:rsidRDefault="00DE1233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Протокол №</w:t>
            </w:r>
            <w:r w:rsidR="000E6A37">
              <w:rPr>
                <w:rFonts w:eastAsia="Arial Unicode MS"/>
                <w:bCs/>
              </w:rPr>
              <w:t>1</w:t>
            </w:r>
            <w:r>
              <w:rPr>
                <w:rFonts w:eastAsia="Arial Unicode MS"/>
                <w:bCs/>
              </w:rPr>
              <w:t xml:space="preserve">    от  </w:t>
            </w:r>
            <w:r w:rsidR="000E6A37">
              <w:rPr>
                <w:rFonts w:eastAsia="Arial Unicode MS"/>
                <w:bCs/>
              </w:rPr>
              <w:t>28.08.2024</w:t>
            </w:r>
            <w:r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/>
                <w:bCs/>
                <w:i/>
              </w:rPr>
            </w:pPr>
            <w:r w:rsidRPr="002B28A1">
              <w:rPr>
                <w:rFonts w:eastAsia="Arial Unicode MS"/>
                <w:b/>
                <w:bCs/>
                <w:i/>
              </w:rPr>
              <w:t>Согласовано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>Зам. директора по УВР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>_______</w:t>
            </w:r>
            <w:r w:rsidR="00DF6317">
              <w:rPr>
                <w:rFonts w:eastAsia="Arial Unicode MS"/>
                <w:bCs/>
              </w:rPr>
              <w:t xml:space="preserve"> /С.Н.Балыбина</w:t>
            </w:r>
            <w:r w:rsidRPr="002B28A1">
              <w:rPr>
                <w:rFonts w:eastAsia="Arial Unicode MS"/>
                <w:bCs/>
              </w:rPr>
              <w:t>/</w:t>
            </w:r>
          </w:p>
          <w:p w:rsidR="002B28A1" w:rsidRPr="002B28A1" w:rsidRDefault="000E6A37" w:rsidP="002B28A1">
            <w:pPr>
              <w:contextualSpacing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«__30__» августа 2024</w:t>
            </w:r>
          </w:p>
        </w:tc>
        <w:tc>
          <w:tcPr>
            <w:tcW w:w="3084" w:type="dxa"/>
            <w:shd w:val="clear" w:color="auto" w:fill="auto"/>
          </w:tcPr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/>
                <w:bCs/>
                <w:i/>
              </w:rPr>
            </w:pPr>
            <w:r w:rsidRPr="002B28A1">
              <w:rPr>
                <w:rFonts w:eastAsia="Arial Unicode MS"/>
                <w:b/>
                <w:bCs/>
                <w:i/>
              </w:rPr>
              <w:t>Утверждена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 xml:space="preserve">приказом МБОУ СОШ № 4 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 xml:space="preserve">от </w:t>
            </w:r>
            <w:r w:rsidR="000E6A37">
              <w:rPr>
                <w:rFonts w:eastAsia="Arial Unicode MS"/>
                <w:bCs/>
              </w:rPr>
              <w:t xml:space="preserve">30.08.2024г.      </w:t>
            </w:r>
            <w:r w:rsidRPr="002B28A1">
              <w:rPr>
                <w:rFonts w:eastAsia="Arial Unicode MS"/>
                <w:bCs/>
              </w:rPr>
              <w:t xml:space="preserve">№ </w:t>
            </w:r>
            <w:r w:rsidR="000E6A37">
              <w:rPr>
                <w:rFonts w:eastAsia="Arial Unicode MS"/>
                <w:bCs/>
              </w:rPr>
              <w:t>476</w:t>
            </w:r>
          </w:p>
          <w:p w:rsidR="002B28A1" w:rsidRPr="002B28A1" w:rsidRDefault="002B28A1" w:rsidP="002B28A1">
            <w:pPr>
              <w:contextualSpacing/>
              <w:jc w:val="center"/>
              <w:rPr>
                <w:rFonts w:eastAsia="Arial Unicode MS"/>
                <w:bCs/>
              </w:rPr>
            </w:pPr>
          </w:p>
          <w:p w:rsidR="002B28A1" w:rsidRPr="002B28A1" w:rsidRDefault="002B28A1" w:rsidP="002B28A1">
            <w:pPr>
              <w:contextualSpacing/>
              <w:jc w:val="both"/>
              <w:rPr>
                <w:rFonts w:eastAsia="Arial Unicode MS"/>
                <w:bCs/>
              </w:rPr>
            </w:pPr>
            <w:r w:rsidRPr="002B28A1">
              <w:rPr>
                <w:rFonts w:eastAsia="Arial Unicode MS"/>
                <w:bCs/>
              </w:rPr>
              <w:t xml:space="preserve">                   М.П.  </w:t>
            </w:r>
          </w:p>
          <w:p w:rsidR="002B28A1" w:rsidRPr="002B28A1" w:rsidRDefault="002B28A1" w:rsidP="002B28A1">
            <w:pPr>
              <w:contextualSpacing/>
            </w:pPr>
          </w:p>
        </w:tc>
      </w:tr>
    </w:tbl>
    <w:p w:rsid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Default="002B28A1" w:rsidP="002B28A1"/>
    <w:p w:rsidR="002B28A1" w:rsidRDefault="002B28A1" w:rsidP="002B28A1"/>
    <w:p w:rsidR="002B28A1" w:rsidRPr="00163F3B" w:rsidRDefault="002B28A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tab/>
      </w:r>
      <w:r w:rsidRPr="00163F3B"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2B28A1" w:rsidRPr="00163F3B" w:rsidRDefault="002B28A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63F3B">
        <w:rPr>
          <w:rFonts w:ascii="Times New Roman" w:hAnsi="Times New Roman" w:cs="Times New Roman"/>
          <w:b/>
          <w:bCs/>
        </w:rPr>
        <w:t>учебного предмета "</w:t>
      </w:r>
      <w:r>
        <w:rPr>
          <w:rFonts w:ascii="Times New Roman" w:hAnsi="Times New Roman" w:cs="Times New Roman"/>
          <w:b/>
          <w:bCs/>
        </w:rPr>
        <w:t>Физическая культура</w:t>
      </w:r>
      <w:r w:rsidRPr="00163F3B">
        <w:rPr>
          <w:rFonts w:ascii="Times New Roman" w:hAnsi="Times New Roman" w:cs="Times New Roman"/>
          <w:b/>
          <w:bCs/>
        </w:rPr>
        <w:t>"</w:t>
      </w:r>
    </w:p>
    <w:p w:rsidR="002B28A1" w:rsidRPr="00163F3B" w:rsidRDefault="005C2C6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(среднее</w:t>
      </w:r>
      <w:r w:rsidR="002B28A1" w:rsidRPr="00163F3B">
        <w:rPr>
          <w:rFonts w:ascii="Times New Roman" w:hAnsi="Times New Roman" w:cs="Times New Roman"/>
          <w:b/>
          <w:bCs/>
        </w:rPr>
        <w:t xml:space="preserve">  общее образование)</w:t>
      </w:r>
    </w:p>
    <w:p w:rsidR="002B28A1" w:rsidRPr="00163F3B" w:rsidRDefault="002B28A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63F3B">
        <w:rPr>
          <w:rFonts w:ascii="Times New Roman" w:hAnsi="Times New Roman" w:cs="Times New Roman"/>
          <w:b/>
          <w:bCs/>
        </w:rPr>
        <w:t xml:space="preserve">Муниципального бюджетного общеобразовательного учреждения </w:t>
      </w:r>
    </w:p>
    <w:p w:rsidR="002B28A1" w:rsidRPr="00163F3B" w:rsidRDefault="002B28A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63F3B">
        <w:rPr>
          <w:rFonts w:ascii="Times New Roman" w:hAnsi="Times New Roman" w:cs="Times New Roman"/>
          <w:b/>
          <w:bCs/>
        </w:rPr>
        <w:t xml:space="preserve"> «Средняя общеобразовательная школа №4»</w:t>
      </w:r>
    </w:p>
    <w:p w:rsidR="002B28A1" w:rsidRPr="00163F3B" w:rsidRDefault="002B28A1" w:rsidP="002B28A1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63F3B">
        <w:rPr>
          <w:rFonts w:ascii="Times New Roman" w:hAnsi="Times New Roman" w:cs="Times New Roman"/>
          <w:b/>
          <w:bCs/>
        </w:rPr>
        <w:t>города Рассказово Тамбовской области</w:t>
      </w:r>
    </w:p>
    <w:p w:rsidR="002B28A1" w:rsidRPr="00163F3B" w:rsidRDefault="000E6A37" w:rsidP="002B28A1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на 2024</w:t>
      </w:r>
      <w:r w:rsidR="002B28A1" w:rsidRPr="00163F3B">
        <w:rPr>
          <w:rFonts w:ascii="Times New Roman" w:hAnsi="Times New Roman" w:cs="Times New Roman"/>
          <w:b/>
          <w:bCs/>
        </w:rPr>
        <w:t xml:space="preserve"> – 20</w:t>
      </w:r>
      <w:r>
        <w:rPr>
          <w:rFonts w:ascii="Times New Roman" w:hAnsi="Times New Roman" w:cs="Times New Roman"/>
          <w:b/>
          <w:bCs/>
        </w:rPr>
        <w:t>26</w:t>
      </w:r>
      <w:r w:rsidR="002B28A1" w:rsidRPr="00163F3B">
        <w:rPr>
          <w:rFonts w:ascii="Times New Roman" w:hAnsi="Times New Roman" w:cs="Times New Roman"/>
          <w:b/>
          <w:bCs/>
        </w:rPr>
        <w:t xml:space="preserve"> годы</w:t>
      </w:r>
    </w:p>
    <w:p w:rsidR="002B28A1" w:rsidRPr="00163F3B" w:rsidRDefault="002B28A1" w:rsidP="002B28A1">
      <w:pPr>
        <w:pStyle w:val="a7"/>
        <w:spacing w:before="0" w:beforeAutospacing="0" w:after="0"/>
        <w:jc w:val="center"/>
        <w:rPr>
          <w:b/>
          <w:bCs/>
        </w:rPr>
      </w:pPr>
    </w:p>
    <w:p w:rsidR="002B28A1" w:rsidRDefault="002B28A1" w:rsidP="002B28A1">
      <w:pPr>
        <w:tabs>
          <w:tab w:val="left" w:pos="3015"/>
        </w:tabs>
      </w:pPr>
    </w:p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Pr="002B28A1" w:rsidRDefault="002B28A1" w:rsidP="002B28A1"/>
    <w:p w:rsidR="002B28A1" w:rsidRDefault="002B28A1" w:rsidP="002B28A1"/>
    <w:p w:rsidR="002B28A1" w:rsidRDefault="002B28A1" w:rsidP="002B28A1"/>
    <w:p w:rsidR="002B28A1" w:rsidRPr="00163F3B" w:rsidRDefault="002B28A1" w:rsidP="002B28A1">
      <w:pPr>
        <w:jc w:val="center"/>
      </w:pPr>
      <w:r w:rsidRPr="00163F3B">
        <w:t>г.Рассказово</w:t>
      </w:r>
    </w:p>
    <w:p w:rsidR="00F542C6" w:rsidRPr="005C2C61" w:rsidRDefault="005C2C61" w:rsidP="005C2C61">
      <w:pPr>
        <w:jc w:val="center"/>
      </w:pPr>
      <w:r>
        <w:t>2023</w:t>
      </w:r>
    </w:p>
    <w:p w:rsidR="00F542C6" w:rsidRDefault="00F542C6" w:rsidP="00F542C6">
      <w:pPr>
        <w:tabs>
          <w:tab w:val="left" w:pos="692"/>
        </w:tabs>
        <w:spacing w:line="276" w:lineRule="auto"/>
        <w:rPr>
          <w:b/>
          <w:sz w:val="28"/>
          <w:szCs w:val="28"/>
        </w:rPr>
      </w:pPr>
    </w:p>
    <w:p w:rsidR="00F542C6" w:rsidRPr="005C2C61" w:rsidRDefault="00F542C6" w:rsidP="00F542C6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ab/>
      </w:r>
      <w:r w:rsidRPr="005C2C61">
        <w:rPr>
          <w:b/>
          <w:sz w:val="32"/>
          <w:szCs w:val="28"/>
        </w:rPr>
        <w:t>Пояснительная записка</w:t>
      </w:r>
    </w:p>
    <w:p w:rsidR="005B5D68" w:rsidRPr="005C2C61" w:rsidRDefault="005B5D68" w:rsidP="00A97BED">
      <w:pPr>
        <w:rPr>
          <w:b/>
          <w:sz w:val="32"/>
          <w:szCs w:val="28"/>
        </w:rPr>
      </w:pPr>
    </w:p>
    <w:p w:rsidR="00970130" w:rsidRDefault="00970130" w:rsidP="005C2C61">
      <w:pPr>
        <w:tabs>
          <w:tab w:val="left" w:pos="1731"/>
        </w:tabs>
        <w:jc w:val="both"/>
      </w:pPr>
    </w:p>
    <w:p w:rsidR="000E6A37" w:rsidRDefault="000E6A37" w:rsidP="005C2C61">
      <w:pPr>
        <w:tabs>
          <w:tab w:val="left" w:pos="1731"/>
        </w:tabs>
        <w:jc w:val="both"/>
      </w:pP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bCs/>
          <w:color w:val="000000"/>
          <w:lang w:eastAsia="en-US"/>
        </w:rPr>
        <w:t>Рабочая программа по учебному предмету «</w:t>
      </w:r>
      <w:r>
        <w:rPr>
          <w:rFonts w:eastAsiaTheme="minorHAnsi"/>
          <w:bCs/>
          <w:color w:val="000000"/>
          <w:lang w:eastAsia="en-US"/>
        </w:rPr>
        <w:t>Физическая культура</w:t>
      </w:r>
      <w:r w:rsidRPr="000E6A37">
        <w:rPr>
          <w:rFonts w:eastAsiaTheme="minorHAnsi"/>
          <w:bCs/>
          <w:color w:val="000000"/>
          <w:lang w:eastAsia="en-US"/>
        </w:rPr>
        <w:t xml:space="preserve">» для обучающихся 10-11 классов разработана в соответствии с требованиями: </w:t>
      </w:r>
      <w:r w:rsidRPr="000E6A37">
        <w:rPr>
          <w:rFonts w:eastAsiaTheme="minorHAnsi"/>
          <w:color w:val="000000"/>
          <w:lang w:eastAsia="en-US"/>
        </w:rPr>
        <w:br/>
        <w:t>- Федеральный закон от 29 декабря 2012 г. №273-ФЗ «Об образовании в Российской Федерации»;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 приказа Минпросвещения от 18.05.2023 № 371 «Об утверждении федеральной образовательной программы среднего общего образования»;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 приказа Минпросвещения от 22.03.2021 № 115 «Об утверждени Порядка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организации и осуществления образовательной деятельности  по основным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общеобразовательным программам – образовательным программам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начального общего, основного общего и среднего общего образования»;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-  концепции преподавания учебного предмета «Основы безопасности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жизнедеятельности», утвержденной решением Коллегии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color w:val="000000"/>
          <w:lang w:eastAsia="en-US"/>
        </w:rPr>
      </w:pPr>
      <w:r w:rsidRPr="000E6A37">
        <w:rPr>
          <w:rFonts w:eastAsiaTheme="minorHAnsi"/>
          <w:color w:val="000000"/>
          <w:lang w:eastAsia="en-US"/>
        </w:rPr>
        <w:t>Минпросвещения 24.12.2018;</w:t>
      </w:r>
    </w:p>
    <w:p w:rsidR="000E6A37" w:rsidRPr="000E6A37" w:rsidRDefault="000E6A37" w:rsidP="000E6A37">
      <w:pPr>
        <w:spacing w:line="276" w:lineRule="auto"/>
        <w:rPr>
          <w:rFonts w:eastAsiaTheme="minorHAnsi"/>
          <w:lang w:eastAsia="en-US"/>
        </w:rPr>
      </w:pPr>
      <w:r w:rsidRPr="000E6A37">
        <w:rPr>
          <w:rFonts w:eastAsiaTheme="minorHAnsi"/>
          <w:color w:val="000000"/>
          <w:lang w:eastAsia="en-US"/>
        </w:rPr>
        <w:t xml:space="preserve">   - </w:t>
      </w:r>
      <w:r w:rsidRPr="000E6A37">
        <w:rPr>
          <w:rFonts w:eastAsiaTheme="minorHAnsi"/>
          <w:lang w:eastAsia="en-US"/>
        </w:rPr>
        <w:t>требования к результатам освоения основной образовательной программы   среднего общего образования Муниципального бюджетного общеобразовательного учреждения «Средняя общеобразовательная школа № 4»;</w:t>
      </w:r>
    </w:p>
    <w:p w:rsidR="000E6A37" w:rsidRPr="000E6A37" w:rsidRDefault="000E6A37" w:rsidP="000E6A37">
      <w:pPr>
        <w:spacing w:line="276" w:lineRule="auto"/>
        <w:ind w:left="270"/>
        <w:rPr>
          <w:rFonts w:eastAsiaTheme="minorHAnsi"/>
          <w:lang w:eastAsia="en-US"/>
        </w:rPr>
      </w:pPr>
      <w:r w:rsidRPr="000E6A37">
        <w:rPr>
          <w:rFonts w:eastAsiaTheme="minorHAnsi"/>
          <w:lang w:eastAsia="en-US"/>
        </w:rPr>
        <w:t>-  федеральной рабочей програ</w:t>
      </w:r>
      <w:r>
        <w:rPr>
          <w:rFonts w:eastAsiaTheme="minorHAnsi"/>
          <w:lang w:eastAsia="en-US"/>
        </w:rPr>
        <w:t>ммы по учебному предмету «Физическая культура</w:t>
      </w:r>
      <w:r w:rsidRPr="000E6A37">
        <w:rPr>
          <w:rFonts w:eastAsiaTheme="minorHAnsi"/>
          <w:lang w:eastAsia="en-US"/>
        </w:rPr>
        <w:t>».</w:t>
      </w:r>
    </w:p>
    <w:p w:rsidR="000E6A37" w:rsidRDefault="000E6A37" w:rsidP="005C2C61">
      <w:pPr>
        <w:tabs>
          <w:tab w:val="left" w:pos="1731"/>
        </w:tabs>
        <w:jc w:val="both"/>
      </w:pPr>
    </w:p>
    <w:p w:rsidR="000E6A37" w:rsidRDefault="000E6A37" w:rsidP="005C2C61">
      <w:pPr>
        <w:tabs>
          <w:tab w:val="left" w:pos="1731"/>
        </w:tabs>
        <w:jc w:val="both"/>
      </w:pPr>
      <w:bookmarkStart w:id="0" w:name="_GoBack"/>
      <w:bookmarkEnd w:id="0"/>
    </w:p>
    <w:p w:rsidR="000E6A37" w:rsidRDefault="000E6A37" w:rsidP="005C2C61">
      <w:pPr>
        <w:tabs>
          <w:tab w:val="left" w:pos="1731"/>
        </w:tabs>
        <w:jc w:val="both"/>
      </w:pPr>
    </w:p>
    <w:p w:rsidR="000E6A37" w:rsidRPr="00205C15" w:rsidRDefault="000E6A37" w:rsidP="005C2C61">
      <w:pPr>
        <w:tabs>
          <w:tab w:val="left" w:pos="1731"/>
        </w:tabs>
        <w:jc w:val="both"/>
      </w:pPr>
    </w:p>
    <w:p w:rsidR="00970130" w:rsidRDefault="00970130" w:rsidP="00970130"/>
    <w:p w:rsidR="00970130" w:rsidRPr="005B5D68" w:rsidRDefault="00970130" w:rsidP="005B5D68">
      <w:pPr>
        <w:ind w:firstLine="709"/>
        <w:jc w:val="center"/>
        <w:rPr>
          <w:rFonts w:eastAsia="Calibri"/>
          <w:b/>
          <w:lang w:eastAsia="en-US"/>
        </w:rPr>
      </w:pPr>
      <w:r w:rsidRPr="005B5D68">
        <w:rPr>
          <w:rFonts w:eastAsia="Calibri"/>
          <w:b/>
          <w:lang w:eastAsia="en-US"/>
        </w:rPr>
        <w:t>ОБЩАЯ ХАРАКТЕРИСТИКА УЧЕБНОГО ПРЕДМЕТА «ФИЗИЧЕСКАЯ КУЛЬТУРА»</w:t>
      </w:r>
    </w:p>
    <w:p w:rsidR="00120279" w:rsidRPr="005B5D68" w:rsidRDefault="00120279" w:rsidP="005B5D68">
      <w:pPr>
        <w:ind w:firstLine="709"/>
        <w:jc w:val="center"/>
        <w:rPr>
          <w:rFonts w:eastAsia="Calibri"/>
          <w:b/>
          <w:lang w:eastAsia="en-US"/>
        </w:rPr>
      </w:pPr>
    </w:p>
    <w:p w:rsidR="00F16517" w:rsidRDefault="00F16517" w:rsidP="00970130">
      <w:pPr>
        <w:spacing w:line="276" w:lineRule="auto"/>
        <w:ind w:firstLine="709"/>
        <w:jc w:val="both"/>
      </w:pPr>
      <w: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F16517" w:rsidRDefault="00F16517" w:rsidP="00970130">
      <w:pPr>
        <w:spacing w:line="276" w:lineRule="auto"/>
        <w:ind w:firstLine="709"/>
        <w:jc w:val="both"/>
      </w:pPr>
      <w:r>
        <w:t xml:space="preserve">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</w:t>
      </w:r>
      <w:r>
        <w:lastRenderedPageBreak/>
        <w:t xml:space="preserve">образовательных организаций, возросшие требования родителей, учителей и методистов к совершенствованию содержания школьного образования, внедрение новых методик и технологий в учебно-воспитательный процесс. </w:t>
      </w:r>
    </w:p>
    <w:p w:rsidR="00F16517" w:rsidRDefault="00F16517" w:rsidP="00970130">
      <w:pPr>
        <w:spacing w:line="276" w:lineRule="auto"/>
        <w:ind w:firstLine="709"/>
        <w:jc w:val="both"/>
      </w:pPr>
      <w:r>
        <w:t>При формировании основ 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16517" w:rsidRDefault="00F16517" w:rsidP="00F16517">
      <w:pPr>
        <w:spacing w:line="276" w:lineRule="auto"/>
        <w:jc w:val="both"/>
      </w:pPr>
      <w:r>
        <w:t>-  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F16517" w:rsidRDefault="00F16517" w:rsidP="00F16517">
      <w:pPr>
        <w:spacing w:line="276" w:lineRule="auto"/>
        <w:jc w:val="both"/>
      </w:pPr>
      <w:r>
        <w:t xml:space="preserve"> -  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</w:t>
      </w:r>
    </w:p>
    <w:p w:rsidR="00F16517" w:rsidRDefault="00F16517" w:rsidP="00F16517">
      <w:pPr>
        <w:spacing w:line="276" w:lineRule="auto"/>
        <w:jc w:val="both"/>
      </w:pPr>
      <w:r>
        <w:t xml:space="preserve"> - 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16517" w:rsidRDefault="00F16517" w:rsidP="00F16517">
      <w:pPr>
        <w:spacing w:line="276" w:lineRule="auto"/>
        <w:jc w:val="both"/>
      </w:pPr>
      <w:r>
        <w:t xml:space="preserve"> -     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F16517" w:rsidRPr="00F16517" w:rsidRDefault="00F16517" w:rsidP="00F165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t xml:space="preserve"> - 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</w:t>
      </w:r>
    </w:p>
    <w:p w:rsidR="00F16517" w:rsidRPr="00F16517" w:rsidRDefault="00F16517" w:rsidP="00F165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16517" w:rsidRPr="00F16517" w:rsidRDefault="00F16517" w:rsidP="0097013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6DC3" w:rsidRPr="005B5D68" w:rsidRDefault="00276DC3" w:rsidP="00276DC3">
      <w:pPr>
        <w:ind w:firstLine="709"/>
        <w:jc w:val="center"/>
        <w:rPr>
          <w:rFonts w:eastAsia="Calibri"/>
          <w:b/>
          <w:lang w:eastAsia="en-US"/>
        </w:rPr>
      </w:pPr>
      <w:r w:rsidRPr="005B5D68">
        <w:rPr>
          <w:rFonts w:eastAsia="Calibri"/>
          <w:b/>
          <w:lang w:eastAsia="en-US"/>
        </w:rPr>
        <w:t>ЦЕЛИ ИЗУЧЕНИЯ УЧЕБНОГО ПРЕДМЕТА «ФИЗИЧЕСКАЯ КУЛЬТУРА»</w:t>
      </w:r>
    </w:p>
    <w:p w:rsidR="00120279" w:rsidRPr="00276DC3" w:rsidRDefault="00120279" w:rsidP="00276DC3">
      <w:pPr>
        <w:ind w:firstLine="709"/>
        <w:jc w:val="center"/>
        <w:rPr>
          <w:rFonts w:eastAsia="Calibri"/>
          <w:lang w:eastAsia="en-US"/>
        </w:rPr>
      </w:pPr>
    </w:p>
    <w:p w:rsidR="00AF3733" w:rsidRDefault="00F16517" w:rsidP="00276DC3">
      <w:pPr>
        <w:spacing w:line="276" w:lineRule="auto"/>
        <w:ind w:firstLine="709"/>
        <w:jc w:val="both"/>
      </w:pPr>
      <w: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</w:t>
      </w:r>
      <w:r w:rsidR="00AF3733">
        <w:t>ии активного отдыха. В</w:t>
      </w:r>
      <w:r>
        <w:t xml:space="preserve"> рабочей программе для 10—11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</w:t>
      </w:r>
      <w:r w:rsidR="00AF3733">
        <w:t xml:space="preserve">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направлениям.           </w:t>
      </w:r>
      <w:r w:rsidR="00AF3733" w:rsidRPr="00AF3733">
        <w:rPr>
          <w:b/>
        </w:rPr>
        <w:t>1.Развивающая направленность</w:t>
      </w:r>
      <w:r w:rsidR="00AF3733">
        <w:t xml:space="preserve"> определяется вектором развития физических качеств и </w:t>
      </w:r>
      <w:r w:rsidR="00AF3733">
        <w:lastRenderedPageBreak/>
        <w:t xml:space="preserve">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 </w:t>
      </w:r>
    </w:p>
    <w:p w:rsidR="00AF3733" w:rsidRDefault="00AF3733" w:rsidP="00205C15">
      <w:pPr>
        <w:spacing w:line="276" w:lineRule="auto"/>
        <w:jc w:val="both"/>
      </w:pPr>
      <w:r w:rsidRPr="00AF3733">
        <w:rPr>
          <w:b/>
        </w:rPr>
        <w:t>2.Обучающая направленность</w:t>
      </w:r>
      <w:r>
        <w:t xml:space="preserve">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F3733" w:rsidRDefault="00AF3733" w:rsidP="00205C15">
      <w:pPr>
        <w:spacing w:line="276" w:lineRule="auto"/>
        <w:jc w:val="both"/>
      </w:pPr>
      <w:r w:rsidRPr="00AF3733">
        <w:rPr>
          <w:b/>
        </w:rPr>
        <w:t xml:space="preserve"> 3.Воспитывающая направленность</w:t>
      </w:r>
      <w:r>
        <w:t xml:space="preserve">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F3733" w:rsidRDefault="00AF3733" w:rsidP="00276DC3">
      <w:pPr>
        <w:spacing w:line="276" w:lineRule="auto"/>
        <w:ind w:firstLine="709"/>
        <w:jc w:val="both"/>
      </w:pPr>
      <w:r>
        <w:t xml:space="preserve"> 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F3733" w:rsidRDefault="00AF3733" w:rsidP="00276DC3">
      <w:pPr>
        <w:spacing w:line="276" w:lineRule="auto"/>
        <w:ind w:firstLine="709"/>
        <w:jc w:val="both"/>
      </w:pPr>
      <w:r>
        <w:t xml:space="preserve"> В целях усиления мотивационной составляющей учебного предмета, придания ей личностно значимого смысла, содержание 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AF3733" w:rsidRDefault="00AF3733" w:rsidP="00276DC3">
      <w:pPr>
        <w:spacing w:line="276" w:lineRule="auto"/>
        <w:ind w:firstLine="709"/>
        <w:jc w:val="both"/>
      </w:pPr>
      <w:r>
        <w:t xml:space="preserve"> Инвариантные модули включают в себя содержание базовых видов спорта: гимнастики, лёгкой атлетики, зимних видов спорта (на примере лыжной подготовки),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1609BC" w:rsidRDefault="00AF3733" w:rsidP="00276DC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 xml:space="preserve"> Вариативные модули объединены в рабочей программе модулем «Спортивная и физическая подготовка». Основной содержательной направленностью вариативных модулей является подготовка учащихся к выполнению нормативных требований </w:t>
      </w:r>
      <w:r>
        <w:lastRenderedPageBreak/>
        <w:t xml:space="preserve">Всероссийского физкультурно-спортивного комплекса ГТО, активное вовлечение их в соревновательную деятельность. </w:t>
      </w:r>
    </w:p>
    <w:p w:rsidR="00AF3733" w:rsidRDefault="00AF3733" w:rsidP="00276DC3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F16517" w:rsidRDefault="00F16517" w:rsidP="00276DC3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B064B6" w:rsidRPr="005B5D68" w:rsidRDefault="008B7770" w:rsidP="00B064B6">
      <w:pPr>
        <w:ind w:firstLine="709"/>
        <w:jc w:val="both"/>
        <w:rPr>
          <w:rFonts w:eastAsiaTheme="minorHAnsi"/>
          <w:b/>
          <w:lang w:eastAsia="en-US"/>
        </w:rPr>
      </w:pPr>
      <w:r w:rsidRPr="005B5D68">
        <w:rPr>
          <w:rFonts w:eastAsiaTheme="minorHAnsi"/>
          <w:b/>
          <w:lang w:eastAsia="en-US"/>
        </w:rPr>
        <w:t>СВЯЗЬ С РАБОЧЕЙ ПРОГРАММОЙ ВОСПИТАНИЯ ШКОЛЫ</w:t>
      </w:r>
    </w:p>
    <w:p w:rsidR="00F542C6" w:rsidRPr="008B7770" w:rsidRDefault="00F542C6" w:rsidP="00B064B6">
      <w:pPr>
        <w:ind w:firstLine="709"/>
        <w:jc w:val="both"/>
        <w:rPr>
          <w:rFonts w:eastAsiaTheme="minorHAnsi"/>
          <w:lang w:eastAsia="en-US"/>
        </w:rPr>
      </w:pP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Реализация педагогическими работниками воспитательного потенциала уроков физической культуры предполагает следующее: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применение на уроке интерактивных форм работы с обучающимися: групповой работы или работы в парах, которые учат командной работе и взаимодействию с другими детьми;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9609D">
        <w:rPr>
          <w:rFonts w:eastAsiaTheme="minorHAnsi"/>
          <w:lang w:eastAsia="en-US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«Физическая культура» на уровне основного общего образования».</w:t>
      </w:r>
    </w:p>
    <w:p w:rsidR="008B7770" w:rsidRPr="0009609D" w:rsidRDefault="008B7770" w:rsidP="00205C15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02B59" w:rsidRPr="00F542C6" w:rsidRDefault="00902B59" w:rsidP="00902B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2B59" w:rsidRPr="00AF3733" w:rsidRDefault="00902B59" w:rsidP="00AF3733">
      <w:pPr>
        <w:jc w:val="center"/>
        <w:rPr>
          <w:rFonts w:eastAsia="Calibri"/>
          <w:b/>
          <w:lang w:eastAsia="en-US"/>
        </w:rPr>
      </w:pPr>
      <w:r w:rsidRPr="00AF3733">
        <w:rPr>
          <w:rFonts w:eastAsia="Calibri"/>
          <w:b/>
          <w:lang w:eastAsia="en-US"/>
        </w:rPr>
        <w:t>МЕСТО УЧЕБНОГО ПРЕДМЕТА «ФИЗИЧЕСКАЯ КУЛЬТУРА» В УЧЕБНОМ ПЛАНЕ</w:t>
      </w:r>
    </w:p>
    <w:p w:rsidR="005B5D68" w:rsidRDefault="005B5D68" w:rsidP="00B811A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11BEE" w:rsidRDefault="00F11BEE" w:rsidP="00B811A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9609D" w:rsidRPr="00205C15" w:rsidRDefault="00F11BEE" w:rsidP="00205C15">
      <w:pPr>
        <w:spacing w:line="276" w:lineRule="auto"/>
        <w:jc w:val="both"/>
      </w:pPr>
      <w:r w:rsidRPr="00205C15"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 10  класс  — 68  ч; 11  класс — 68 ч.</w:t>
      </w:r>
    </w:p>
    <w:p w:rsidR="0009609D" w:rsidRPr="00205C15" w:rsidRDefault="0009609D" w:rsidP="00205C15">
      <w:pPr>
        <w:spacing w:line="276" w:lineRule="auto"/>
        <w:jc w:val="both"/>
      </w:pPr>
    </w:p>
    <w:p w:rsidR="00276DC3" w:rsidRPr="00205C15" w:rsidRDefault="00276DC3" w:rsidP="00205C15">
      <w:pPr>
        <w:spacing w:line="276" w:lineRule="auto"/>
        <w:jc w:val="both"/>
      </w:pPr>
      <w:r w:rsidRPr="00205C15">
        <w:rPr>
          <w:color w:val="181818"/>
        </w:rPr>
        <w:t xml:space="preserve">УМК учебного предмета </w:t>
      </w:r>
      <w:r w:rsidR="00830295" w:rsidRPr="00205C15">
        <w:t xml:space="preserve"> </w:t>
      </w:r>
    </w:p>
    <w:p w:rsidR="00830295" w:rsidRPr="00205C15" w:rsidRDefault="00276DC3" w:rsidP="00205C15">
      <w:pPr>
        <w:spacing w:line="276" w:lineRule="auto"/>
        <w:jc w:val="both"/>
      </w:pPr>
      <w:r w:rsidRPr="00205C15">
        <w:t xml:space="preserve">     </w:t>
      </w:r>
      <w:r w:rsidR="00F11BEE" w:rsidRPr="00205C15">
        <w:t>Физическая культура.</w:t>
      </w:r>
      <w:r w:rsidR="00AB56B0">
        <w:t xml:space="preserve"> (ЭФУ)</w:t>
      </w:r>
      <w:r w:rsidR="00F11BEE" w:rsidRPr="00205C15">
        <w:t xml:space="preserve"> Базовый уровень. 10-11 </w:t>
      </w:r>
      <w:r w:rsidR="00E13EFE" w:rsidRPr="00205C15">
        <w:t>классы:</w:t>
      </w:r>
      <w:r w:rsidR="00F11BEE" w:rsidRPr="00205C15">
        <w:t xml:space="preserve"> </w:t>
      </w:r>
      <w:r w:rsidR="00830295" w:rsidRPr="00205C15">
        <w:t>Учебник для общеобразо</w:t>
      </w:r>
      <w:r w:rsidR="00304CCA">
        <w:t>вательных организаций/ А.П. Матвеев</w:t>
      </w:r>
      <w:r w:rsidR="00DB0CFC" w:rsidRPr="00205C15">
        <w:t xml:space="preserve"> </w:t>
      </w:r>
      <w:r w:rsidR="00830295" w:rsidRPr="00205C15">
        <w:t>-</w:t>
      </w:r>
      <w:r w:rsidR="00DB0CFC" w:rsidRPr="00205C15">
        <w:t xml:space="preserve"> </w:t>
      </w:r>
      <w:r w:rsidR="00830295" w:rsidRPr="00205C15">
        <w:t>М.: Просвещение,</w:t>
      </w:r>
      <w:r w:rsidR="00DB0CFC" w:rsidRPr="00205C15">
        <w:t xml:space="preserve"> </w:t>
      </w:r>
      <w:r w:rsidR="00304CCA">
        <w:t>2019</w:t>
      </w:r>
      <w:r w:rsidR="00DB0CFC" w:rsidRPr="00205C15">
        <w:t>.</w:t>
      </w:r>
    </w:p>
    <w:p w:rsidR="00276DC3" w:rsidRPr="00205C15" w:rsidRDefault="00276DC3" w:rsidP="00205C15">
      <w:pPr>
        <w:spacing w:line="276" w:lineRule="auto"/>
        <w:jc w:val="both"/>
      </w:pPr>
    </w:p>
    <w:p w:rsidR="00276DC3" w:rsidRDefault="00276DC3" w:rsidP="00276DC3">
      <w:pPr>
        <w:tabs>
          <w:tab w:val="left" w:pos="2160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D0045B" w:rsidRDefault="00D0045B" w:rsidP="00276DC3">
      <w:pPr>
        <w:tabs>
          <w:tab w:val="left" w:pos="2160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D0045B" w:rsidRDefault="00D0045B" w:rsidP="00276DC3">
      <w:pPr>
        <w:tabs>
          <w:tab w:val="left" w:pos="2160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D0045B" w:rsidRDefault="00D0045B" w:rsidP="00276DC3">
      <w:pPr>
        <w:tabs>
          <w:tab w:val="left" w:pos="2160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D0045B" w:rsidRDefault="00D0045B" w:rsidP="00276DC3">
      <w:pPr>
        <w:tabs>
          <w:tab w:val="left" w:pos="2160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637C8" w:rsidRPr="00C637C8" w:rsidRDefault="00C637C8" w:rsidP="00C637C8">
      <w:pPr>
        <w:ind w:firstLine="709"/>
        <w:jc w:val="center"/>
        <w:rPr>
          <w:rFonts w:eastAsia="Calibri"/>
          <w:b/>
          <w:lang w:eastAsia="en-US"/>
        </w:rPr>
      </w:pPr>
      <w:r w:rsidRPr="00C637C8">
        <w:rPr>
          <w:rFonts w:eastAsia="Calibri"/>
          <w:b/>
          <w:lang w:eastAsia="en-US"/>
        </w:rPr>
        <w:t>ПЛАНИРУЕМЫЕ РЕЗУЛЬТАТЫ ОСВОЕНИЯ УЧЕБНОГО ПРЕДМЕТА «ФИЗИЧЕСКАЯ КУЛЬТУРА» НА УРОВНЕ ОСНОВНОГО ОБЩЕГО ОБРАЗОВАНИЯ</w:t>
      </w:r>
    </w:p>
    <w:p w:rsidR="00C637C8" w:rsidRPr="00C637C8" w:rsidRDefault="00C637C8" w:rsidP="00C637C8">
      <w:pPr>
        <w:ind w:firstLine="709"/>
        <w:jc w:val="both"/>
        <w:rPr>
          <w:rFonts w:eastAsia="Calibri"/>
          <w:b/>
          <w:lang w:eastAsia="en-US"/>
        </w:rPr>
      </w:pPr>
    </w:p>
    <w:p w:rsidR="00C637C8" w:rsidRDefault="00C637C8" w:rsidP="00C637C8">
      <w:pPr>
        <w:ind w:firstLine="709"/>
        <w:jc w:val="both"/>
        <w:rPr>
          <w:b/>
          <w:bCs/>
          <w:color w:val="000000"/>
        </w:rPr>
      </w:pPr>
      <w:r w:rsidRPr="00C637C8">
        <w:rPr>
          <w:b/>
          <w:bCs/>
          <w:color w:val="000000"/>
        </w:rPr>
        <w:t>ЛИЧНОСТНЫЕ РЕЗУЛЬТАТЫ</w:t>
      </w:r>
    </w:p>
    <w:p w:rsidR="00F542C6" w:rsidRPr="00C637C8" w:rsidRDefault="00F542C6" w:rsidP="00C637C8">
      <w:pPr>
        <w:ind w:firstLine="709"/>
        <w:jc w:val="both"/>
        <w:rPr>
          <w:color w:val="000000"/>
        </w:rPr>
      </w:pPr>
    </w:p>
    <w:p w:rsidR="00E70F75" w:rsidRPr="00E70F75" w:rsidRDefault="00E70F75" w:rsidP="00E70F75">
      <w:pPr>
        <w:spacing w:line="276" w:lineRule="auto"/>
        <w:jc w:val="both"/>
        <w:rPr>
          <w:b/>
        </w:rPr>
      </w:pPr>
      <w:r w:rsidRPr="00E70F75">
        <w:rPr>
          <w:b/>
        </w:rPr>
        <w:t>Г</w:t>
      </w:r>
      <w:r w:rsidR="000447EA" w:rsidRPr="00E70F75">
        <w:rPr>
          <w:b/>
        </w:rPr>
        <w:t>раждан</w:t>
      </w:r>
      <w:r w:rsidRPr="00E70F75">
        <w:rPr>
          <w:b/>
        </w:rPr>
        <w:t>скогое воспитание</w:t>
      </w:r>
      <w:r w:rsidR="000447EA" w:rsidRPr="00E70F75">
        <w:rPr>
          <w:b/>
        </w:rPr>
        <w:t>:</w:t>
      </w:r>
    </w:p>
    <w:p w:rsidR="00E70F75" w:rsidRDefault="000447EA" w:rsidP="00C637C8">
      <w:pPr>
        <w:spacing w:line="276" w:lineRule="auto"/>
        <w:ind w:firstLine="709"/>
        <w:jc w:val="both"/>
      </w:pPr>
      <w:r>
        <w:t xml:space="preserve"> — сформированность гражданской позиции обучающегося как активного и ответственного члена российского общества;</w:t>
      </w:r>
    </w:p>
    <w:p w:rsidR="00E70F75" w:rsidRDefault="000447EA" w:rsidP="00C637C8">
      <w:pPr>
        <w:spacing w:line="276" w:lineRule="auto"/>
        <w:ind w:firstLine="709"/>
        <w:jc w:val="both"/>
      </w:pPr>
      <w:r>
        <w:t xml:space="preserve"> — осознание своих конституционных прав и обязанностей, уважение закона и правопорядка;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принятие традиционных национальных, общечеловеческих гуманистических и демократических ценностей;</w:t>
      </w:r>
    </w:p>
    <w:p w:rsidR="00E70F75" w:rsidRDefault="00E70F75" w:rsidP="00C637C8">
      <w:pPr>
        <w:spacing w:line="276" w:lineRule="auto"/>
        <w:ind w:firstLine="709"/>
        <w:jc w:val="both"/>
      </w:pPr>
      <w: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умение взаимодействовать с социальными институтами в соответствии с их функциями и назначением;</w:t>
      </w:r>
    </w:p>
    <w:p w:rsidR="000447EA" w:rsidRDefault="00E70F75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готовность к гуманитарной и волонтёрской деятельности.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Патриотическое воспитание:</w:t>
      </w:r>
    </w:p>
    <w:p w:rsidR="00E70F75" w:rsidRDefault="00E70F75" w:rsidP="00205C15">
      <w:pPr>
        <w:spacing w:line="276" w:lineRule="auto"/>
        <w:ind w:firstLine="709"/>
        <w:jc w:val="both"/>
      </w:pPr>
      <w:r>
        <w:t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</w:t>
      </w:r>
    </w:p>
    <w:p w:rsidR="00E70F75" w:rsidRDefault="00E70F75" w:rsidP="00205C15">
      <w:pPr>
        <w:spacing w:line="276" w:lineRule="auto"/>
        <w:ind w:firstLine="709"/>
        <w:jc w:val="both"/>
      </w:pPr>
      <w:r>
        <w:t xml:space="preserve"> 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0447EA" w:rsidRDefault="00E70F75" w:rsidP="00205C1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>— идейную убеждённость, готовность к служению и защите Отечества, ответственность за его судьбу.</w:t>
      </w:r>
    </w:p>
    <w:p w:rsidR="00E70F75" w:rsidRDefault="00E70F75" w:rsidP="00205C1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Духовно-нравственное воспитание:</w:t>
      </w:r>
    </w:p>
    <w:p w:rsidR="00E70F75" w:rsidRDefault="00E70F75" w:rsidP="00C637C8">
      <w:pPr>
        <w:spacing w:line="276" w:lineRule="auto"/>
        <w:ind w:firstLine="709"/>
        <w:jc w:val="both"/>
      </w:pPr>
      <w:r>
        <w:t>—  осознание духовных ценностей российского народа;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 сформированность нравственного сознания, этического поведения;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способность оценивать ситуацию и принимать осознанные решения, ориентируясь на морально-нравственные нормы и ценности;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осознание личного вклада в построение устойчивого будущего;</w:t>
      </w:r>
    </w:p>
    <w:p w:rsidR="000447EA" w:rsidRDefault="00E70F75" w:rsidP="00C637C8">
      <w:pPr>
        <w:spacing w:line="276" w:lineRule="auto"/>
        <w:ind w:firstLine="709"/>
        <w:jc w:val="both"/>
      </w:pPr>
      <w:r>
        <w:t xml:space="preserve">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70F75" w:rsidRDefault="00E70F75" w:rsidP="00C637C8">
      <w:pPr>
        <w:spacing w:line="276" w:lineRule="auto"/>
        <w:ind w:firstLine="709"/>
        <w:jc w:val="both"/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Эстетическое воспитание:</w:t>
      </w:r>
    </w:p>
    <w:p w:rsidR="00E70F75" w:rsidRDefault="00E70F75" w:rsidP="00C637C8">
      <w:pPr>
        <w:spacing w:line="276" w:lineRule="auto"/>
        <w:ind w:firstLine="709"/>
        <w:jc w:val="both"/>
      </w:pPr>
      <w: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47EA" w:rsidRPr="00E70F75" w:rsidRDefault="00E70F75" w:rsidP="00C637C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t xml:space="preserve"> 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E70F75" w:rsidRDefault="00E70F75" w:rsidP="00C637C8">
      <w:pPr>
        <w:spacing w:line="276" w:lineRule="auto"/>
        <w:ind w:firstLine="709"/>
        <w:jc w:val="both"/>
      </w:pPr>
      <w:r>
        <w:t>— 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47EA" w:rsidRDefault="00E70F75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готовность к самовыражению в разных видах искусства; стремление проявлять качества творческой личности.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Физическое воспитание:</w:t>
      </w:r>
    </w:p>
    <w:p w:rsidR="00E70F75" w:rsidRDefault="00E70F75" w:rsidP="00C637C8">
      <w:pPr>
        <w:spacing w:line="276" w:lineRule="auto"/>
        <w:ind w:firstLine="709"/>
        <w:jc w:val="both"/>
      </w:pPr>
      <w:r>
        <w:t>— сформированность здорового и безопасного образа жизни, ответственного отношения к своему здоровью;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потребность в физическом совершенствовании, занятиях спортивно-оздоровительной деятельностью;</w:t>
      </w:r>
    </w:p>
    <w:p w:rsidR="000447EA" w:rsidRDefault="00E70F75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активное неприятие вредных привычек и иных форм причинения вреда физическому и психическому здоровью.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Трудовое воспитание: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— готовность к труду, осознание приобретённых умений и навыков, трудолюбие; </w:t>
      </w:r>
    </w:p>
    <w:p w:rsidR="00E70F75" w:rsidRDefault="00E70F75" w:rsidP="00C637C8">
      <w:pPr>
        <w:spacing w:line="276" w:lineRule="auto"/>
        <w:ind w:firstLine="709"/>
        <w:jc w:val="both"/>
      </w:pPr>
      <w:r>
        <w:t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E70F75" w:rsidRDefault="00E70F75" w:rsidP="00C637C8">
      <w:pPr>
        <w:spacing w:line="276" w:lineRule="auto"/>
        <w:ind w:firstLine="709"/>
        <w:jc w:val="both"/>
      </w:pPr>
      <w:r>
        <w:t xml:space="preserve"> 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447EA" w:rsidRDefault="00E70F75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готовность и способность к образованию и самообразованию на протяжении всей жизни.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E70F75" w:rsidRDefault="00E70F75" w:rsidP="00E70F75">
      <w:pPr>
        <w:spacing w:line="276" w:lineRule="auto"/>
        <w:jc w:val="both"/>
        <w:rPr>
          <w:b/>
          <w:bCs/>
          <w:color w:val="000000"/>
        </w:rPr>
      </w:pPr>
      <w:r w:rsidRPr="00E70F75">
        <w:rPr>
          <w:b/>
          <w:bCs/>
          <w:color w:val="000000"/>
        </w:rPr>
        <w:t>Экологическое воспитание:</w:t>
      </w:r>
    </w:p>
    <w:p w:rsidR="008B72C9" w:rsidRDefault="00E70F75" w:rsidP="00C637C8">
      <w:pPr>
        <w:spacing w:line="276" w:lineRule="auto"/>
        <w:ind w:firstLine="709"/>
        <w:jc w:val="both"/>
      </w:pPr>
      <w:r>
        <w:t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</w:t>
      </w:r>
    </w:p>
    <w:p w:rsidR="008B72C9" w:rsidRDefault="00E70F75" w:rsidP="00C637C8">
      <w:pPr>
        <w:spacing w:line="276" w:lineRule="auto"/>
        <w:ind w:firstLine="709"/>
        <w:jc w:val="both"/>
      </w:pPr>
      <w:r>
        <w:lastRenderedPageBreak/>
        <w:t xml:space="preserve"> — планирование и осуществление действий в окружающей среде на основе знания целей устойчивого развития человечества;</w:t>
      </w:r>
    </w:p>
    <w:p w:rsidR="008B72C9" w:rsidRDefault="00E70F75" w:rsidP="008B72C9">
      <w:pPr>
        <w:spacing w:line="276" w:lineRule="auto"/>
        <w:ind w:firstLine="709"/>
        <w:jc w:val="both"/>
      </w:pPr>
      <w:r>
        <w:t xml:space="preserve"> 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</w:t>
      </w:r>
      <w:r w:rsidR="008B72C9">
        <w:t>;</w:t>
      </w:r>
    </w:p>
    <w:p w:rsidR="000447EA" w:rsidRPr="008B72C9" w:rsidRDefault="00E70F75" w:rsidP="008B72C9">
      <w:pPr>
        <w:spacing w:line="276" w:lineRule="auto"/>
        <w:ind w:firstLine="709"/>
        <w:jc w:val="both"/>
      </w:pPr>
      <w:r>
        <w:t xml:space="preserve"> — расширение опыта деятельности экологической направ</w:t>
      </w:r>
      <w:r w:rsidR="008B72C9">
        <w:t>ленности.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8B72C9" w:rsidRDefault="008B72C9" w:rsidP="008B72C9">
      <w:pPr>
        <w:spacing w:line="276" w:lineRule="auto"/>
        <w:jc w:val="both"/>
        <w:rPr>
          <w:b/>
          <w:bCs/>
          <w:color w:val="000000"/>
        </w:rPr>
      </w:pPr>
      <w:r w:rsidRPr="008B72C9">
        <w:rPr>
          <w:b/>
          <w:bCs/>
          <w:color w:val="000000"/>
        </w:rPr>
        <w:t>Ценности научного познания:</w:t>
      </w:r>
    </w:p>
    <w:p w:rsidR="000447EA" w:rsidRDefault="008B72C9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B72C9" w:rsidRDefault="008B72C9" w:rsidP="00C637C8">
      <w:pPr>
        <w:spacing w:line="276" w:lineRule="auto"/>
        <w:ind w:firstLine="709"/>
        <w:jc w:val="both"/>
      </w:pPr>
      <w:r>
        <w:t>— совершенствование языковой и читательской культуры как средства взаимодействия между людьми и познанием мира;</w:t>
      </w:r>
    </w:p>
    <w:p w:rsidR="000447EA" w:rsidRDefault="008B72C9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t xml:space="preserve"> 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0447EA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447EA" w:rsidRPr="00F542C6" w:rsidRDefault="000447EA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37C8" w:rsidRDefault="00C637C8" w:rsidP="00C637C8">
      <w:pPr>
        <w:spacing w:line="276" w:lineRule="auto"/>
        <w:ind w:firstLine="709"/>
        <w:jc w:val="both"/>
        <w:rPr>
          <w:b/>
          <w:bCs/>
          <w:color w:val="000000"/>
        </w:rPr>
      </w:pPr>
      <w:r w:rsidRPr="00C637C8">
        <w:rPr>
          <w:b/>
          <w:bCs/>
          <w:color w:val="000000"/>
        </w:rPr>
        <w:t>МЕТАПРЕДМЕТНЫЕ РЕЗУЛЬТАТЫ</w:t>
      </w:r>
    </w:p>
    <w:p w:rsidR="00F542C6" w:rsidRPr="00F542C6" w:rsidRDefault="00F542C6" w:rsidP="00C637C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637C8" w:rsidRPr="00F542C6" w:rsidRDefault="00C637C8" w:rsidP="00C637C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72C9">
        <w:rPr>
          <w:b/>
          <w:bCs/>
          <w:iCs/>
          <w:color w:val="000000"/>
          <w:sz w:val="28"/>
          <w:szCs w:val="28"/>
        </w:rPr>
        <w:t>Универсальные познавательные действия:</w:t>
      </w:r>
    </w:p>
    <w:p w:rsidR="008B72C9" w:rsidRPr="008B72C9" w:rsidRDefault="008B72C9" w:rsidP="00C637C8">
      <w:pPr>
        <w:spacing w:line="276" w:lineRule="auto"/>
        <w:ind w:firstLine="709"/>
        <w:jc w:val="both"/>
        <w:rPr>
          <w:b/>
        </w:rPr>
      </w:pPr>
      <w:r w:rsidRPr="008B72C9">
        <w:rPr>
          <w:b/>
        </w:rPr>
        <w:t>1) базовые логические действия: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самостоятельно формулировать и актуализировать проблему, рассматривать её всесторонне; 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— устанавливать существенный признак или основания для сравнения, классификации и обобщения; 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— определять цели деятельности, задавать параметры и критерии их достижения; </w:t>
      </w:r>
    </w:p>
    <w:p w:rsidR="008B72C9" w:rsidRDefault="008B72C9" w:rsidP="00C637C8">
      <w:pPr>
        <w:spacing w:line="276" w:lineRule="auto"/>
        <w:ind w:firstLine="709"/>
        <w:jc w:val="both"/>
      </w:pPr>
      <w:r>
        <w:t>— выявлять закономерности и противоречия в рассматриваемых явлениях;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разрабатывать план решения проблемы с учётом анализа имеющихся материальных и нематериальных ресурсов;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вносить коррективы в деятельность, оценивать соответствие результатов целям, оценивать риски последствий деятельности;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координировать и выполнять работу в условиях реального, виртуального и комбинированного взаимодействия;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развивать креативное мышление при решении жизненных проблем; </w:t>
      </w:r>
    </w:p>
    <w:p w:rsidR="008B72C9" w:rsidRPr="008B72C9" w:rsidRDefault="008B72C9" w:rsidP="00C637C8">
      <w:pPr>
        <w:spacing w:line="276" w:lineRule="auto"/>
        <w:ind w:firstLine="709"/>
        <w:jc w:val="both"/>
        <w:rPr>
          <w:b/>
        </w:rPr>
      </w:pPr>
      <w:r w:rsidRPr="008B72C9">
        <w:rPr>
          <w:b/>
        </w:rPr>
        <w:t>2) базовые исследовательские действия:</w:t>
      </w:r>
    </w:p>
    <w:p w:rsidR="008B72C9" w:rsidRDefault="008B72C9" w:rsidP="008B72C9">
      <w:pPr>
        <w:spacing w:line="276" w:lineRule="auto"/>
        <w:ind w:firstLine="709"/>
        <w:jc w:val="both"/>
      </w:pPr>
      <w:r>
        <w:t xml:space="preserve"> 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формирование научного типа мышления, владение научной терминологией, ключевыми понятиями и методами;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ставить и формулировать собственные задачи в образовательной деятельности и жизненных ситуациях;</w:t>
      </w:r>
    </w:p>
    <w:p w:rsidR="008B72C9" w:rsidRDefault="008B72C9" w:rsidP="00C637C8">
      <w:pPr>
        <w:spacing w:line="276" w:lineRule="auto"/>
        <w:ind w:firstLine="709"/>
        <w:jc w:val="both"/>
      </w:pPr>
      <w:r>
        <w:lastRenderedPageBreak/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давать оценку новым ситуациям, оценивать приобретённый опыт;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осуществлять целенаправленный поиск переноса средств и способов действия в профессиональную среду;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уметь переносить знания в познавательную и практическую области жизнедеятельности;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уметь интегрировать знания из разных предметных областей; 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— 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8B72C9" w:rsidRPr="008B72C9" w:rsidRDefault="008B72C9" w:rsidP="00C637C8">
      <w:pPr>
        <w:spacing w:line="276" w:lineRule="auto"/>
        <w:ind w:firstLine="709"/>
        <w:jc w:val="both"/>
        <w:rPr>
          <w:b/>
        </w:rPr>
      </w:pPr>
      <w:r w:rsidRPr="008B72C9">
        <w:rPr>
          <w:b/>
        </w:rPr>
        <w:t>3) работа с информацией: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B72C9" w:rsidRDefault="008B72C9" w:rsidP="00C637C8">
      <w:pPr>
        <w:spacing w:line="276" w:lineRule="auto"/>
        <w:ind w:firstLine="709"/>
        <w:jc w:val="both"/>
      </w:pPr>
      <w:r>
        <w:t xml:space="preserve"> — оценивать достоверность, легитимность информации, её соответствие правовым и морально-этическим нормам; </w:t>
      </w:r>
    </w:p>
    <w:p w:rsidR="008B72C9" w:rsidRDefault="008B72C9" w:rsidP="00C637C8">
      <w:pPr>
        <w:spacing w:line="276" w:lineRule="auto"/>
        <w:ind w:firstLine="709"/>
        <w:jc w:val="both"/>
      </w:pPr>
      <w: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42C6" w:rsidRDefault="008B72C9" w:rsidP="00C637C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t xml:space="preserve"> — владеть навыками распознавания и защиты информации, информационной безопасности личности.</w:t>
      </w:r>
    </w:p>
    <w:p w:rsidR="008B72C9" w:rsidRDefault="008B72C9" w:rsidP="00C637C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637C8" w:rsidRDefault="00C637C8" w:rsidP="008B72C9">
      <w:pPr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8B72C9">
        <w:rPr>
          <w:b/>
          <w:bCs/>
          <w:iCs/>
          <w:color w:val="000000"/>
          <w:sz w:val="28"/>
          <w:szCs w:val="28"/>
        </w:rPr>
        <w:t>Универсальные коммуникативные действия:</w:t>
      </w:r>
    </w:p>
    <w:p w:rsidR="008B72C9" w:rsidRDefault="008B72C9" w:rsidP="008B72C9">
      <w:pPr>
        <w:spacing w:line="276" w:lineRule="auto"/>
        <w:jc w:val="both"/>
        <w:rPr>
          <w:b/>
        </w:rPr>
      </w:pPr>
      <w:r w:rsidRPr="008B72C9">
        <w:rPr>
          <w:b/>
        </w:rPr>
        <w:t>1) общение:</w:t>
      </w:r>
    </w:p>
    <w:p w:rsidR="008B72C9" w:rsidRDefault="008B72C9" w:rsidP="008B72C9">
      <w:pPr>
        <w:spacing w:line="276" w:lineRule="auto"/>
        <w:jc w:val="both"/>
      </w:pPr>
      <w:r>
        <w:t xml:space="preserve"> — осуществлять коммуникации во всех сферах жизни;</w:t>
      </w:r>
    </w:p>
    <w:p w:rsidR="008B72C9" w:rsidRDefault="008B72C9" w:rsidP="008B72C9">
      <w:pPr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t xml:space="preserve"> 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B72C9" w:rsidRDefault="008B72C9" w:rsidP="008B72C9">
      <w:pPr>
        <w:spacing w:line="276" w:lineRule="auto"/>
        <w:jc w:val="both"/>
      </w:pPr>
      <w: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8B72C9" w:rsidRDefault="008B72C9" w:rsidP="008B72C9">
      <w:pPr>
        <w:spacing w:line="276" w:lineRule="auto"/>
        <w:jc w:val="both"/>
        <w:rPr>
          <w:b/>
        </w:rPr>
      </w:pPr>
      <w:r>
        <w:t xml:space="preserve"> — развёрнуто и логично излагать свою точку зрения с использованием языковых средств; </w:t>
      </w:r>
      <w:r w:rsidRPr="008B72C9">
        <w:rPr>
          <w:b/>
        </w:rPr>
        <w:t>2) совместная деятельность:</w:t>
      </w:r>
    </w:p>
    <w:p w:rsidR="008B72C9" w:rsidRDefault="008B72C9" w:rsidP="008B72C9">
      <w:pPr>
        <w:spacing w:line="276" w:lineRule="auto"/>
        <w:jc w:val="both"/>
      </w:pPr>
      <w:r>
        <w:t xml:space="preserve"> — понимать и использовать преимущества командной и индивидуальной работы;</w:t>
      </w:r>
    </w:p>
    <w:p w:rsidR="008B72C9" w:rsidRDefault="008B72C9" w:rsidP="008B72C9">
      <w:pPr>
        <w:spacing w:line="276" w:lineRule="auto"/>
        <w:jc w:val="both"/>
      </w:pPr>
      <w:r>
        <w:t xml:space="preserve"> — выбирать тематику и методы совместных действий с учётом общих интересов и возможностей каждого члена коллектива;</w:t>
      </w:r>
    </w:p>
    <w:p w:rsidR="008B72C9" w:rsidRDefault="008B72C9" w:rsidP="008B72C9">
      <w:pPr>
        <w:spacing w:line="276" w:lineRule="auto"/>
        <w:jc w:val="both"/>
      </w:pPr>
      <w:r>
        <w:t xml:space="preserve"> 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72C9" w:rsidRDefault="008B72C9" w:rsidP="008B72C9">
      <w:pPr>
        <w:spacing w:line="276" w:lineRule="auto"/>
        <w:jc w:val="both"/>
      </w:pPr>
      <w:r>
        <w:t xml:space="preserve"> — оценивать качество вклада своего и каждого участника команды в общий результат по разработанным критериям;</w:t>
      </w:r>
    </w:p>
    <w:p w:rsidR="008B72C9" w:rsidRDefault="008B72C9" w:rsidP="008B72C9">
      <w:pPr>
        <w:spacing w:line="276" w:lineRule="auto"/>
        <w:jc w:val="both"/>
      </w:pPr>
      <w:r>
        <w:lastRenderedPageBreak/>
        <w:t xml:space="preserve"> — предлагать новые проекты, оценивать идеи с позиции новизны, оригинальности, практической значимости;</w:t>
      </w:r>
    </w:p>
    <w:p w:rsidR="008B72C9" w:rsidRDefault="008B72C9" w:rsidP="008B72C9">
      <w:pPr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t xml:space="preserve"> —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8B72C9" w:rsidRDefault="008B72C9" w:rsidP="008B72C9">
      <w:pPr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C637C8" w:rsidRDefault="00C637C8" w:rsidP="00C637C8">
      <w:pPr>
        <w:spacing w:line="276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AC50E6">
        <w:rPr>
          <w:b/>
          <w:bCs/>
          <w:iCs/>
          <w:color w:val="000000"/>
          <w:sz w:val="28"/>
          <w:szCs w:val="28"/>
        </w:rPr>
        <w:t>Универсальные учебные регулятивные действия:</w:t>
      </w:r>
    </w:p>
    <w:p w:rsidR="00AC50E6" w:rsidRDefault="00AC50E6" w:rsidP="00C637C8">
      <w:pPr>
        <w:spacing w:line="276" w:lineRule="auto"/>
        <w:ind w:firstLine="709"/>
        <w:jc w:val="both"/>
      </w:pPr>
      <w:r w:rsidRPr="00AC50E6">
        <w:rPr>
          <w:b/>
        </w:rPr>
        <w:t xml:space="preserve">1) самоорганизация: </w:t>
      </w:r>
    </w:p>
    <w:p w:rsidR="00AC50E6" w:rsidRDefault="00AC50E6" w:rsidP="00C637C8">
      <w:pPr>
        <w:spacing w:line="276" w:lineRule="auto"/>
        <w:ind w:firstLine="709"/>
        <w:jc w:val="both"/>
      </w:pPr>
      <w: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самостоятельно составлять план решения проблемы с учётом имеющихся ресурсов, собственных возможностей и предпочтений; </w:t>
      </w:r>
    </w:p>
    <w:p w:rsidR="00AC50E6" w:rsidRDefault="00AC50E6" w:rsidP="00C637C8">
      <w:pPr>
        <w:spacing w:line="276" w:lineRule="auto"/>
        <w:ind w:firstLine="709"/>
        <w:jc w:val="both"/>
      </w:pPr>
      <w:r>
        <w:t>— давать оценку новым ситуациям;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расширять рамки учебного предмета на основе личных предпочтений;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делать осознанный выбор, аргументировать его, брать ответственность за решение;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оценивать приобретённый опыт; </w:t>
      </w:r>
    </w:p>
    <w:p w:rsidR="00AC50E6" w:rsidRDefault="00AC50E6" w:rsidP="00C637C8">
      <w:pPr>
        <w:spacing w:line="276" w:lineRule="auto"/>
        <w:ind w:firstLine="709"/>
        <w:jc w:val="both"/>
      </w:pPr>
      <w:r>
        <w:t>— способствовать формированию и проявлению широкой эрудиции в разных областях знаний; постоянно повышать свой образовательный и культурный уровень;</w:t>
      </w:r>
    </w:p>
    <w:p w:rsidR="00AC50E6" w:rsidRDefault="00AC50E6" w:rsidP="00C637C8">
      <w:pPr>
        <w:spacing w:line="276" w:lineRule="auto"/>
        <w:ind w:firstLine="709"/>
        <w:jc w:val="both"/>
      </w:pPr>
      <w:r w:rsidRPr="00AC50E6">
        <w:rPr>
          <w:b/>
        </w:rPr>
        <w:t xml:space="preserve"> 2) самоконтроль:</w:t>
      </w:r>
      <w:r>
        <w:t xml:space="preserve"> </w:t>
      </w:r>
    </w:p>
    <w:p w:rsidR="00AC50E6" w:rsidRDefault="00AC50E6" w:rsidP="00C637C8">
      <w:pPr>
        <w:spacing w:line="276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t>— давать оценку новым ситуациям, вносить коррективы в деятельность, оценивать соответствие результатов целям;</w:t>
      </w:r>
    </w:p>
    <w:p w:rsidR="00AC50E6" w:rsidRDefault="00AC50E6" w:rsidP="00C637C8">
      <w:pPr>
        <w:spacing w:line="276" w:lineRule="auto"/>
        <w:ind w:firstLine="709"/>
        <w:jc w:val="both"/>
      </w:pPr>
      <w:r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уметь оценивать риски и своевременно принимать решения по их снижению;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принимать мотивы и аргументы других при анализе результатов деятельности; </w:t>
      </w:r>
    </w:p>
    <w:p w:rsidR="00AC50E6" w:rsidRDefault="00AC50E6" w:rsidP="00C637C8">
      <w:pPr>
        <w:spacing w:line="276" w:lineRule="auto"/>
        <w:ind w:firstLine="709"/>
        <w:jc w:val="both"/>
      </w:pPr>
      <w:r w:rsidRPr="00AC50E6">
        <w:rPr>
          <w:b/>
        </w:rPr>
        <w:t>3) принятие себя и других:</w:t>
      </w:r>
      <w:r>
        <w:t xml:space="preserve"> 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— принимать себя, понимая свои недостатки и достоинства; 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— принимать мотивы и аргументы других при анализе результатов деятельности; 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— признавать своё право и право других на ошибки; </w:t>
      </w:r>
    </w:p>
    <w:p w:rsidR="00AC50E6" w:rsidRPr="00AC50E6" w:rsidRDefault="00AC50E6" w:rsidP="00C637C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t>— развивать способность понимать мир с позиции другого человека.</w:t>
      </w:r>
    </w:p>
    <w:p w:rsidR="00C637C8" w:rsidRDefault="00C637C8" w:rsidP="00C637C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37C8" w:rsidRDefault="00C637C8" w:rsidP="00C637C8">
      <w:pPr>
        <w:spacing w:line="276" w:lineRule="auto"/>
        <w:ind w:firstLine="709"/>
        <w:jc w:val="both"/>
        <w:rPr>
          <w:b/>
          <w:bCs/>
          <w:color w:val="000000"/>
        </w:rPr>
      </w:pPr>
      <w:r w:rsidRPr="00C637C8">
        <w:rPr>
          <w:b/>
          <w:bCs/>
          <w:color w:val="000000"/>
        </w:rPr>
        <w:t>ПРЕДМЕТНЫЕ РЕЗУЛЬТАТЫ</w:t>
      </w:r>
    </w:p>
    <w:p w:rsidR="00AC50E6" w:rsidRDefault="00AC50E6" w:rsidP="00C637C8">
      <w:pPr>
        <w:spacing w:line="276" w:lineRule="auto"/>
        <w:ind w:firstLine="709"/>
        <w:jc w:val="both"/>
        <w:rPr>
          <w:b/>
          <w:bCs/>
          <w:color w:val="000000"/>
        </w:rPr>
      </w:pPr>
    </w:p>
    <w:p w:rsidR="00AC50E6" w:rsidRDefault="00AC50E6" w:rsidP="00C637C8">
      <w:pPr>
        <w:spacing w:line="276" w:lineRule="auto"/>
        <w:ind w:firstLine="709"/>
        <w:jc w:val="both"/>
        <w:rPr>
          <w:b/>
        </w:rPr>
      </w:pPr>
      <w:r w:rsidRPr="00AC50E6">
        <w:rPr>
          <w:b/>
        </w:rPr>
        <w:t>10 КЛАСС</w:t>
      </w:r>
    </w:p>
    <w:p w:rsidR="00AC50E6" w:rsidRPr="00AC50E6" w:rsidRDefault="00AC50E6" w:rsidP="00C637C8">
      <w:pPr>
        <w:spacing w:line="276" w:lineRule="auto"/>
        <w:ind w:firstLine="709"/>
        <w:jc w:val="both"/>
        <w:rPr>
          <w:b/>
        </w:rPr>
      </w:pP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</w:t>
      </w:r>
      <w:r w:rsidRPr="00AC50E6">
        <w:rPr>
          <w:b/>
        </w:rPr>
        <w:t>По разделу «Знания о физической культуре» отражают умения и способности</w:t>
      </w:r>
      <w:r>
        <w:t xml:space="preserve">: </w:t>
      </w:r>
    </w:p>
    <w:p w:rsidR="00AC50E6" w:rsidRDefault="00AC50E6" w:rsidP="00C637C8">
      <w:pPr>
        <w:spacing w:line="276" w:lineRule="auto"/>
        <w:ind w:firstLine="709"/>
        <w:jc w:val="both"/>
      </w:pPr>
      <w:r>
        <w:t>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C50E6" w:rsidRDefault="00AC50E6" w:rsidP="00C637C8">
      <w:pPr>
        <w:spacing w:line="276" w:lineRule="auto"/>
        <w:ind w:firstLine="709"/>
        <w:jc w:val="both"/>
      </w:pPr>
      <w:r>
        <w:lastRenderedPageBreak/>
        <w:t xml:space="preserve"> 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</w:t>
      </w:r>
    </w:p>
    <w:p w:rsidR="00AC50E6" w:rsidRDefault="00AC50E6" w:rsidP="00AC50E6">
      <w:pPr>
        <w:spacing w:line="276" w:lineRule="auto"/>
        <w:ind w:firstLine="709"/>
        <w:jc w:val="both"/>
        <w:rPr>
          <w:b/>
        </w:rPr>
      </w:pPr>
      <w:r w:rsidRPr="00AC50E6">
        <w:rPr>
          <w:b/>
        </w:rPr>
        <w:t>По разделу «Организация самостоятельных занятий»</w:t>
      </w:r>
      <w:r>
        <w:t xml:space="preserve"> </w:t>
      </w:r>
      <w:r w:rsidRPr="00AC50E6">
        <w:rPr>
          <w:b/>
        </w:rPr>
        <w:t>отражают умения и</w:t>
      </w:r>
      <w:r>
        <w:t xml:space="preserve"> </w:t>
      </w:r>
      <w:r w:rsidRPr="00AC50E6">
        <w:rPr>
          <w:b/>
        </w:rPr>
        <w:t>способности: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контролировать показатели индивидуального здоровья и  функционального состояния организма, использовать их при  планировании содержания и направленности самостоятельных занятий кондиционной тренировкой, оценке её эффективности;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AC50E6" w:rsidRDefault="00AC50E6" w:rsidP="00AC50E6">
      <w:pPr>
        <w:spacing w:line="276" w:lineRule="auto"/>
        <w:ind w:firstLine="709"/>
        <w:jc w:val="both"/>
      </w:pPr>
    </w:p>
    <w:p w:rsidR="00AC50E6" w:rsidRDefault="00AC50E6" w:rsidP="00AC50E6">
      <w:pPr>
        <w:spacing w:line="276" w:lineRule="auto"/>
        <w:ind w:firstLine="709"/>
        <w:jc w:val="both"/>
      </w:pPr>
      <w:r w:rsidRPr="00AC50E6">
        <w:rPr>
          <w:b/>
        </w:rPr>
        <w:t xml:space="preserve"> По разделу «Физическое совершенствование» отражают умения и способности:</w:t>
      </w:r>
      <w:r>
        <w:t xml:space="preserve"> </w:t>
      </w:r>
    </w:p>
    <w:p w:rsidR="00AC50E6" w:rsidRDefault="00AC50E6" w:rsidP="00AC50E6">
      <w:pPr>
        <w:spacing w:line="276" w:lineRule="auto"/>
        <w:ind w:firstLine="709"/>
        <w:jc w:val="both"/>
      </w:pPr>
      <w:r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выполнять упражнения общефизической подготовки, использовать их в планировании кондиционной тренировки;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AC50E6" w:rsidRDefault="00AC50E6" w:rsidP="00AC50E6">
      <w:pPr>
        <w:spacing w:line="276" w:lineRule="auto"/>
        <w:ind w:firstLine="709"/>
        <w:jc w:val="both"/>
      </w:pPr>
    </w:p>
    <w:p w:rsidR="00AC50E6" w:rsidRDefault="00AC50E6" w:rsidP="00AC50E6">
      <w:pPr>
        <w:spacing w:line="276" w:lineRule="auto"/>
        <w:ind w:firstLine="709"/>
        <w:jc w:val="both"/>
      </w:pPr>
      <w:r w:rsidRPr="00AC50E6">
        <w:rPr>
          <w:b/>
        </w:rPr>
        <w:t xml:space="preserve"> 11 КЛАСС</w:t>
      </w:r>
      <w:r>
        <w:t xml:space="preserve"> </w:t>
      </w:r>
    </w:p>
    <w:p w:rsidR="00AC50E6" w:rsidRDefault="00AC50E6" w:rsidP="00AC50E6">
      <w:pPr>
        <w:spacing w:line="276" w:lineRule="auto"/>
        <w:ind w:firstLine="709"/>
        <w:jc w:val="both"/>
      </w:pPr>
    </w:p>
    <w:p w:rsidR="00AC50E6" w:rsidRDefault="00AC50E6" w:rsidP="00AC50E6">
      <w:pPr>
        <w:spacing w:line="276" w:lineRule="auto"/>
        <w:ind w:firstLine="709"/>
        <w:jc w:val="both"/>
        <w:rPr>
          <w:b/>
        </w:rPr>
      </w:pPr>
      <w:r w:rsidRPr="00AC50E6">
        <w:rPr>
          <w:b/>
        </w:rPr>
        <w:t>По разделу «Знания о физической культуре» отражают умения и способности:</w:t>
      </w:r>
    </w:p>
    <w:p w:rsidR="00AC50E6" w:rsidRDefault="00AC50E6" w:rsidP="00AC50E6">
      <w:pPr>
        <w:spacing w:line="276" w:lineRule="auto"/>
        <w:ind w:firstLine="709"/>
        <w:jc w:val="both"/>
      </w:pPr>
      <w:r>
        <w:t xml:space="preserve"> 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AC50E6" w:rsidRPr="00AC50E6" w:rsidRDefault="00AC50E6" w:rsidP="00AC50E6">
      <w:pPr>
        <w:spacing w:line="276" w:lineRule="auto"/>
        <w:ind w:firstLine="709"/>
        <w:jc w:val="both"/>
      </w:pPr>
      <w:r>
        <w:t xml:space="preserve"> 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AC50E6" w:rsidRDefault="00AC50E6" w:rsidP="00C637C8">
      <w:pPr>
        <w:spacing w:line="276" w:lineRule="auto"/>
        <w:ind w:firstLine="709"/>
        <w:jc w:val="both"/>
      </w:pPr>
    </w:p>
    <w:p w:rsidR="00AC50E6" w:rsidRDefault="00AC50E6" w:rsidP="00C637C8">
      <w:pPr>
        <w:spacing w:line="276" w:lineRule="auto"/>
        <w:ind w:firstLine="709"/>
        <w:jc w:val="both"/>
        <w:rPr>
          <w:b/>
        </w:rPr>
      </w:pPr>
      <w:r w:rsidRPr="00AC50E6">
        <w:rPr>
          <w:b/>
        </w:rPr>
        <w:lastRenderedPageBreak/>
        <w:t>По разделу «Организация самостоятельных занятий» отражают умения и</w:t>
      </w:r>
      <w:r>
        <w:t xml:space="preserve"> </w:t>
      </w:r>
      <w:r w:rsidRPr="00AC50E6">
        <w:rPr>
          <w:b/>
        </w:rPr>
        <w:t>способности: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6B059C" w:rsidRDefault="00AC50E6" w:rsidP="00C637C8">
      <w:pPr>
        <w:spacing w:line="276" w:lineRule="auto"/>
        <w:ind w:firstLine="709"/>
        <w:jc w:val="both"/>
        <w:rPr>
          <w:color w:val="FF0000"/>
        </w:rPr>
      </w:pPr>
      <w:r>
        <w:t xml:space="preserve"> 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</w:t>
      </w:r>
      <w:r w:rsidRPr="006B059C">
        <w:rPr>
          <w:color w:val="FF0000"/>
        </w:rPr>
        <w:t>.</w:t>
      </w:r>
    </w:p>
    <w:p w:rsidR="006B059C" w:rsidRDefault="006B059C" w:rsidP="00C637C8">
      <w:pPr>
        <w:spacing w:line="276" w:lineRule="auto"/>
        <w:ind w:firstLine="709"/>
        <w:jc w:val="both"/>
        <w:rPr>
          <w:color w:val="FF0000"/>
        </w:rPr>
      </w:pPr>
    </w:p>
    <w:p w:rsidR="00AC50E6" w:rsidRPr="006B059C" w:rsidRDefault="00AC50E6" w:rsidP="00C637C8">
      <w:pPr>
        <w:spacing w:line="276" w:lineRule="auto"/>
        <w:ind w:firstLine="709"/>
        <w:jc w:val="both"/>
        <w:rPr>
          <w:b/>
        </w:rPr>
      </w:pPr>
      <w:r w:rsidRPr="006B059C">
        <w:rPr>
          <w:color w:val="FF0000"/>
        </w:rPr>
        <w:t xml:space="preserve"> </w:t>
      </w:r>
      <w:r w:rsidRPr="006B059C">
        <w:rPr>
          <w:b/>
        </w:rPr>
        <w:t>По разделу «Физическое совершенствование» отражают умения и способности: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6B059C" w:rsidRDefault="00AC50E6" w:rsidP="00AB56B0">
      <w:pPr>
        <w:spacing w:line="276" w:lineRule="auto"/>
        <w:ind w:firstLine="709"/>
        <w:jc w:val="both"/>
      </w:pPr>
      <w:r>
        <w:t xml:space="preserve"> 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AC50E6" w:rsidRDefault="00AC50E6" w:rsidP="00C637C8">
      <w:pPr>
        <w:spacing w:line="276" w:lineRule="auto"/>
        <w:ind w:firstLine="709"/>
        <w:jc w:val="both"/>
      </w:pPr>
      <w:r>
        <w:t xml:space="preserve"> 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6B059C" w:rsidRDefault="006B059C" w:rsidP="00C637C8">
      <w:pPr>
        <w:spacing w:line="276" w:lineRule="auto"/>
        <w:ind w:firstLine="709"/>
        <w:jc w:val="both"/>
      </w:pPr>
    </w:p>
    <w:p w:rsidR="006B059C" w:rsidRPr="006B059C" w:rsidRDefault="006B059C" w:rsidP="006B059C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</w:t>
      </w:r>
      <w:r w:rsidRPr="006B059C">
        <w:rPr>
          <w:b/>
          <w:bCs/>
          <w:color w:val="000000"/>
          <w:sz w:val="28"/>
          <w:szCs w:val="28"/>
        </w:rPr>
        <w:t>АНИЕ УЧЕБНОГО ПРЕДМЕТА «ФИЗИЧЕСКАЯ КУЛЬТУРА»</w:t>
      </w:r>
    </w:p>
    <w:p w:rsidR="00F542C6" w:rsidRPr="00C637C8" w:rsidRDefault="00F542C6" w:rsidP="00C637C8">
      <w:pPr>
        <w:spacing w:line="276" w:lineRule="auto"/>
        <w:ind w:firstLine="709"/>
        <w:jc w:val="both"/>
        <w:rPr>
          <w:color w:val="000000"/>
        </w:rPr>
      </w:pPr>
    </w:p>
    <w:p w:rsidR="007443E5" w:rsidRDefault="007443E5" w:rsidP="00C637C8">
      <w:pPr>
        <w:tabs>
          <w:tab w:val="left" w:pos="1605"/>
        </w:tabs>
        <w:spacing w:line="276" w:lineRule="auto"/>
      </w:pPr>
    </w:p>
    <w:p w:rsidR="006B059C" w:rsidRDefault="006B059C" w:rsidP="00C637C8">
      <w:pPr>
        <w:tabs>
          <w:tab w:val="left" w:pos="1605"/>
        </w:tabs>
        <w:spacing w:line="276" w:lineRule="auto"/>
      </w:pPr>
    </w:p>
    <w:p w:rsid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6B059C">
        <w:rPr>
          <w:b/>
        </w:rPr>
        <w:t>10 КЛАСС</w:t>
      </w: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</w:rPr>
      </w:pP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6B059C">
        <w:rPr>
          <w:b/>
        </w:rPr>
        <w:t>Знания о физической культуре</w:t>
      </w:r>
    </w:p>
    <w:p w:rsidR="006B059C" w:rsidRDefault="006B059C" w:rsidP="006B059C">
      <w:pPr>
        <w:tabs>
          <w:tab w:val="left" w:pos="1605"/>
        </w:tabs>
        <w:spacing w:line="276" w:lineRule="auto"/>
      </w:pPr>
      <w:r w:rsidRPr="006B059C">
        <w:rPr>
          <w:b/>
          <w:i/>
        </w:rPr>
        <w:t>Физическая культура как социальное явление.</w:t>
      </w:r>
      <w: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Default="006B059C" w:rsidP="006B059C">
      <w:pPr>
        <w:tabs>
          <w:tab w:val="left" w:pos="1605"/>
        </w:tabs>
        <w:spacing w:line="276" w:lineRule="auto"/>
      </w:pPr>
      <w:r>
        <w:lastRenderedPageBreak/>
        <w:t>Всероссийский физкультурно-спортивный комплекс «Готов к труду и обороне» (ГТО) как основа прикладно-ориентированной физической культуры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6B059C" w:rsidRDefault="006B059C" w:rsidP="006B059C">
      <w:pPr>
        <w:tabs>
          <w:tab w:val="left" w:pos="1605"/>
        </w:tabs>
        <w:spacing w:line="276" w:lineRule="auto"/>
      </w:pPr>
      <w:r w:rsidRPr="006B059C">
        <w:rPr>
          <w:b/>
          <w:i/>
        </w:rPr>
        <w:t>Физическая культура как средство укрепления здоровья человека.</w:t>
      </w:r>
      <w:r>
        <w:t xml:space="preserve">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6B059C">
        <w:rPr>
          <w:b/>
        </w:rPr>
        <w:t>Способы самостоятельной двигательной деятельности.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  <w:i/>
        </w:rPr>
      </w:pPr>
      <w:r w:rsidRPr="006B059C">
        <w:rPr>
          <w:b/>
          <w:i/>
        </w:rPr>
        <w:t>Физкультурно-оздоровительные мероприятия в условиях активного отдыха и досуга</w:t>
      </w:r>
      <w:r>
        <w:rPr>
          <w:b/>
          <w:i/>
        </w:rPr>
        <w:t>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</w:rPr>
      </w:pP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6B059C">
        <w:rPr>
          <w:b/>
        </w:rPr>
        <w:t>Физическое совершенствование</w:t>
      </w:r>
    </w:p>
    <w:p w:rsidR="006B059C" w:rsidRDefault="006B059C" w:rsidP="006B059C">
      <w:pPr>
        <w:tabs>
          <w:tab w:val="left" w:pos="1605"/>
        </w:tabs>
        <w:spacing w:line="276" w:lineRule="auto"/>
      </w:pPr>
      <w:r w:rsidRPr="006B059C">
        <w:rPr>
          <w:b/>
          <w:i/>
        </w:rPr>
        <w:t>Физкультурно-оздоровительная деятельность.</w:t>
      </w:r>
      <w:r>
        <w:t xml:space="preserve">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Pr="006B059C" w:rsidRDefault="006B059C" w:rsidP="006B059C">
      <w:pPr>
        <w:tabs>
          <w:tab w:val="left" w:pos="1605"/>
        </w:tabs>
        <w:spacing w:line="276" w:lineRule="auto"/>
        <w:rPr>
          <w:b/>
          <w:i/>
        </w:rPr>
      </w:pPr>
      <w:r w:rsidRPr="006B059C">
        <w:rPr>
          <w:b/>
          <w:i/>
        </w:rPr>
        <w:t>Спортивно-оздоровительная деятельность. Модуль «Спортивные игры»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lastRenderedPageBreak/>
        <w:t>Баскетбол.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 xml:space="preserve">Волейбол.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</w:t>
      </w:r>
      <w:r w:rsidR="00C15681">
        <w:t>игровой и учебной деятельности.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Прикладно-ориентированная двигательная деятельность. Модуль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«Плавательная подготовка». Спортивные и прикладные упражнения в плавании: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брасс на спине, плавание на боку, прыжки в воду вниз ногами.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Default="006B059C" w:rsidP="006B059C">
      <w:pPr>
        <w:tabs>
          <w:tab w:val="left" w:pos="1605"/>
        </w:tabs>
        <w:spacing w:line="276" w:lineRule="auto"/>
      </w:pPr>
      <w:r>
        <w:t>Модуль «Спортивная и физическая подготовка»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  <w:r w:rsidR="00D0045B">
        <w:t xml:space="preserve"> 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A84CAA">
        <w:rPr>
          <w:b/>
        </w:rPr>
        <w:t>11 КЛАСС</w:t>
      </w:r>
    </w:p>
    <w:p w:rsidR="00A84CAA" w:rsidRPr="00A84CAA" w:rsidRDefault="00A84CAA" w:rsidP="006B059C">
      <w:pPr>
        <w:tabs>
          <w:tab w:val="left" w:pos="1605"/>
        </w:tabs>
        <w:spacing w:line="276" w:lineRule="auto"/>
        <w:rPr>
          <w:b/>
        </w:rPr>
      </w:pPr>
    </w:p>
    <w:p w:rsidR="006B059C" w:rsidRPr="00A84CAA" w:rsidRDefault="006B059C" w:rsidP="006B059C">
      <w:pPr>
        <w:tabs>
          <w:tab w:val="left" w:pos="1605"/>
        </w:tabs>
        <w:spacing w:line="276" w:lineRule="auto"/>
        <w:rPr>
          <w:b/>
          <w:i/>
        </w:rPr>
      </w:pPr>
      <w:r w:rsidRPr="00A84CAA">
        <w:rPr>
          <w:b/>
          <w:i/>
        </w:rPr>
        <w:t>Знания о физической культуре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A84CAA" w:rsidRDefault="00A84CAA" w:rsidP="006B059C">
      <w:pPr>
        <w:tabs>
          <w:tab w:val="left" w:pos="1605"/>
        </w:tabs>
        <w:spacing w:line="276" w:lineRule="auto"/>
      </w:pPr>
    </w:p>
    <w:p w:rsidR="006B059C" w:rsidRDefault="006B059C" w:rsidP="006B059C">
      <w:pPr>
        <w:tabs>
          <w:tab w:val="left" w:pos="1605"/>
        </w:tabs>
        <w:spacing w:line="276" w:lineRule="auto"/>
      </w:pPr>
      <w:r w:rsidRPr="00A84CAA">
        <w:rPr>
          <w:b/>
          <w:i/>
        </w:rPr>
        <w:t>Профилактика травматизма и оказание перовой помощи во время занятий физической культурой</w:t>
      </w:r>
      <w:r>
        <w:t xml:space="preserve">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6B059C" w:rsidRPr="00A84CAA" w:rsidRDefault="006B059C" w:rsidP="006B059C">
      <w:pPr>
        <w:tabs>
          <w:tab w:val="left" w:pos="1605"/>
        </w:tabs>
        <w:spacing w:line="276" w:lineRule="auto"/>
        <w:rPr>
          <w:b/>
        </w:rPr>
      </w:pPr>
    </w:p>
    <w:p w:rsidR="006B059C" w:rsidRPr="00A84CAA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A84CAA">
        <w:rPr>
          <w:b/>
        </w:rPr>
        <w:t>Способы самостоятельной двигательной деятельности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 xml:space="preserve"> </w:t>
      </w:r>
    </w:p>
    <w:p w:rsidR="006B059C" w:rsidRDefault="006B059C" w:rsidP="006B059C">
      <w:pPr>
        <w:tabs>
          <w:tab w:val="left" w:pos="1605"/>
        </w:tabs>
        <w:spacing w:line="276" w:lineRule="auto"/>
      </w:pPr>
      <w:r w:rsidRPr="00A84CAA">
        <w:rPr>
          <w:b/>
          <w:i/>
        </w:rPr>
        <w:lastRenderedPageBreak/>
        <w:t>Современные оздоровительные методы и процедуры в режиме здорового образа жизни.</w:t>
      </w:r>
      <w:r>
        <w:t xml:space="preserve"> Релаксация как метод восстановления после психического и физического напряжения; характеристика основных методов, приёмов и процедур, равила их проведения (методика Э. Джекобсона; аутогенная тренировка И. Шульца; дыхательная гимнастика А. Н. Стрельниковой; синхрогимнастика по методу «Ключ»).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человека.Банные процедуры, их назначение и правила проведения, основные способы парения.</w:t>
      </w:r>
    </w:p>
    <w:p w:rsidR="006B059C" w:rsidRDefault="006B059C" w:rsidP="006B059C">
      <w:pPr>
        <w:tabs>
          <w:tab w:val="left" w:pos="1605"/>
        </w:tabs>
        <w:spacing w:line="276" w:lineRule="auto"/>
      </w:pPr>
      <w:r w:rsidRPr="00A84CAA">
        <w:rPr>
          <w:b/>
          <w:i/>
        </w:rPr>
        <w:t>Самостоятельная подготовка к выполнению нормативных требований комплекса ГТО.</w:t>
      </w:r>
      <w:r>
        <w:t xml:space="preserve"> Структурная организация самостоятельной подготовки к выполнению требований 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 xml:space="preserve">комплекса ГТО; способы определения направленности её тренировочных занятий в годичном цикле. 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Техника выполнения обязательных и дополнительных тестовых упражнений, способы их освоения и оценивания.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6B059C" w:rsidRPr="00A84CAA" w:rsidRDefault="006B059C" w:rsidP="006B059C">
      <w:pPr>
        <w:tabs>
          <w:tab w:val="left" w:pos="1605"/>
        </w:tabs>
        <w:spacing w:line="276" w:lineRule="auto"/>
        <w:rPr>
          <w:b/>
        </w:rPr>
      </w:pPr>
    </w:p>
    <w:p w:rsidR="006B059C" w:rsidRDefault="006B059C" w:rsidP="006B059C">
      <w:pPr>
        <w:tabs>
          <w:tab w:val="left" w:pos="1605"/>
        </w:tabs>
        <w:spacing w:line="276" w:lineRule="auto"/>
        <w:rPr>
          <w:b/>
        </w:rPr>
      </w:pPr>
      <w:r w:rsidRPr="00A84CAA">
        <w:rPr>
          <w:b/>
        </w:rPr>
        <w:t>Физическое совершенствование</w:t>
      </w:r>
    </w:p>
    <w:p w:rsidR="00A84CAA" w:rsidRPr="00A84CAA" w:rsidRDefault="00A84CAA" w:rsidP="006B059C">
      <w:pPr>
        <w:tabs>
          <w:tab w:val="left" w:pos="1605"/>
        </w:tabs>
        <w:spacing w:line="276" w:lineRule="auto"/>
        <w:rPr>
          <w:b/>
        </w:rPr>
      </w:pPr>
    </w:p>
    <w:p w:rsidR="006B059C" w:rsidRPr="00A84CAA" w:rsidRDefault="006B059C" w:rsidP="006B059C">
      <w:pPr>
        <w:tabs>
          <w:tab w:val="left" w:pos="1605"/>
        </w:tabs>
        <w:spacing w:line="276" w:lineRule="auto"/>
        <w:rPr>
          <w:b/>
          <w:i/>
        </w:rPr>
      </w:pPr>
      <w:r w:rsidRPr="00A84CAA">
        <w:rPr>
          <w:b/>
          <w:i/>
        </w:rPr>
        <w:t>Физкультурно-оздоровительная деятельность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84CAA" w:rsidRDefault="006B059C" w:rsidP="006B059C">
      <w:pPr>
        <w:tabs>
          <w:tab w:val="left" w:pos="1605"/>
        </w:tabs>
        <w:spacing w:line="276" w:lineRule="auto"/>
      </w:pPr>
      <w:r w:rsidRPr="00A84CAA">
        <w:rPr>
          <w:b/>
          <w:i/>
        </w:rPr>
        <w:t>Спортивно-оздоровительная деятельность.</w:t>
      </w:r>
      <w:r>
        <w:t xml:space="preserve"> 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Модуль «Спортивные игры»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Прикладно-ориентированная двигательная деятельность. Модуль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«Атлетические единоборства». Атлетические единоборства в системе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профессионально-ориентированной двигательной деятельности: её цели и задачи,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формы организации тренировочных занятий. Основные технические приёмы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атлетических единоборств и способы их самостоятельного разучивания</w:t>
      </w:r>
    </w:p>
    <w:p w:rsidR="00D0045B" w:rsidRDefault="00D0045B" w:rsidP="00D0045B">
      <w:pPr>
        <w:tabs>
          <w:tab w:val="left" w:pos="1605"/>
        </w:tabs>
        <w:spacing w:line="276" w:lineRule="auto"/>
      </w:pPr>
      <w:r>
        <w:t>(самостраховка, стойки, захваты, броски).</w:t>
      </w:r>
    </w:p>
    <w:p w:rsidR="00AB56B0" w:rsidRPr="00AB56B0" w:rsidRDefault="00AB56B0" w:rsidP="006B059C">
      <w:pPr>
        <w:tabs>
          <w:tab w:val="left" w:pos="1605"/>
        </w:tabs>
        <w:spacing w:line="276" w:lineRule="auto"/>
        <w:rPr>
          <w:b/>
          <w:i/>
        </w:rPr>
      </w:pPr>
    </w:p>
    <w:p w:rsidR="006B059C" w:rsidRDefault="006B059C" w:rsidP="006B059C">
      <w:pPr>
        <w:tabs>
          <w:tab w:val="left" w:pos="1605"/>
        </w:tabs>
        <w:spacing w:line="276" w:lineRule="auto"/>
      </w:pPr>
      <w:r>
        <w:t>Модуль «Спортивная и физическая подготовка»</w:t>
      </w:r>
    </w:p>
    <w:p w:rsidR="006B059C" w:rsidRDefault="006B059C" w:rsidP="006B059C">
      <w:pPr>
        <w:tabs>
          <w:tab w:val="left" w:pos="1605"/>
        </w:tabs>
        <w:spacing w:line="276" w:lineRule="auto"/>
      </w:pPr>
      <w:r>
        <w:lastRenderedPageBreak/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 w:rsidR="00D0045B">
        <w:t xml:space="preserve"> </w:t>
      </w:r>
    </w:p>
    <w:p w:rsidR="006B059C" w:rsidRDefault="006B059C" w:rsidP="006B059C">
      <w:pPr>
        <w:tabs>
          <w:tab w:val="left" w:pos="1605"/>
        </w:tabs>
        <w:spacing w:line="276" w:lineRule="auto"/>
      </w:pPr>
    </w:p>
    <w:p w:rsidR="00A84CAA" w:rsidRPr="00A84CAA" w:rsidRDefault="00A84CAA" w:rsidP="00A84CAA">
      <w:pPr>
        <w:tabs>
          <w:tab w:val="left" w:pos="2077"/>
        </w:tabs>
        <w:spacing w:line="276" w:lineRule="auto"/>
        <w:jc w:val="center"/>
        <w:rPr>
          <w:b/>
          <w:sz w:val="28"/>
          <w:szCs w:val="28"/>
        </w:rPr>
      </w:pPr>
      <w:r w:rsidRPr="00A84CAA">
        <w:rPr>
          <w:b/>
          <w:sz w:val="28"/>
          <w:szCs w:val="28"/>
        </w:rPr>
        <w:t xml:space="preserve"> программа вариативного модуля «Базовая</w:t>
      </w:r>
    </w:p>
    <w:p w:rsidR="00A84CAA" w:rsidRDefault="00A84CAA" w:rsidP="00A84CAA">
      <w:pPr>
        <w:tabs>
          <w:tab w:val="left" w:pos="2077"/>
        </w:tabs>
        <w:spacing w:line="276" w:lineRule="auto"/>
        <w:jc w:val="center"/>
        <w:rPr>
          <w:b/>
          <w:sz w:val="28"/>
          <w:szCs w:val="28"/>
        </w:rPr>
      </w:pPr>
      <w:r w:rsidRPr="00A84CAA">
        <w:rPr>
          <w:b/>
          <w:sz w:val="28"/>
          <w:szCs w:val="28"/>
        </w:rPr>
        <w:t>физическая подготовка»</w:t>
      </w:r>
    </w:p>
    <w:p w:rsidR="00D0045B" w:rsidRPr="00A84CAA" w:rsidRDefault="00D0045B" w:rsidP="00A84CAA">
      <w:pPr>
        <w:tabs>
          <w:tab w:val="left" w:pos="2077"/>
        </w:tabs>
        <w:spacing w:line="276" w:lineRule="auto"/>
        <w:jc w:val="center"/>
        <w:rPr>
          <w:b/>
          <w:sz w:val="28"/>
          <w:szCs w:val="28"/>
        </w:rPr>
      </w:pPr>
    </w:p>
    <w:p w:rsidR="00D01DF0" w:rsidRPr="00D01DF0" w:rsidRDefault="00D01DF0" w:rsidP="00C637C8">
      <w:pPr>
        <w:tabs>
          <w:tab w:val="left" w:pos="1605"/>
        </w:tabs>
        <w:spacing w:line="276" w:lineRule="auto"/>
        <w:rPr>
          <w:b/>
          <w:i/>
        </w:rPr>
      </w:pPr>
      <w:r w:rsidRPr="00D01DF0">
        <w:rPr>
          <w:b/>
          <w:i/>
        </w:rPr>
        <w:t>Общая физическая подготовка.</w:t>
      </w:r>
    </w:p>
    <w:p w:rsidR="00D01DF0" w:rsidRDefault="00D01DF0" w:rsidP="00C637C8">
      <w:pPr>
        <w:tabs>
          <w:tab w:val="left" w:pos="1605"/>
        </w:tabs>
        <w:spacing w:line="276" w:lineRule="auto"/>
      </w:pPr>
      <w: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 </w:t>
      </w:r>
    </w:p>
    <w:p w:rsidR="006B059C" w:rsidRDefault="00D01DF0" w:rsidP="00C637C8">
      <w:pPr>
        <w:tabs>
          <w:tab w:val="left" w:pos="1605"/>
        </w:tabs>
        <w:spacing w:line="276" w:lineRule="auto"/>
      </w:pPr>
      <w:r w:rsidRPr="00D01DF0">
        <w:rPr>
          <w:i/>
        </w:rPr>
        <w:t>Развитие скоростных способностей.</w:t>
      </w:r>
      <w: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6B059C" w:rsidRDefault="00D01DF0" w:rsidP="00D01DF0">
      <w:pPr>
        <w:tabs>
          <w:tab w:val="left" w:pos="969"/>
        </w:tabs>
        <w:spacing w:line="276" w:lineRule="auto"/>
      </w:pPr>
      <w:r>
        <w:tab/>
      </w:r>
      <w:r w:rsidRPr="00D01DF0">
        <w:rPr>
          <w:i/>
        </w:rPr>
        <w:t>Развитие выносливости.</w:t>
      </w:r>
      <w:r>
        <w:t xml:space="preserve"> 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6B059C" w:rsidRDefault="00D01DF0" w:rsidP="00D01DF0">
      <w:pPr>
        <w:tabs>
          <w:tab w:val="left" w:pos="969"/>
        </w:tabs>
        <w:spacing w:line="276" w:lineRule="auto"/>
      </w:pPr>
      <w:r>
        <w:lastRenderedPageBreak/>
        <w:tab/>
      </w:r>
      <w:r w:rsidRPr="00D01DF0">
        <w:rPr>
          <w:i/>
        </w:rPr>
        <w:t>Развитие координации движений.</w:t>
      </w:r>
      <w: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6B059C" w:rsidRDefault="00D01DF0" w:rsidP="00D01DF0">
      <w:pPr>
        <w:tabs>
          <w:tab w:val="left" w:pos="969"/>
        </w:tabs>
        <w:spacing w:line="276" w:lineRule="auto"/>
      </w:pPr>
      <w:r>
        <w:tab/>
      </w:r>
      <w:r w:rsidRPr="00D01DF0">
        <w:rPr>
          <w:i/>
        </w:rPr>
        <w:t>Развитие гибкости.</w:t>
      </w:r>
      <w: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палки.)</w:t>
      </w:r>
    </w:p>
    <w:p w:rsidR="006B059C" w:rsidRDefault="00D01DF0" w:rsidP="00D01DF0">
      <w:pPr>
        <w:tabs>
          <w:tab w:val="left" w:pos="969"/>
        </w:tabs>
        <w:spacing w:line="276" w:lineRule="auto"/>
      </w:pPr>
      <w:r>
        <w:tab/>
      </w:r>
      <w:r w:rsidRPr="00D01DF0">
        <w:rPr>
          <w:i/>
        </w:rPr>
        <w:t>Упражнения культурно-этнической направленности.</w:t>
      </w:r>
      <w:r>
        <w:t xml:space="preserve"> Сюжетно-образные и обрядовые игры. Технические действия национальных видов спорта.</w:t>
      </w:r>
    </w:p>
    <w:p w:rsidR="006B059C" w:rsidRDefault="006B059C" w:rsidP="00C637C8">
      <w:pPr>
        <w:tabs>
          <w:tab w:val="left" w:pos="1605"/>
        </w:tabs>
        <w:spacing w:line="276" w:lineRule="auto"/>
      </w:pPr>
    </w:p>
    <w:p w:rsidR="00D01DF0" w:rsidRDefault="00D01DF0" w:rsidP="00D01DF0">
      <w:pPr>
        <w:tabs>
          <w:tab w:val="left" w:pos="1094"/>
        </w:tabs>
        <w:spacing w:line="276" w:lineRule="auto"/>
        <w:rPr>
          <w:i/>
        </w:rPr>
      </w:pPr>
      <w:r w:rsidRPr="00D01DF0">
        <w:rPr>
          <w:b/>
        </w:rPr>
        <w:t>Специальная физическая подготовка.</w:t>
      </w:r>
      <w:r>
        <w:rPr>
          <w:b/>
        </w:rPr>
        <w:t xml:space="preserve"> </w:t>
      </w:r>
      <w:r w:rsidRPr="00D01DF0">
        <w:rPr>
          <w:b/>
          <w:i/>
        </w:rPr>
        <w:t>Модуль «Гимнастика»</w:t>
      </w:r>
      <w:r>
        <w:rPr>
          <w:i/>
        </w:rPr>
        <w:t xml:space="preserve"> </w:t>
      </w:r>
    </w:p>
    <w:p w:rsidR="00D01DF0" w:rsidRDefault="00D01DF0" w:rsidP="00D01DF0">
      <w:pPr>
        <w:tabs>
          <w:tab w:val="left" w:pos="1094"/>
        </w:tabs>
        <w:spacing w:line="276" w:lineRule="auto"/>
      </w:pPr>
      <w:r w:rsidRPr="00D01DF0">
        <w:rPr>
          <w:i/>
        </w:rPr>
        <w:t>Развитие гибкости.</w:t>
      </w:r>
      <w: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 </w:t>
      </w:r>
    </w:p>
    <w:p w:rsidR="00B91E74" w:rsidRDefault="00D01DF0" w:rsidP="00D01DF0">
      <w:pPr>
        <w:tabs>
          <w:tab w:val="left" w:pos="1094"/>
        </w:tabs>
        <w:spacing w:line="276" w:lineRule="auto"/>
      </w:pPr>
      <w:r w:rsidRPr="00D01DF0">
        <w:rPr>
          <w:i/>
        </w:rPr>
        <w:t>Развитие координации движений.</w:t>
      </w:r>
      <w:r>
        <w:rPr>
          <w:i/>
        </w:rPr>
        <w:t xml:space="preserve">  </w:t>
      </w:r>
      <w:r>
        <w:t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</w:t>
      </w:r>
      <w:r w:rsidR="00B91E74">
        <w:t>ления.</w:t>
      </w:r>
    </w:p>
    <w:p w:rsidR="006B059C" w:rsidRDefault="00D01DF0" w:rsidP="00D01DF0">
      <w:pPr>
        <w:tabs>
          <w:tab w:val="left" w:pos="1094"/>
        </w:tabs>
        <w:spacing w:line="276" w:lineRule="auto"/>
      </w:pPr>
      <w:r>
        <w:t xml:space="preserve"> </w:t>
      </w:r>
    </w:p>
    <w:p w:rsidR="00B91E74" w:rsidRDefault="00B91E74" w:rsidP="00D01DF0">
      <w:pPr>
        <w:tabs>
          <w:tab w:val="left" w:pos="1094"/>
        </w:tabs>
        <w:spacing w:line="276" w:lineRule="auto"/>
      </w:pPr>
      <w:r w:rsidRPr="00B91E74">
        <w:rPr>
          <w:i/>
        </w:rPr>
        <w:t>Развитие силовых способностей.</w:t>
      </w:r>
      <w:r>
        <w:rPr>
          <w:i/>
        </w:rPr>
        <w:t xml:space="preserve"> </w:t>
      </w:r>
      <w:r>
        <w:t xml:space="preserve"> Подтягивание в висе и отжимание в упоре. </w:t>
      </w:r>
    </w:p>
    <w:p w:rsidR="00B91E74" w:rsidRPr="00D01DF0" w:rsidRDefault="00B91E74" w:rsidP="00D01DF0">
      <w:pPr>
        <w:tabs>
          <w:tab w:val="left" w:pos="1094"/>
        </w:tabs>
        <w:spacing w:line="276" w:lineRule="auto"/>
        <w:rPr>
          <w:b/>
        </w:rPr>
      </w:pPr>
      <w:r>
        <w:t>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6B059C" w:rsidRPr="00AB56B0" w:rsidRDefault="00B91E74" w:rsidP="00C637C8">
      <w:pPr>
        <w:tabs>
          <w:tab w:val="left" w:pos="1605"/>
        </w:tabs>
        <w:spacing w:line="276" w:lineRule="auto"/>
        <w:rPr>
          <w:b/>
        </w:rPr>
      </w:pPr>
      <w:r w:rsidRPr="00B91E74">
        <w:rPr>
          <w:i/>
        </w:rPr>
        <w:lastRenderedPageBreak/>
        <w:t>Развитие выносливости.</w:t>
      </w:r>
      <w: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</w:t>
      </w:r>
      <w:r w:rsidRPr="00AB56B0">
        <w:t>отягощением, выполняемые в режиме непрерывного и интервального методов.</w:t>
      </w:r>
    </w:p>
    <w:p w:rsidR="006B059C" w:rsidRPr="00AB56B0" w:rsidRDefault="006B059C" w:rsidP="00C637C8">
      <w:pPr>
        <w:tabs>
          <w:tab w:val="left" w:pos="1605"/>
        </w:tabs>
        <w:spacing w:line="276" w:lineRule="auto"/>
        <w:rPr>
          <w:b/>
        </w:rPr>
      </w:pPr>
    </w:p>
    <w:p w:rsidR="00D01DF0" w:rsidRPr="00AB56B0" w:rsidRDefault="00B91E74" w:rsidP="00C637C8">
      <w:pPr>
        <w:tabs>
          <w:tab w:val="left" w:pos="1605"/>
        </w:tabs>
        <w:spacing w:line="276" w:lineRule="auto"/>
        <w:rPr>
          <w:b/>
          <w:i/>
        </w:rPr>
      </w:pPr>
      <w:r w:rsidRPr="00AB56B0">
        <w:rPr>
          <w:b/>
          <w:i/>
        </w:rPr>
        <w:t>Модуль «Лёгкая атлетика»</w:t>
      </w:r>
    </w:p>
    <w:p w:rsidR="00D01DF0" w:rsidRDefault="00B91E74" w:rsidP="00C637C8">
      <w:pPr>
        <w:tabs>
          <w:tab w:val="left" w:pos="1605"/>
        </w:tabs>
        <w:spacing w:line="276" w:lineRule="auto"/>
      </w:pPr>
      <w:r w:rsidRPr="00B91E74">
        <w:rPr>
          <w:i/>
        </w:rPr>
        <w:t>Развитие выносливости</w:t>
      </w:r>
      <w:r>
        <w:t>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91E74" w:rsidRDefault="00B91E74" w:rsidP="00B91E74">
      <w:pPr>
        <w:tabs>
          <w:tab w:val="left" w:pos="1605"/>
        </w:tabs>
        <w:spacing w:line="276" w:lineRule="auto"/>
        <w:ind w:firstLine="708"/>
      </w:pPr>
      <w:r w:rsidRPr="00B91E74">
        <w:rPr>
          <w:i/>
        </w:rPr>
        <w:t>Развитие силовых способностей.</w:t>
      </w:r>
      <w: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D01DF0" w:rsidRDefault="0028447C" w:rsidP="0028447C">
      <w:pPr>
        <w:tabs>
          <w:tab w:val="left" w:pos="1605"/>
        </w:tabs>
        <w:spacing w:line="276" w:lineRule="auto"/>
      </w:pPr>
      <w:r>
        <w:t xml:space="preserve">  </w:t>
      </w:r>
      <w:r w:rsidR="00B91E74" w:rsidRPr="00B91E74">
        <w:rPr>
          <w:i/>
        </w:rPr>
        <w:t>Развитие скоростных способностей.</w:t>
      </w:r>
      <w:r w:rsidR="00B91E74"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</w:t>
      </w:r>
      <w:r w:rsidR="00B91E74" w:rsidRPr="00B91E74">
        <w:t xml:space="preserve"> </w:t>
      </w:r>
      <w:r w:rsidR="00B91E74">
        <w:t>ходящие в бег с ускорением. Подвижные и спортивные игры, эстафеты.</w:t>
      </w:r>
    </w:p>
    <w:p w:rsidR="00D01DF0" w:rsidRDefault="0028447C" w:rsidP="00B91E74">
      <w:pPr>
        <w:tabs>
          <w:tab w:val="left" w:pos="914"/>
        </w:tabs>
        <w:spacing w:line="276" w:lineRule="auto"/>
      </w:pPr>
      <w:r>
        <w:t xml:space="preserve">  </w:t>
      </w:r>
      <w:r w:rsidR="00B91E74" w:rsidRPr="00B91E74">
        <w:rPr>
          <w:i/>
        </w:rPr>
        <w:t>Развитие координации движений.</w:t>
      </w:r>
      <w:r w:rsidR="00B91E74"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01DF0" w:rsidRPr="00AB56B0" w:rsidRDefault="00D01DF0" w:rsidP="00C637C8">
      <w:pPr>
        <w:tabs>
          <w:tab w:val="left" w:pos="1605"/>
        </w:tabs>
        <w:spacing w:line="276" w:lineRule="auto"/>
        <w:rPr>
          <w:b/>
        </w:rPr>
      </w:pPr>
    </w:p>
    <w:p w:rsidR="00D01DF0" w:rsidRPr="00AB56B0" w:rsidRDefault="00B91E74" w:rsidP="00C637C8">
      <w:pPr>
        <w:tabs>
          <w:tab w:val="left" w:pos="1605"/>
        </w:tabs>
        <w:spacing w:line="276" w:lineRule="auto"/>
        <w:rPr>
          <w:b/>
          <w:i/>
        </w:rPr>
      </w:pPr>
      <w:r w:rsidRPr="00AB56B0">
        <w:rPr>
          <w:b/>
          <w:i/>
        </w:rPr>
        <w:t>Модуль «Зимние виды спорта»</w:t>
      </w:r>
    </w:p>
    <w:p w:rsidR="00B91E74" w:rsidRDefault="00B91E74" w:rsidP="00C637C8">
      <w:pPr>
        <w:tabs>
          <w:tab w:val="left" w:pos="1605"/>
        </w:tabs>
        <w:spacing w:line="276" w:lineRule="auto"/>
      </w:pPr>
      <w:r w:rsidRPr="00B91E74">
        <w:rPr>
          <w:i/>
        </w:rPr>
        <w:t>Развитие выносливости.</w:t>
      </w:r>
      <w:r>
        <w:t xml:space="preserve"> Передвижения на лыжах с равномерной скоростью в режимах умеренной, большой и субмаксимальной интенсивности; с соревновательной скоростью.</w:t>
      </w:r>
    </w:p>
    <w:p w:rsidR="00B91E74" w:rsidRPr="00B91E74" w:rsidRDefault="00B91E74" w:rsidP="00C637C8">
      <w:pPr>
        <w:tabs>
          <w:tab w:val="left" w:pos="1605"/>
        </w:tabs>
        <w:spacing w:line="276" w:lineRule="auto"/>
        <w:rPr>
          <w:i/>
        </w:rPr>
      </w:pPr>
      <w:r w:rsidRPr="00B91E74">
        <w:rPr>
          <w:i/>
        </w:rPr>
        <w:t>Развитие силовых способностей</w:t>
      </w:r>
      <w:r>
        <w:t xml:space="preserve">. Передвижение на лыжах по отлогому склону с дополнительным отягощением. Скоростной подъём ступающим и скользящим шагом, </w:t>
      </w:r>
      <w:r w:rsidRPr="00B91E74">
        <w:t>бегом, «лесенкой», «ёлочкой». Упражнения в «транспортировке».</w:t>
      </w:r>
    </w:p>
    <w:p w:rsidR="00B91E74" w:rsidRDefault="00B91E74" w:rsidP="00C637C8">
      <w:pPr>
        <w:tabs>
          <w:tab w:val="left" w:pos="1605"/>
        </w:tabs>
        <w:spacing w:line="276" w:lineRule="auto"/>
      </w:pPr>
      <w:r w:rsidRPr="00B91E74">
        <w:rPr>
          <w:i/>
        </w:rPr>
        <w:t xml:space="preserve"> Развитие координации.</w:t>
      </w:r>
      <w:r>
        <w:t xml:space="preserve"> Упражнения в поворотах и спусках на лыжах; проезд через «ворота» и преодоление небольших трамплинов.</w:t>
      </w:r>
    </w:p>
    <w:p w:rsidR="00B91E74" w:rsidRDefault="00B91E74" w:rsidP="00C637C8">
      <w:pPr>
        <w:tabs>
          <w:tab w:val="left" w:pos="1605"/>
        </w:tabs>
        <w:spacing w:line="276" w:lineRule="auto"/>
      </w:pPr>
    </w:p>
    <w:p w:rsidR="00B91E74" w:rsidRPr="00AB56B0" w:rsidRDefault="00B91E74" w:rsidP="00C637C8">
      <w:pPr>
        <w:tabs>
          <w:tab w:val="left" w:pos="1605"/>
        </w:tabs>
        <w:spacing w:line="276" w:lineRule="auto"/>
        <w:rPr>
          <w:b/>
          <w:i/>
        </w:rPr>
      </w:pPr>
      <w:r w:rsidRPr="00AB56B0">
        <w:rPr>
          <w:b/>
          <w:i/>
        </w:rPr>
        <w:t>Модуль «Спортивные игры»</w:t>
      </w:r>
    </w:p>
    <w:p w:rsidR="00B91E74" w:rsidRDefault="00B91E74" w:rsidP="00C637C8">
      <w:pPr>
        <w:tabs>
          <w:tab w:val="left" w:pos="1605"/>
        </w:tabs>
        <w:spacing w:line="276" w:lineRule="auto"/>
      </w:pPr>
      <w:r>
        <w:t xml:space="preserve">Баскетбол. </w:t>
      </w:r>
      <w:r w:rsidRPr="00B91E74">
        <w:rPr>
          <w:i/>
        </w:rPr>
        <w:t>Развитие скоростных способностей.</w:t>
      </w:r>
      <w: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</w:t>
      </w:r>
      <w:r>
        <w:lastRenderedPageBreak/>
        <w:t>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B91E74" w:rsidRDefault="0009609D" w:rsidP="00C637C8">
      <w:pPr>
        <w:tabs>
          <w:tab w:val="left" w:pos="1605"/>
        </w:tabs>
        <w:spacing w:line="276" w:lineRule="auto"/>
      </w:pPr>
      <w:r w:rsidRPr="0009609D">
        <w:rPr>
          <w:i/>
        </w:rPr>
        <w:t>Развитие силовых способностей.</w:t>
      </w:r>
      <w: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91E74" w:rsidRDefault="0009609D" w:rsidP="00C637C8">
      <w:pPr>
        <w:tabs>
          <w:tab w:val="left" w:pos="1605"/>
        </w:tabs>
        <w:spacing w:line="276" w:lineRule="auto"/>
      </w:pPr>
      <w:r w:rsidRPr="0009609D">
        <w:rPr>
          <w:i/>
        </w:rPr>
        <w:t>Развитие выносливости</w:t>
      </w:r>
      <w:r>
        <w:t>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</w:t>
      </w:r>
    </w:p>
    <w:p w:rsidR="00B91E74" w:rsidRDefault="0009609D" w:rsidP="00C637C8">
      <w:pPr>
        <w:tabs>
          <w:tab w:val="left" w:pos="1605"/>
        </w:tabs>
        <w:spacing w:line="276" w:lineRule="auto"/>
      </w:pPr>
      <w:r w:rsidRPr="0009609D">
        <w:rPr>
          <w:i/>
        </w:rPr>
        <w:t>Развитие координации движений.</w:t>
      </w:r>
      <w: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09609D" w:rsidRDefault="0009609D" w:rsidP="0009609D">
      <w:pPr>
        <w:tabs>
          <w:tab w:val="left" w:pos="1605"/>
        </w:tabs>
        <w:spacing w:line="276" w:lineRule="auto"/>
        <w:ind w:firstLine="708"/>
      </w:pPr>
      <w:r>
        <w:t xml:space="preserve">Футбол. </w:t>
      </w:r>
      <w:r w:rsidRPr="0009609D">
        <w:rPr>
          <w:i/>
        </w:rPr>
        <w:t>Развитие скоростных способностей.</w:t>
      </w:r>
      <w: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09609D" w:rsidRDefault="0009609D" w:rsidP="0009609D">
      <w:pPr>
        <w:tabs>
          <w:tab w:val="left" w:pos="1605"/>
        </w:tabs>
        <w:spacing w:line="276" w:lineRule="auto"/>
        <w:ind w:firstLine="708"/>
      </w:pPr>
      <w:r w:rsidRPr="0009609D">
        <w:rPr>
          <w:i/>
        </w:rPr>
        <w:t xml:space="preserve"> Развитие силовых способностей</w:t>
      </w:r>
      <w:r>
        <w:t>. Комплексы упражнений с</w:t>
      </w:r>
      <w:r w:rsidRPr="0009609D">
        <w:t xml:space="preserve"> </w:t>
      </w:r>
      <w:r>
        <w:t>дополнительным отягощением на основные мышечные группы. Многоскоки через препятствия. Спрыгивание с возвышенной 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91E74" w:rsidRDefault="0009609D" w:rsidP="0009609D">
      <w:pPr>
        <w:tabs>
          <w:tab w:val="left" w:pos="1605"/>
        </w:tabs>
        <w:spacing w:line="276" w:lineRule="auto"/>
        <w:ind w:firstLine="708"/>
      </w:pPr>
      <w:r>
        <w:lastRenderedPageBreak/>
        <w:t xml:space="preserve"> </w:t>
      </w:r>
      <w:r w:rsidRPr="0009609D">
        <w:rPr>
          <w:i/>
        </w:rPr>
        <w:t>Развитие выносливости.</w:t>
      </w:r>
      <w: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91E74" w:rsidRDefault="00B91E74" w:rsidP="00C637C8">
      <w:pPr>
        <w:tabs>
          <w:tab w:val="left" w:pos="1605"/>
        </w:tabs>
        <w:spacing w:line="276" w:lineRule="auto"/>
      </w:pPr>
    </w:p>
    <w:p w:rsidR="00D01DF0" w:rsidRDefault="00D01DF0" w:rsidP="00C637C8">
      <w:pPr>
        <w:tabs>
          <w:tab w:val="left" w:pos="1605"/>
        </w:tabs>
        <w:spacing w:line="276" w:lineRule="auto"/>
      </w:pPr>
    </w:p>
    <w:p w:rsidR="00DA4DDA" w:rsidRDefault="00DA4DDA" w:rsidP="00C637C8">
      <w:pPr>
        <w:tabs>
          <w:tab w:val="left" w:pos="1605"/>
        </w:tabs>
        <w:spacing w:line="276" w:lineRule="auto"/>
      </w:pPr>
    </w:p>
    <w:p w:rsidR="00DB0CFC" w:rsidRPr="00DB0CFC" w:rsidRDefault="00DB0CFC" w:rsidP="00C27EC0">
      <w:pPr>
        <w:jc w:val="center"/>
        <w:rPr>
          <w:rFonts w:eastAsiaTheme="minorHAnsi"/>
          <w:b/>
          <w:szCs w:val="28"/>
          <w:lang w:eastAsia="en-US"/>
        </w:rPr>
      </w:pPr>
      <w:r w:rsidRPr="00DB0CFC">
        <w:rPr>
          <w:rFonts w:eastAsiaTheme="minorHAnsi"/>
          <w:b/>
          <w:szCs w:val="28"/>
          <w:lang w:eastAsia="en-US"/>
        </w:rPr>
        <w:t>ТЕМАТИЧЕСКОЕ ПЛАНИРОВАНИЕ</w:t>
      </w:r>
    </w:p>
    <w:p w:rsidR="00DB0CFC" w:rsidRPr="00DB0CFC" w:rsidRDefault="00205C15" w:rsidP="00DB0CFC">
      <w:pPr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10 </w:t>
      </w:r>
      <w:r w:rsidR="00DB0CFC" w:rsidRPr="00DB0CFC">
        <w:rPr>
          <w:rFonts w:eastAsiaTheme="minorHAnsi"/>
          <w:b/>
          <w:lang w:eastAsia="en-US"/>
        </w:rPr>
        <w:t xml:space="preserve"> КЛАСС</w:t>
      </w:r>
      <w:r w:rsidR="00DB0CFC" w:rsidRPr="00DB0CFC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1609BC" w:rsidRPr="00DA4DDA" w:rsidRDefault="001609BC" w:rsidP="00DA4DDA">
      <w:pPr>
        <w:ind w:firstLine="709"/>
        <w:jc w:val="center"/>
        <w:rPr>
          <w:rFonts w:eastAsiaTheme="minorHAnsi"/>
          <w:b/>
          <w:lang w:eastAsia="en-US"/>
        </w:rPr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992"/>
        <w:gridCol w:w="4076"/>
      </w:tblGrid>
      <w:tr w:rsidR="00BC56F1" w:rsidTr="002D3E24">
        <w:tc>
          <w:tcPr>
            <w:tcW w:w="676" w:type="dxa"/>
          </w:tcPr>
          <w:p w:rsidR="00BC56F1" w:rsidRPr="00BC56F1" w:rsidRDefault="00BC56F1" w:rsidP="00BC56F1">
            <w:pPr>
              <w:tabs>
                <w:tab w:val="left" w:pos="160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7" w:type="dxa"/>
          </w:tcPr>
          <w:p w:rsidR="00BC56F1" w:rsidRDefault="00BC56F1" w:rsidP="00C637C8">
            <w:pPr>
              <w:tabs>
                <w:tab w:val="left" w:pos="1605"/>
              </w:tabs>
              <w:spacing w:line="276" w:lineRule="auto"/>
            </w:pPr>
          </w:p>
          <w:p w:rsidR="00BC56F1" w:rsidRPr="00BC56F1" w:rsidRDefault="00BC56F1" w:rsidP="00BC56F1">
            <w:pPr>
              <w:tabs>
                <w:tab w:val="left" w:pos="160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992" w:type="dxa"/>
          </w:tcPr>
          <w:p w:rsidR="00BC56F1" w:rsidRPr="00BC56F1" w:rsidRDefault="00BC56F1" w:rsidP="00BC56F1">
            <w:pPr>
              <w:tabs>
                <w:tab w:val="left" w:pos="1605"/>
              </w:tabs>
              <w:spacing w:line="276" w:lineRule="auto"/>
              <w:jc w:val="center"/>
              <w:rPr>
                <w:b/>
              </w:rPr>
            </w:pPr>
            <w:r w:rsidRPr="00BC56F1">
              <w:rPr>
                <w:b/>
              </w:rPr>
              <w:t>Кол-во часов</w:t>
            </w:r>
          </w:p>
        </w:tc>
        <w:tc>
          <w:tcPr>
            <w:tcW w:w="4076" w:type="dxa"/>
          </w:tcPr>
          <w:p w:rsidR="00BC56F1" w:rsidRDefault="00BC56F1" w:rsidP="00C637C8">
            <w:pPr>
              <w:tabs>
                <w:tab w:val="left" w:pos="1605"/>
              </w:tabs>
              <w:spacing w:line="276" w:lineRule="auto"/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BC56F1" w:rsidTr="002D3E24">
        <w:tc>
          <w:tcPr>
            <w:tcW w:w="676" w:type="dxa"/>
          </w:tcPr>
          <w:p w:rsidR="00BC56F1" w:rsidRDefault="00AB510A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940DDD" w:rsidRPr="002D3E24" w:rsidRDefault="00940DDD" w:rsidP="00940D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Theme="minorEastAsia"/>
                <w:b/>
                <w:color w:val="000000"/>
              </w:rPr>
            </w:pPr>
            <w:r w:rsidRPr="002D3E24">
              <w:rPr>
                <w:rFonts w:eastAsiaTheme="minorEastAsia"/>
                <w:b/>
                <w:color w:val="000000"/>
              </w:rPr>
              <w:t>Знания о физической культуре.</w:t>
            </w:r>
          </w:p>
          <w:p w:rsidR="005C64E9" w:rsidRPr="00AB4283" w:rsidRDefault="005C64E9" w:rsidP="005C64E9">
            <w:pPr>
              <w:pStyle w:val="table-body1mm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D34AC" w:rsidRDefault="000D34AC" w:rsidP="005D661E">
            <w:pPr>
              <w:pStyle w:val="table-body1mm"/>
              <w:spacing w:after="0" w:line="240" w:lineRule="auto"/>
              <w:rPr>
                <w:sz w:val="24"/>
                <w:szCs w:val="24"/>
              </w:rPr>
            </w:pPr>
            <w:r w:rsidRPr="000D34AC">
              <w:rPr>
                <w:sz w:val="24"/>
                <w:szCs w:val="24"/>
              </w:rPr>
              <w:t>Здоровый образ жизни как условие активной жизнедеятельности человека.</w:t>
            </w:r>
          </w:p>
          <w:p w:rsidR="000D34AC" w:rsidRPr="000D34AC" w:rsidRDefault="000D34AC" w:rsidP="000D34AC"/>
          <w:p w:rsidR="000D34AC" w:rsidRDefault="000D34AC" w:rsidP="000D34AC"/>
          <w:p w:rsidR="000D34AC" w:rsidRDefault="000D34AC" w:rsidP="000D34AC">
            <w:r w:rsidRPr="000D34AC">
              <w:t>Основные направления  и формы организации физической культуры в современном обществе.</w:t>
            </w:r>
          </w:p>
          <w:p w:rsidR="000D34AC" w:rsidRPr="000D34AC" w:rsidRDefault="000D34AC" w:rsidP="000D34AC"/>
          <w:p w:rsidR="000D34AC" w:rsidRDefault="000D34AC" w:rsidP="000D34AC"/>
          <w:p w:rsidR="00BC56F1" w:rsidRDefault="000D34AC" w:rsidP="000D34AC">
            <w:r w:rsidRPr="000D34AC">
              <w:t>Физическая культура и физическое, психическое и социальное здоровье.</w:t>
            </w:r>
          </w:p>
          <w:p w:rsidR="00C5095D" w:rsidRDefault="000D34AC" w:rsidP="000D34AC">
            <w:r w:rsidRPr="000D34AC">
              <w:t>Всероссийский физкультурно-спортивный комплекс «Готов к труду и обороне»  ГТО.</w:t>
            </w:r>
          </w:p>
          <w:p w:rsidR="00C5095D" w:rsidRPr="00C5095D" w:rsidRDefault="00C5095D" w:rsidP="00C5095D"/>
          <w:p w:rsidR="00C5095D" w:rsidRPr="00C5095D" w:rsidRDefault="00C5095D" w:rsidP="00C5095D"/>
          <w:p w:rsidR="00C5095D" w:rsidRDefault="00C5095D" w:rsidP="00C5095D"/>
          <w:p w:rsidR="00C5095D" w:rsidRDefault="00C5095D" w:rsidP="00C5095D">
            <w:r>
              <w:t>Физическая культура как средство укрепления здоровья.</w:t>
            </w:r>
          </w:p>
          <w:p w:rsidR="00C5095D" w:rsidRDefault="00C5095D" w:rsidP="00C5095D">
            <w:r>
              <w:t xml:space="preserve"> Здоровье, как базовая ценность человека и общества. </w:t>
            </w:r>
          </w:p>
          <w:p w:rsidR="00C5095D" w:rsidRDefault="00C5095D" w:rsidP="00C5095D"/>
          <w:p w:rsidR="00C5095D" w:rsidRPr="00C5095D" w:rsidRDefault="00C5095D" w:rsidP="00C5095D"/>
          <w:p w:rsidR="00C5095D" w:rsidRDefault="00C5095D" w:rsidP="00C5095D"/>
          <w:p w:rsidR="000D34AC" w:rsidRPr="00C5095D" w:rsidRDefault="00C5095D" w:rsidP="00C5095D">
            <w:r w:rsidRPr="00C5095D">
              <w:t>Всероссийский физкультурно-спортивный комплекс «Готов к труду и обороне» (ГТО), нормативные требования пятой ступени для учащихся 16—17 лет.</w:t>
            </w:r>
          </w:p>
        </w:tc>
        <w:tc>
          <w:tcPr>
            <w:tcW w:w="992" w:type="dxa"/>
          </w:tcPr>
          <w:p w:rsidR="00BC56F1" w:rsidRDefault="005D661E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4076" w:type="dxa"/>
          </w:tcPr>
          <w:p w:rsidR="00945D2B" w:rsidRPr="00945D2B" w:rsidRDefault="00945D2B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5D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45D2B" w:rsidRDefault="000E6A37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E36EC2" w:rsidRPr="004E27FE">
                <w:rPr>
                  <w:rStyle w:val="a9"/>
                  <w:rFonts w:eastAsiaTheme="minorHAnsi"/>
                  <w:sz w:val="22"/>
                  <w:szCs w:val="22"/>
                  <w:lang w:eastAsia="en-US"/>
                </w:rPr>
                <w:t>https://resh.edu.ru/subject/lesson/2687/main/</w:t>
              </w:r>
            </w:hyperlink>
          </w:p>
          <w:p w:rsidR="00E36EC2" w:rsidRDefault="00E36EC2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36EC2" w:rsidRPr="00945D2B" w:rsidRDefault="00E36EC2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C56F1" w:rsidRDefault="00BC56F1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0E6A37" w:rsidP="00C637C8">
            <w:pPr>
              <w:tabs>
                <w:tab w:val="left" w:pos="1605"/>
              </w:tabs>
              <w:spacing w:line="276" w:lineRule="auto"/>
            </w:pPr>
            <w:hyperlink r:id="rId8" w:history="1">
              <w:r w:rsidR="00E36EC2" w:rsidRPr="004E27FE">
                <w:rPr>
                  <w:rStyle w:val="a9"/>
                </w:rPr>
                <w:t>https://infourok.ru/prezentaciya-na-temufizicheskaya-kulturakak-sostavlyayuschaya-kulturi-cheloveka-i-obschestva-1183174.html</w:t>
              </w:r>
            </w:hyperlink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0E6A37" w:rsidP="00C637C8">
            <w:pPr>
              <w:tabs>
                <w:tab w:val="left" w:pos="1605"/>
              </w:tabs>
              <w:spacing w:line="276" w:lineRule="auto"/>
            </w:pPr>
            <w:hyperlink r:id="rId9" w:history="1">
              <w:r w:rsidR="00E36EC2" w:rsidRPr="004E27FE">
                <w:rPr>
                  <w:rStyle w:val="a9"/>
                </w:rPr>
                <w:t>https://infourok.ru/prezentaciya-po-fizkulture-na-temu-vserossiyskiy-fizkulturnosportivniy-kompleks-gotov-k-trudu-i-oborone-1710258.html</w:t>
              </w:r>
            </w:hyperlink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  <w:p w:rsidR="00E36EC2" w:rsidRDefault="00E36EC2" w:rsidP="00C637C8">
            <w:pPr>
              <w:tabs>
                <w:tab w:val="left" w:pos="1605"/>
              </w:tabs>
              <w:spacing w:line="276" w:lineRule="auto"/>
            </w:pPr>
          </w:p>
        </w:tc>
      </w:tr>
      <w:tr w:rsidR="00940DDD" w:rsidTr="002D3E24">
        <w:tc>
          <w:tcPr>
            <w:tcW w:w="676" w:type="dxa"/>
          </w:tcPr>
          <w:p w:rsidR="00940DDD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D661E" w:rsidRPr="00E45629" w:rsidRDefault="005D661E" w:rsidP="005D661E">
            <w:pPr>
              <w:ind w:left="17" w:hanging="19"/>
              <w:rPr>
                <w:b/>
              </w:rPr>
            </w:pPr>
            <w:r w:rsidRPr="00E45629">
              <w:rPr>
                <w:b/>
              </w:rPr>
              <w:t>Способы самостоятельной</w:t>
            </w:r>
          </w:p>
          <w:p w:rsidR="000B169F" w:rsidRPr="00E45629" w:rsidRDefault="005D661E" w:rsidP="005D661E">
            <w:pPr>
              <w:ind w:left="17" w:hanging="19"/>
              <w:rPr>
                <w:b/>
              </w:rPr>
            </w:pPr>
            <w:r w:rsidRPr="00E45629">
              <w:rPr>
                <w:b/>
              </w:rPr>
              <w:lastRenderedPageBreak/>
              <w:t xml:space="preserve"> деятельности.</w:t>
            </w:r>
          </w:p>
          <w:p w:rsidR="000D34AC" w:rsidRDefault="000D34AC" w:rsidP="000D34AC">
            <w:pPr>
              <w:ind w:left="17" w:hanging="19"/>
            </w:pPr>
          </w:p>
          <w:p w:rsidR="000D34AC" w:rsidRDefault="000D34AC" w:rsidP="000D34AC">
            <w:r w:rsidRPr="000D34AC">
              <w:t>Оценивание текущего состояния  здоровья организма с помощью субъективных и объективных показателей.</w:t>
            </w:r>
          </w:p>
          <w:p w:rsidR="000D34AC" w:rsidRDefault="000D34AC" w:rsidP="000D34AC"/>
          <w:p w:rsidR="000D34AC" w:rsidRDefault="000D34AC" w:rsidP="000D34AC"/>
          <w:p w:rsidR="000D34AC" w:rsidRPr="000D34AC" w:rsidRDefault="000D34AC" w:rsidP="00C5095D"/>
        </w:tc>
        <w:tc>
          <w:tcPr>
            <w:tcW w:w="992" w:type="dxa"/>
          </w:tcPr>
          <w:p w:rsidR="00940DDD" w:rsidRDefault="0061288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4076" w:type="dxa"/>
          </w:tcPr>
          <w:p w:rsidR="00945D2B" w:rsidRPr="00945D2B" w:rsidRDefault="00945D2B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5D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D6CB3" w:rsidRPr="00C5095D" w:rsidRDefault="00945D2B" w:rsidP="00C5095D">
            <w:pPr>
              <w:ind w:left="17" w:hanging="19"/>
              <w:rPr>
                <w:rFonts w:eastAsiaTheme="minorHAnsi"/>
                <w:sz w:val="22"/>
                <w:szCs w:val="22"/>
                <w:lang w:eastAsia="en-US"/>
              </w:rPr>
            </w:pPr>
            <w:r w:rsidRPr="00945D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</w:t>
            </w:r>
            <w:hyperlink r:id="rId10" w:history="1">
              <w:r w:rsidR="009D6CB3" w:rsidRPr="004E27FE">
                <w:rPr>
                  <w:rStyle w:val="a9"/>
                  <w:rFonts w:eastAsiaTheme="minorHAnsi"/>
                  <w:sz w:val="22"/>
                  <w:szCs w:val="22"/>
                  <w:lang w:eastAsia="en-US"/>
                </w:rPr>
                <w:t>https://myslide.ru/presentation/1597047305_aktivnyj-otdyx</w:t>
              </w:r>
            </w:hyperlink>
          </w:p>
          <w:p w:rsidR="009D6CB3" w:rsidRDefault="009D6CB3" w:rsidP="005D661E">
            <w:pPr>
              <w:tabs>
                <w:tab w:val="left" w:pos="1605"/>
              </w:tabs>
              <w:spacing w:line="276" w:lineRule="auto"/>
            </w:pPr>
          </w:p>
          <w:p w:rsidR="009D6CB3" w:rsidRDefault="000E6A37" w:rsidP="005D661E">
            <w:pPr>
              <w:tabs>
                <w:tab w:val="left" w:pos="1605"/>
              </w:tabs>
              <w:spacing w:line="276" w:lineRule="auto"/>
            </w:pPr>
            <w:hyperlink r:id="rId11" w:history="1">
              <w:r w:rsidR="009D6CB3" w:rsidRPr="004E27FE">
                <w:rPr>
                  <w:rStyle w:val="a9"/>
                </w:rPr>
                <w:t>https://vosmed.ru/info/otsenka-rabotosposobnosti-serdtsa-proba-rufe-i-rufe-diksona</w:t>
              </w:r>
            </w:hyperlink>
          </w:p>
          <w:p w:rsidR="009D6CB3" w:rsidRDefault="009D6CB3" w:rsidP="005D661E">
            <w:pPr>
              <w:tabs>
                <w:tab w:val="left" w:pos="1605"/>
              </w:tabs>
              <w:spacing w:line="276" w:lineRule="auto"/>
            </w:pPr>
          </w:p>
          <w:p w:rsidR="009D6CB3" w:rsidRDefault="009D6CB3" w:rsidP="005D661E">
            <w:pPr>
              <w:tabs>
                <w:tab w:val="left" w:pos="1605"/>
              </w:tabs>
              <w:spacing w:line="276" w:lineRule="auto"/>
            </w:pPr>
          </w:p>
        </w:tc>
      </w:tr>
      <w:tr w:rsidR="00083B58" w:rsidTr="002D3E24">
        <w:tc>
          <w:tcPr>
            <w:tcW w:w="676" w:type="dxa"/>
          </w:tcPr>
          <w:p w:rsidR="00083B58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4B39CF" w:rsidRDefault="00083B58" w:rsidP="004B39CF">
            <w:pPr>
              <w:ind w:left="17" w:hanging="19"/>
              <w:rPr>
                <w:b/>
              </w:rPr>
            </w:pPr>
            <w:r>
              <w:rPr>
                <w:b/>
              </w:rPr>
              <w:t>Физкультур</w:t>
            </w:r>
            <w:r w:rsidR="004B39CF">
              <w:rPr>
                <w:b/>
              </w:rPr>
              <w:t>но-оздоровительная деятельность</w:t>
            </w:r>
          </w:p>
          <w:p w:rsidR="004B39CF" w:rsidRDefault="004B39CF" w:rsidP="004B39CF">
            <w:pPr>
              <w:ind w:left="17" w:hanging="19"/>
              <w:rPr>
                <w:b/>
              </w:rPr>
            </w:pPr>
          </w:p>
          <w:p w:rsidR="004B39CF" w:rsidRDefault="000D34AC" w:rsidP="000D34AC">
            <w:pPr>
              <w:autoSpaceDE w:val="0"/>
              <w:autoSpaceDN w:val="0"/>
              <w:adjustRightInd w:val="0"/>
            </w:pPr>
            <w:r w:rsidRPr="000D34AC">
              <w:t>Упражнения оздоровительной гимнастики как средство профилактики нарушения осанки.</w:t>
            </w:r>
          </w:p>
          <w:p w:rsidR="00C5095D" w:rsidRDefault="00C5095D" w:rsidP="000D34AC">
            <w:pPr>
              <w:autoSpaceDE w:val="0"/>
              <w:autoSpaceDN w:val="0"/>
              <w:adjustRightInd w:val="0"/>
            </w:pPr>
          </w:p>
          <w:p w:rsidR="00C5095D" w:rsidRDefault="00C5095D" w:rsidP="000D34AC">
            <w:pPr>
              <w:autoSpaceDE w:val="0"/>
              <w:autoSpaceDN w:val="0"/>
              <w:adjustRightInd w:val="0"/>
            </w:pPr>
          </w:p>
          <w:p w:rsidR="00C5095D" w:rsidRDefault="00C5095D" w:rsidP="00C5095D">
            <w:pPr>
              <w:autoSpaceDE w:val="0"/>
              <w:autoSpaceDN w:val="0"/>
              <w:adjustRightInd w:val="0"/>
            </w:pPr>
            <w:r>
              <w:t>Акробатическая комбинация из ранее изученных акробатических упражнений.</w:t>
            </w:r>
          </w:p>
          <w:p w:rsidR="00C5095D" w:rsidRDefault="00C5095D" w:rsidP="00C5095D">
            <w:pPr>
              <w:autoSpaceDE w:val="0"/>
              <w:autoSpaceDN w:val="0"/>
              <w:adjustRightInd w:val="0"/>
            </w:pPr>
          </w:p>
          <w:p w:rsidR="00C5095D" w:rsidRDefault="00C5095D" w:rsidP="00C5095D">
            <w:pPr>
              <w:autoSpaceDE w:val="0"/>
              <w:autoSpaceDN w:val="0"/>
              <w:adjustRightInd w:val="0"/>
            </w:pPr>
          </w:p>
          <w:p w:rsidR="00C5095D" w:rsidRDefault="00C5095D" w:rsidP="00C5095D">
            <w:pPr>
              <w:autoSpaceDE w:val="0"/>
              <w:autoSpaceDN w:val="0"/>
              <w:adjustRightInd w:val="0"/>
            </w:pPr>
            <w:r>
              <w:t>Комплекс упражнений атлетической гимнастики для занятий кондиционной тренировкой.</w:t>
            </w:r>
          </w:p>
          <w:p w:rsidR="00C5095D" w:rsidRDefault="00C5095D" w:rsidP="00C5095D">
            <w:pPr>
              <w:autoSpaceDE w:val="0"/>
              <w:autoSpaceDN w:val="0"/>
              <w:adjustRightInd w:val="0"/>
            </w:pPr>
          </w:p>
          <w:p w:rsidR="00C5095D" w:rsidRDefault="00C5095D" w:rsidP="00C5095D">
            <w:pPr>
              <w:autoSpaceDE w:val="0"/>
              <w:autoSpaceDN w:val="0"/>
              <w:adjustRightInd w:val="0"/>
            </w:pPr>
            <w:r>
              <w:t>Комплекс упражнений аэробной  гимнастики для занятий кондиционной тренировкой.</w:t>
            </w:r>
          </w:p>
          <w:p w:rsidR="00C5095D" w:rsidRDefault="00C5095D" w:rsidP="00C5095D">
            <w:pPr>
              <w:autoSpaceDE w:val="0"/>
              <w:autoSpaceDN w:val="0"/>
              <w:adjustRightInd w:val="0"/>
            </w:pPr>
          </w:p>
          <w:p w:rsidR="00C5095D" w:rsidRDefault="00C5095D" w:rsidP="00C5095D">
            <w:pPr>
              <w:autoSpaceDE w:val="0"/>
              <w:autoSpaceDN w:val="0"/>
              <w:adjustRightInd w:val="0"/>
            </w:pPr>
            <w:r>
              <w:t>Организация и планирование занятий кондиционной тренировкой.</w:t>
            </w:r>
          </w:p>
          <w:p w:rsidR="00C5095D" w:rsidRDefault="00C5095D" w:rsidP="00C5095D">
            <w:pPr>
              <w:autoSpaceDE w:val="0"/>
              <w:autoSpaceDN w:val="0"/>
              <w:adjustRightInd w:val="0"/>
            </w:pPr>
          </w:p>
          <w:p w:rsidR="00C5095D" w:rsidRDefault="00C5095D" w:rsidP="000D34AC">
            <w:pPr>
              <w:autoSpaceDE w:val="0"/>
              <w:autoSpaceDN w:val="0"/>
              <w:adjustRightInd w:val="0"/>
            </w:pPr>
          </w:p>
          <w:p w:rsidR="00C5095D" w:rsidRDefault="00C5095D" w:rsidP="000D34AC">
            <w:pPr>
              <w:autoSpaceDE w:val="0"/>
              <w:autoSpaceDN w:val="0"/>
              <w:adjustRightInd w:val="0"/>
            </w:pPr>
          </w:p>
          <w:p w:rsidR="00C5095D" w:rsidRPr="00C5095D" w:rsidRDefault="00C5095D" w:rsidP="00C5095D">
            <w:r w:rsidRPr="00C5095D">
              <w:t>Комплекс упражнений атлетической гимнастки для занятий кондиционной тренировкой. Круговая тренировка.</w:t>
            </w:r>
          </w:p>
          <w:p w:rsidR="00C5095D" w:rsidRDefault="00C5095D" w:rsidP="000D34AC">
            <w:pPr>
              <w:autoSpaceDE w:val="0"/>
              <w:autoSpaceDN w:val="0"/>
              <w:adjustRightInd w:val="0"/>
            </w:pPr>
          </w:p>
          <w:p w:rsidR="00C5095D" w:rsidRPr="000D34AC" w:rsidRDefault="00C5095D" w:rsidP="000D34A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83B58" w:rsidRDefault="002353AC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4076" w:type="dxa"/>
          </w:tcPr>
          <w:p w:rsidR="00083B58" w:rsidRDefault="00083B58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CB3" w:rsidRDefault="009D6CB3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CB3" w:rsidRDefault="009D6CB3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CB3" w:rsidRDefault="009D6CB3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D6CB3" w:rsidRDefault="000E6A37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12" w:history="1">
              <w:r w:rsidR="009D6CB3" w:rsidRPr="004E27FE">
                <w:rPr>
                  <w:rStyle w:val="a9"/>
                  <w:rFonts w:eastAsiaTheme="minorHAnsi"/>
                  <w:sz w:val="22"/>
                  <w:szCs w:val="22"/>
                  <w:lang w:eastAsia="en-US"/>
                </w:rPr>
                <w:t>https://infourok.ru/prezentaciya-po-fizicheskoy-kulture-kontrol-zdorovya-na-zanyatiyah-fizicheskoy-kulturoy-2402771.html</w:t>
              </w:r>
            </w:hyperlink>
          </w:p>
          <w:p w:rsidR="009D6CB3" w:rsidRPr="00945D2B" w:rsidRDefault="009D6CB3" w:rsidP="00945D2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40DDD" w:rsidTr="002D3E24">
        <w:tc>
          <w:tcPr>
            <w:tcW w:w="676" w:type="dxa"/>
          </w:tcPr>
          <w:p w:rsidR="00940DDD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7E6FF8" w:rsidRPr="002D3E24" w:rsidRDefault="00894847" w:rsidP="007E6FF8">
            <w:pPr>
              <w:ind w:left="17" w:hanging="19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Спортивно</w:t>
            </w:r>
            <w:r w:rsidR="007E6FF8" w:rsidRPr="002D3E24">
              <w:rPr>
                <w:rFonts w:eastAsiaTheme="minorHAnsi"/>
                <w:b/>
                <w:lang w:eastAsia="en-US"/>
              </w:rPr>
              <w:t xml:space="preserve"> - оздоровительная деятельность</w:t>
            </w:r>
          </w:p>
          <w:p w:rsidR="007E6FF8" w:rsidRPr="002D3E24" w:rsidRDefault="007E6FF8" w:rsidP="007E6FF8">
            <w:pPr>
              <w:ind w:left="17" w:hanging="19"/>
              <w:rPr>
                <w:rFonts w:eastAsiaTheme="minorHAnsi"/>
                <w:i/>
                <w:lang w:eastAsia="en-US"/>
              </w:rPr>
            </w:pPr>
            <w:r w:rsidRPr="002D3E24">
              <w:rPr>
                <w:rFonts w:eastAsiaTheme="minorHAnsi"/>
                <w:i/>
                <w:lang w:eastAsia="en-US"/>
              </w:rPr>
              <w:t>Модуль</w:t>
            </w:r>
          </w:p>
          <w:p w:rsidR="007E6FF8" w:rsidRPr="002D3E24" w:rsidRDefault="007E6FF8" w:rsidP="007E6FF8">
            <w:pPr>
              <w:tabs>
                <w:tab w:val="left" w:pos="1605"/>
              </w:tabs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2D3E24">
              <w:rPr>
                <w:rFonts w:eastAsiaTheme="minorHAnsi"/>
                <w:i/>
                <w:lang w:eastAsia="en-US"/>
              </w:rPr>
              <w:t>«Лёгкая атлетика»</w:t>
            </w:r>
          </w:p>
          <w:p w:rsidR="007E6FF8" w:rsidRPr="00AB4283" w:rsidRDefault="007E6FF8" w:rsidP="0061288D">
            <w:pPr>
              <w:ind w:left="17" w:hanging="19"/>
            </w:pPr>
          </w:p>
          <w:p w:rsidR="0061288D" w:rsidRPr="00AB4283" w:rsidRDefault="00043565" w:rsidP="0061288D">
            <w:pPr>
              <w:ind w:left="17" w:hanging="19"/>
            </w:pPr>
            <w:r w:rsidRPr="00AB4283">
              <w:t xml:space="preserve"> Беговые упражнения. Старт из разных положений с </w:t>
            </w:r>
            <w:r w:rsidRPr="00AB4283">
              <w:lastRenderedPageBreak/>
              <w:t>последующим ускорением.</w:t>
            </w:r>
          </w:p>
          <w:p w:rsidR="00043565" w:rsidRPr="00AB4283" w:rsidRDefault="00043565" w:rsidP="0061288D">
            <w:pPr>
              <w:ind w:left="17" w:hanging="19"/>
            </w:pPr>
          </w:p>
          <w:p w:rsidR="00043565" w:rsidRPr="00AB4283" w:rsidRDefault="00043565" w:rsidP="0061288D">
            <w:pPr>
              <w:ind w:left="17" w:hanging="19"/>
            </w:pPr>
            <w:r w:rsidRPr="00AB4283">
              <w:t>Спринтерский и гладкий равномерный бег по учебной дистанции; ранее разученные беговые упражнения. Низкий старт (до 40м).</w:t>
            </w:r>
          </w:p>
          <w:p w:rsidR="00BC3F38" w:rsidRPr="00AB4283" w:rsidRDefault="00BC3F38" w:rsidP="0061288D">
            <w:pPr>
              <w:ind w:left="17" w:hanging="19"/>
            </w:pPr>
          </w:p>
          <w:p w:rsidR="00BC3F38" w:rsidRPr="00AB4283" w:rsidRDefault="00BC3F38" w:rsidP="0061288D">
            <w:pPr>
              <w:ind w:left="17" w:hanging="19"/>
            </w:pPr>
            <w:r w:rsidRPr="00AB4283">
              <w:t>Стартовый разгон. Бег по дистанции (70-80м). Финиширование.</w:t>
            </w:r>
          </w:p>
          <w:p w:rsidR="00BC3F38" w:rsidRPr="00AB4283" w:rsidRDefault="00BC3F38" w:rsidP="0061288D">
            <w:pPr>
              <w:ind w:left="17" w:hanging="19"/>
            </w:pPr>
          </w:p>
          <w:p w:rsidR="00BC3F38" w:rsidRPr="00AB4283" w:rsidRDefault="00BC3F38" w:rsidP="00BC3F38">
            <w:pPr>
              <w:tabs>
                <w:tab w:val="left" w:pos="284"/>
              </w:tabs>
            </w:pPr>
            <w:r w:rsidRPr="00AB4283">
              <w:t xml:space="preserve">Беговые упражнения. Правила развития физических качеств.  Бег 30 м. </w:t>
            </w:r>
          </w:p>
          <w:p w:rsidR="00BC3F38" w:rsidRPr="00AB4283" w:rsidRDefault="00BC3F38" w:rsidP="0061288D">
            <w:pPr>
              <w:ind w:left="17" w:hanging="19"/>
            </w:pPr>
          </w:p>
          <w:p w:rsidR="00BC3F38" w:rsidRPr="00AB4283" w:rsidRDefault="00BC3F38" w:rsidP="00BC3F38">
            <w:r w:rsidRPr="00AB4283">
              <w:t>Эстафетный бег.</w:t>
            </w:r>
          </w:p>
          <w:p w:rsidR="00043565" w:rsidRPr="00AB4283" w:rsidRDefault="00043565" w:rsidP="0061288D">
            <w:pPr>
              <w:ind w:left="17" w:hanging="19"/>
            </w:pPr>
          </w:p>
          <w:p w:rsidR="0061288D" w:rsidRPr="00AB4283" w:rsidRDefault="00BC3F38" w:rsidP="007E6FF8">
            <w:pPr>
              <w:tabs>
                <w:tab w:val="left" w:pos="1605"/>
              </w:tabs>
              <w:spacing w:line="276" w:lineRule="auto"/>
            </w:pPr>
            <w:r w:rsidRPr="00AB4283">
              <w:t>Специальные беговые упражнения. Развитие скоростно-силовых качеств.</w:t>
            </w:r>
          </w:p>
          <w:p w:rsidR="00B5459C" w:rsidRDefault="00B5459C" w:rsidP="007E6FF8">
            <w:pPr>
              <w:tabs>
                <w:tab w:val="left" w:pos="1605"/>
              </w:tabs>
              <w:spacing w:line="276" w:lineRule="auto"/>
            </w:pPr>
          </w:p>
          <w:p w:rsidR="00B5459C" w:rsidRPr="00AB4283" w:rsidRDefault="00B5459C" w:rsidP="007E6FF8">
            <w:pPr>
              <w:tabs>
                <w:tab w:val="left" w:pos="1605"/>
              </w:tabs>
              <w:spacing w:line="276" w:lineRule="auto"/>
            </w:pPr>
            <w:r w:rsidRPr="00AB4283">
              <w:t>Кроссовая подготовка. Бег на длинные дистанции. Развитие выносливости.</w:t>
            </w:r>
          </w:p>
          <w:p w:rsidR="00BC3F38" w:rsidRPr="00AB4283" w:rsidRDefault="00BC3F38" w:rsidP="007E6FF8">
            <w:pPr>
              <w:tabs>
                <w:tab w:val="left" w:pos="1605"/>
              </w:tabs>
              <w:spacing w:line="276" w:lineRule="auto"/>
            </w:pPr>
          </w:p>
          <w:p w:rsidR="000B169F" w:rsidRPr="00AB4283" w:rsidRDefault="00043565" w:rsidP="00BC3F38">
            <w:pPr>
              <w:tabs>
                <w:tab w:val="left" w:pos="284"/>
              </w:tabs>
              <w:rPr>
                <w:iCs/>
              </w:rPr>
            </w:pPr>
            <w:r w:rsidRPr="00AB4283">
              <w:rPr>
                <w:iCs/>
              </w:rPr>
              <w:t>Развитие координации движений. Мета</w:t>
            </w:r>
            <w:r w:rsidR="00BC3F38" w:rsidRPr="00AB4283">
              <w:rPr>
                <w:iCs/>
              </w:rPr>
              <w:t>ние гранаты с места и 5-7 шагов.</w:t>
            </w:r>
          </w:p>
          <w:p w:rsidR="00B5459C" w:rsidRPr="00AB4283" w:rsidRDefault="00B5459C" w:rsidP="00BC3F38">
            <w:pPr>
              <w:tabs>
                <w:tab w:val="left" w:pos="284"/>
              </w:tabs>
              <w:rPr>
                <w:iCs/>
              </w:rPr>
            </w:pPr>
          </w:p>
          <w:p w:rsidR="00BC3F38" w:rsidRPr="00AB4283" w:rsidRDefault="00B5459C" w:rsidP="00BC3F38">
            <w:pPr>
              <w:tabs>
                <w:tab w:val="left" w:pos="284"/>
              </w:tabs>
            </w:pPr>
            <w:r w:rsidRPr="00AB4283">
              <w:t>Метание гранаты на дальность.</w:t>
            </w:r>
          </w:p>
          <w:p w:rsidR="00BC3F38" w:rsidRPr="00AB4283" w:rsidRDefault="00BC3F38" w:rsidP="00BC3F38">
            <w:pPr>
              <w:tabs>
                <w:tab w:val="left" w:pos="284"/>
              </w:tabs>
            </w:pPr>
          </w:p>
          <w:p w:rsidR="00BC3F38" w:rsidRPr="00AB4283" w:rsidRDefault="00BC3F38" w:rsidP="00BC3F38">
            <w:pPr>
              <w:tabs>
                <w:tab w:val="left" w:pos="284"/>
              </w:tabs>
            </w:pPr>
            <w:r w:rsidRPr="00AB4283">
              <w:t>Прыжок в длину с места. Правила измерения показателе</w:t>
            </w:r>
            <w:r w:rsidR="007C5E77" w:rsidRPr="00AB4283">
              <w:t xml:space="preserve">й физической подготовленности. </w:t>
            </w:r>
          </w:p>
          <w:p w:rsidR="00BC3F38" w:rsidRPr="00AB4283" w:rsidRDefault="00BC3F38" w:rsidP="00BC3F38">
            <w:pPr>
              <w:tabs>
                <w:tab w:val="left" w:pos="284"/>
              </w:tabs>
            </w:pPr>
          </w:p>
          <w:p w:rsidR="00BC3F38" w:rsidRPr="00AB4283" w:rsidRDefault="00BC3F38" w:rsidP="00BC3F38">
            <w:pPr>
              <w:tabs>
                <w:tab w:val="left" w:pos="284"/>
              </w:tabs>
              <w:rPr>
                <w:iCs/>
              </w:rPr>
            </w:pPr>
            <w:r w:rsidRPr="00AB4283">
              <w:t>Специальные беговые упражнения. Многоскоки. Развитие скоростно-силовых качеств. Челночный бег 3*10м (с).</w:t>
            </w:r>
          </w:p>
          <w:p w:rsidR="00043565" w:rsidRPr="007E6FF8" w:rsidRDefault="00043565" w:rsidP="007E6FF8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40DDD" w:rsidRDefault="00FB5A84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076" w:type="dxa"/>
          </w:tcPr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575880"/>
          <w:p w:rsidR="00940DDD" w:rsidRDefault="000E6A37" w:rsidP="00575880">
            <w:hyperlink r:id="rId13" w:history="1">
              <w:r w:rsidR="00575880" w:rsidRPr="004E27FE">
                <w:rPr>
                  <w:rStyle w:val="a9"/>
                </w:rPr>
                <w:t>https://resh.edu.ru/subject/lesson/5650/start/90371/</w:t>
              </w:r>
            </w:hyperlink>
          </w:p>
          <w:p w:rsid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Pr="00575880" w:rsidRDefault="00575880" w:rsidP="00575880"/>
          <w:p w:rsidR="00575880" w:rsidRDefault="00575880" w:rsidP="00575880"/>
          <w:p w:rsidR="00575880" w:rsidRDefault="000E6A37" w:rsidP="00575880">
            <w:hyperlink r:id="rId14" w:history="1">
              <w:r w:rsidR="00575880" w:rsidRPr="004E27FE">
                <w:rPr>
                  <w:rStyle w:val="a9"/>
                </w:rPr>
                <w:t>https://resh.edu.ru/subject/lesson/3679/start/196791/</w:t>
              </w:r>
            </w:hyperlink>
          </w:p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0E6A37" w:rsidP="00575880">
            <w:hyperlink r:id="rId15" w:history="1">
              <w:r w:rsidR="00575880" w:rsidRPr="004E27FE">
                <w:rPr>
                  <w:rStyle w:val="a9"/>
                </w:rPr>
                <w:t>https://resh.edu.ru/subject/lesson/4780/start/</w:t>
              </w:r>
            </w:hyperlink>
          </w:p>
          <w:p w:rsidR="00575880" w:rsidRDefault="00575880" w:rsidP="00575880"/>
          <w:p w:rsidR="00575880" w:rsidRDefault="000E6A37" w:rsidP="00575880">
            <w:hyperlink r:id="rId16" w:history="1">
              <w:r w:rsidR="00575880" w:rsidRPr="004E27FE">
                <w:rPr>
                  <w:rStyle w:val="a9"/>
                </w:rPr>
                <w:t>https://resh.edu.ru/subject/lesson/3690/start/77549/</w:t>
              </w:r>
            </w:hyperlink>
          </w:p>
          <w:p w:rsidR="00575880" w:rsidRDefault="00575880" w:rsidP="00575880"/>
          <w:p w:rsidR="00575880" w:rsidRDefault="00575880" w:rsidP="00575880"/>
          <w:p w:rsidR="00575880" w:rsidRDefault="000E6A37" w:rsidP="00575880">
            <w:hyperlink r:id="rId17" w:history="1">
              <w:r w:rsidR="00575880" w:rsidRPr="004E27FE">
                <w:rPr>
                  <w:rStyle w:val="a9"/>
                </w:rPr>
                <w:t>https://resh.edu.ru/subject/lesson/4770/start/77603/</w:t>
              </w:r>
            </w:hyperlink>
          </w:p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Default="00575880" w:rsidP="00575880"/>
          <w:p w:rsidR="00575880" w:rsidRPr="00575880" w:rsidRDefault="00575880" w:rsidP="00575880"/>
        </w:tc>
      </w:tr>
      <w:tr w:rsidR="00F1464A" w:rsidTr="002D3E24">
        <w:tc>
          <w:tcPr>
            <w:tcW w:w="676" w:type="dxa"/>
          </w:tcPr>
          <w:p w:rsidR="00F1464A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3827" w:type="dxa"/>
          </w:tcPr>
          <w:p w:rsidR="00636C6D" w:rsidRPr="00AB4283" w:rsidRDefault="00636C6D" w:rsidP="00636C6D">
            <w:pPr>
              <w:ind w:left="17" w:hanging="19"/>
              <w:rPr>
                <w:rFonts w:eastAsiaTheme="minorHAnsi"/>
                <w:i/>
                <w:lang w:eastAsia="en-US"/>
              </w:rPr>
            </w:pPr>
            <w:r w:rsidRPr="00AB4283">
              <w:rPr>
                <w:rFonts w:eastAsiaTheme="minorHAnsi"/>
                <w:i/>
                <w:lang w:eastAsia="en-US"/>
              </w:rPr>
              <w:t>Модуль</w:t>
            </w:r>
          </w:p>
          <w:p w:rsidR="00636C6D" w:rsidRPr="00AB4283" w:rsidRDefault="00636C6D" w:rsidP="00636C6D">
            <w:pPr>
              <w:ind w:left="17" w:hanging="19"/>
              <w:rPr>
                <w:rFonts w:eastAsiaTheme="minorHAnsi"/>
                <w:i/>
                <w:lang w:eastAsia="en-US"/>
              </w:rPr>
            </w:pPr>
            <w:r w:rsidRPr="00AB4283">
              <w:rPr>
                <w:rFonts w:eastAsiaTheme="minorHAnsi"/>
                <w:i/>
                <w:lang w:eastAsia="en-US"/>
              </w:rPr>
              <w:t>«Спортивные игры».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  <w:r w:rsidRPr="00AB4283">
              <w:rPr>
                <w:rFonts w:eastAsiaTheme="minorHAnsi"/>
                <w:u w:val="single"/>
                <w:lang w:eastAsia="en-US"/>
              </w:rPr>
              <w:t>Баскетбол</w:t>
            </w:r>
          </w:p>
          <w:p w:rsidR="00636C6D" w:rsidRDefault="00636C6D" w:rsidP="00227639">
            <w:pPr>
              <w:ind w:left="17" w:hanging="19"/>
            </w:pPr>
          </w:p>
          <w:p w:rsidR="00FB5A84" w:rsidRDefault="00FB5A84" w:rsidP="00227639">
            <w:pPr>
              <w:ind w:left="17" w:hanging="19"/>
            </w:pPr>
            <w:r w:rsidRPr="00FB5A84">
              <w:t>Баскетбол. Техника безопасности. Техническая и тактическая подготовка в баскетболе</w:t>
            </w:r>
            <w:r>
              <w:t>.</w:t>
            </w:r>
          </w:p>
          <w:p w:rsidR="00FB5A84" w:rsidRDefault="00FB5A84" w:rsidP="00227639">
            <w:pPr>
              <w:ind w:left="17" w:hanging="19"/>
            </w:pPr>
          </w:p>
          <w:p w:rsidR="00FB5A84" w:rsidRDefault="00FB5A84" w:rsidP="00227639">
            <w:pPr>
              <w:ind w:left="17" w:hanging="19"/>
            </w:pPr>
            <w:r w:rsidRPr="00FB5A84">
              <w:lastRenderedPageBreak/>
              <w:t>Совершенствование техники ведения мяча и во взаимодействии с партнёром.</w:t>
            </w:r>
          </w:p>
          <w:p w:rsidR="00FB5A84" w:rsidRDefault="00FB5A84" w:rsidP="00227639">
            <w:pPr>
              <w:ind w:left="17" w:hanging="19"/>
            </w:pPr>
          </w:p>
          <w:p w:rsidR="00FB5A84" w:rsidRDefault="00FB5A84" w:rsidP="00227639">
            <w:pPr>
              <w:ind w:left="17" w:hanging="19"/>
            </w:pPr>
            <w:r w:rsidRPr="00FB5A84">
              <w:t>Совершенствование техники броска мяча в корзину в движении.</w:t>
            </w:r>
          </w:p>
          <w:p w:rsidR="00FB5A84" w:rsidRDefault="00FB5A84" w:rsidP="00227639">
            <w:pPr>
              <w:ind w:left="17" w:hanging="19"/>
            </w:pPr>
          </w:p>
          <w:p w:rsidR="00FB5A84" w:rsidRDefault="00FB5A84" w:rsidP="00227639">
            <w:pPr>
              <w:ind w:left="17" w:hanging="19"/>
            </w:pPr>
            <w:r w:rsidRPr="00FB5A84">
              <w:t>Развитие выносливости, координационных способностей средствами игры в баскетбол.</w:t>
            </w:r>
          </w:p>
          <w:p w:rsidR="00FB5A84" w:rsidRPr="00AB4283" w:rsidRDefault="00FB5A84" w:rsidP="00227639">
            <w:pPr>
              <w:ind w:left="17" w:hanging="19"/>
            </w:pPr>
          </w:p>
          <w:p w:rsidR="00636C6D" w:rsidRPr="00AB4283" w:rsidRDefault="00636C6D" w:rsidP="00636C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Выполнение правил 3—8—24 секунды</w:t>
            </w:r>
            <w:r w:rsidR="00ED1AA3" w:rsidRPr="00AB4283">
              <w:rPr>
                <w:rFonts w:eastAsiaTheme="minorHAnsi"/>
                <w:lang w:eastAsia="en-US"/>
              </w:rPr>
              <w:t xml:space="preserve">, закрепление правил </w:t>
            </w:r>
            <w:r w:rsidRPr="00AB4283">
              <w:rPr>
                <w:rFonts w:eastAsiaTheme="minorHAnsi"/>
                <w:lang w:eastAsia="en-US"/>
              </w:rPr>
              <w:t xml:space="preserve"> в условиях игровой деятельности.</w:t>
            </w:r>
          </w:p>
          <w:p w:rsidR="00636C6D" w:rsidRPr="00AB4283" w:rsidRDefault="00636C6D" w:rsidP="00636C6D">
            <w:pPr>
              <w:autoSpaceDE w:val="0"/>
              <w:autoSpaceDN w:val="0"/>
              <w:adjustRightInd w:val="0"/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</w:pPr>
          </w:p>
          <w:p w:rsidR="00636C6D" w:rsidRPr="00AB4283" w:rsidRDefault="00636C6D" w:rsidP="00227639">
            <w:pPr>
              <w:ind w:left="17" w:hanging="19"/>
            </w:pPr>
          </w:p>
          <w:p w:rsidR="00BF45FE" w:rsidRPr="00AB4283" w:rsidRDefault="00FB5A84" w:rsidP="00985526">
            <w:pPr>
              <w:ind w:left="17" w:hanging="19"/>
              <w:rPr>
                <w:sz w:val="22"/>
                <w:szCs w:val="22"/>
              </w:rPr>
            </w:pPr>
            <w:r w:rsidRPr="00FB5A84">
              <w:rPr>
                <w:sz w:val="22"/>
                <w:szCs w:val="22"/>
              </w:rPr>
              <w:t>Тренировочные игры в баскетбол.</w:t>
            </w:r>
          </w:p>
        </w:tc>
        <w:tc>
          <w:tcPr>
            <w:tcW w:w="992" w:type="dxa"/>
          </w:tcPr>
          <w:p w:rsidR="00F1464A" w:rsidRDefault="002353AC" w:rsidP="002353AC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076" w:type="dxa"/>
          </w:tcPr>
          <w:p w:rsidR="00F1464A" w:rsidRDefault="00F1464A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945D2B">
            <w:pPr>
              <w:tabs>
                <w:tab w:val="left" w:pos="1605"/>
              </w:tabs>
              <w:spacing w:line="276" w:lineRule="auto"/>
            </w:pPr>
            <w:hyperlink r:id="rId18" w:history="1">
              <w:r w:rsidR="00665717" w:rsidRPr="004E27FE">
                <w:rPr>
                  <w:rStyle w:val="a9"/>
                </w:rPr>
                <w:t>https://resh.edu.ru/subject/lesson/3819/conspect/169412/</w:t>
              </w:r>
            </w:hyperlink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945D2B">
            <w:pPr>
              <w:tabs>
                <w:tab w:val="left" w:pos="1605"/>
              </w:tabs>
              <w:spacing w:line="276" w:lineRule="auto"/>
            </w:pPr>
            <w:hyperlink r:id="rId19" w:history="1">
              <w:r w:rsidR="00665717" w:rsidRPr="004E27FE">
                <w:rPr>
                  <w:rStyle w:val="a9"/>
                </w:rPr>
                <w:t>https://resh.edu.ru/subject/lesson/5585/start/172211/</w:t>
              </w:r>
            </w:hyperlink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945D2B">
            <w:pPr>
              <w:tabs>
                <w:tab w:val="left" w:pos="1605"/>
              </w:tabs>
              <w:spacing w:line="276" w:lineRule="auto"/>
            </w:pPr>
            <w:hyperlink r:id="rId20" w:history="1">
              <w:r w:rsidR="00665717" w:rsidRPr="004E27FE">
                <w:rPr>
                  <w:rStyle w:val="a9"/>
                </w:rPr>
                <w:t>https://resh.edu.ru/subject/lesson/6104/additional/169692/</w:t>
              </w:r>
            </w:hyperlink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945D2B">
            <w:pPr>
              <w:tabs>
                <w:tab w:val="left" w:pos="1605"/>
              </w:tabs>
              <w:spacing w:line="276" w:lineRule="auto"/>
            </w:pPr>
            <w:hyperlink r:id="rId21" w:history="1">
              <w:r w:rsidR="00665717" w:rsidRPr="004E27FE">
                <w:rPr>
                  <w:rStyle w:val="a9"/>
                </w:rPr>
                <w:t>https://resh.edu.ru/subject/lesson/3901/conspect/169789/</w:t>
              </w:r>
            </w:hyperlink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945D2B">
            <w:pPr>
              <w:tabs>
                <w:tab w:val="left" w:pos="1605"/>
              </w:tabs>
              <w:spacing w:line="276" w:lineRule="auto"/>
            </w:pPr>
          </w:p>
        </w:tc>
      </w:tr>
      <w:tr w:rsidR="00F1464A" w:rsidTr="00E0119B">
        <w:trPr>
          <w:trHeight w:val="1842"/>
        </w:trPr>
        <w:tc>
          <w:tcPr>
            <w:tcW w:w="676" w:type="dxa"/>
          </w:tcPr>
          <w:p w:rsidR="00F1464A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</w:tcPr>
          <w:p w:rsidR="00636C6D" w:rsidRPr="00AB4283" w:rsidRDefault="00636C6D" w:rsidP="00636C6D">
            <w:pPr>
              <w:ind w:left="17" w:hanging="19"/>
              <w:rPr>
                <w:i/>
              </w:rPr>
            </w:pPr>
            <w:r w:rsidRPr="00AB4283">
              <w:rPr>
                <w:i/>
              </w:rPr>
              <w:t>Модуль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  <w:r w:rsidRPr="00AB4283">
              <w:rPr>
                <w:i/>
              </w:rPr>
              <w:t>«Зимние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  <w:r w:rsidRPr="00AB4283">
              <w:rPr>
                <w:i/>
              </w:rPr>
              <w:t>виды спорта»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</w:p>
          <w:p w:rsidR="00636C6D" w:rsidRPr="00AB4283" w:rsidRDefault="00ED1AA3" w:rsidP="00636C6D">
            <w:pPr>
              <w:ind w:left="17" w:hanging="19"/>
            </w:pPr>
            <w:r w:rsidRPr="00AB4283">
              <w:t>Правила техники безопасности на уроках. Передвижение на лыжах одновременным одношажным ходом.  Преодоление небольших трамплинов при спуске с пологого склона в низкой стойке.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</w:p>
          <w:p w:rsidR="00636C6D" w:rsidRPr="00AB4283" w:rsidRDefault="00ED1AA3" w:rsidP="00636C6D">
            <w:pPr>
              <w:ind w:left="17" w:hanging="19"/>
            </w:pPr>
            <w:r w:rsidRPr="00AB4283">
              <w:t xml:space="preserve">Торможение и поворот упором; подъём «ёлочкой»; </w:t>
            </w:r>
          </w:p>
          <w:p w:rsidR="00636C6D" w:rsidRPr="00AB4283" w:rsidRDefault="00636C6D" w:rsidP="00636C6D">
            <w:pPr>
              <w:ind w:left="17" w:hanging="19"/>
              <w:rPr>
                <w:i/>
              </w:rPr>
            </w:pPr>
          </w:p>
          <w:p w:rsidR="00ED1AA3" w:rsidRPr="00AB4283" w:rsidRDefault="00ED1AA3" w:rsidP="00ED1AA3">
            <w:pPr>
              <w:ind w:left="17" w:hanging="19"/>
            </w:pPr>
            <w:r w:rsidRPr="00AB4283">
              <w:t>Передвижение по лыжной трассе ранее изученными способами лыжных ходов. Прохождение дистанции 3 км.</w:t>
            </w:r>
          </w:p>
          <w:p w:rsidR="00636C6D" w:rsidRPr="00AB4283" w:rsidRDefault="00636C6D" w:rsidP="00636C6D">
            <w:pPr>
              <w:ind w:left="17" w:hanging="19"/>
            </w:pPr>
          </w:p>
          <w:p w:rsidR="00BF45FE" w:rsidRPr="00AB4283" w:rsidRDefault="00BF45FE" w:rsidP="000F0852">
            <w:pPr>
              <w:ind w:left="17" w:hanging="19"/>
            </w:pPr>
          </w:p>
        </w:tc>
        <w:tc>
          <w:tcPr>
            <w:tcW w:w="992" w:type="dxa"/>
          </w:tcPr>
          <w:p w:rsidR="00F1464A" w:rsidRDefault="000F0852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4076" w:type="dxa"/>
          </w:tcPr>
          <w:p w:rsidR="00945D2B" w:rsidRDefault="00945D2B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636C6D">
            <w:pPr>
              <w:tabs>
                <w:tab w:val="left" w:pos="1605"/>
              </w:tabs>
              <w:spacing w:line="276" w:lineRule="auto"/>
            </w:pPr>
            <w:hyperlink r:id="rId22" w:history="1">
              <w:r w:rsidR="00665717" w:rsidRPr="004E27FE">
                <w:rPr>
                  <w:rStyle w:val="a9"/>
                </w:rPr>
                <w:t>https://resh.edu.ru/subject/lesson/3470/main/</w:t>
              </w:r>
            </w:hyperlink>
          </w:p>
          <w:p w:rsidR="00665717" w:rsidRDefault="00665717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0E6A37" w:rsidP="00636C6D">
            <w:pPr>
              <w:tabs>
                <w:tab w:val="left" w:pos="1605"/>
              </w:tabs>
              <w:spacing w:line="276" w:lineRule="auto"/>
            </w:pPr>
            <w:hyperlink r:id="rId23" w:history="1">
              <w:r w:rsidR="00665717" w:rsidRPr="004E27FE">
                <w:rPr>
                  <w:rStyle w:val="a9"/>
                </w:rPr>
                <w:t>https://interneturok.ru/lesson/fizkultura/7-klass/spisok-urokov/lyzhnaya-podgotovka-osnovnye-hody-tehnika-peredvizheniya-na-lyzhah-pod-yomy-tormozheniya-povoroty</w:t>
              </w:r>
            </w:hyperlink>
          </w:p>
          <w:p w:rsidR="00665717" w:rsidRDefault="00665717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  <w:p w:rsidR="00575880" w:rsidRDefault="00575880" w:rsidP="00636C6D">
            <w:pPr>
              <w:tabs>
                <w:tab w:val="left" w:pos="1605"/>
              </w:tabs>
              <w:spacing w:line="276" w:lineRule="auto"/>
            </w:pPr>
          </w:p>
        </w:tc>
      </w:tr>
      <w:tr w:rsidR="00F1464A" w:rsidTr="002D3E24">
        <w:tc>
          <w:tcPr>
            <w:tcW w:w="676" w:type="dxa"/>
          </w:tcPr>
          <w:p w:rsidR="00F1464A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A40B02" w:rsidRPr="002D3E24" w:rsidRDefault="00A40B02" w:rsidP="00A40B02">
            <w:pPr>
              <w:ind w:left="17" w:hanging="19"/>
              <w:rPr>
                <w:rFonts w:eastAsiaTheme="minorHAnsi"/>
                <w:i/>
                <w:lang w:eastAsia="en-US"/>
              </w:rPr>
            </w:pPr>
            <w:r w:rsidRPr="002D3E24">
              <w:rPr>
                <w:rFonts w:eastAsiaTheme="minorHAnsi"/>
                <w:i/>
                <w:lang w:eastAsia="en-US"/>
              </w:rPr>
              <w:t>Модуль «Спортивные игры»</w:t>
            </w:r>
          </w:p>
          <w:p w:rsidR="00F1464A" w:rsidRPr="002D3E24" w:rsidRDefault="00A40B02" w:rsidP="00A40B02">
            <w:pPr>
              <w:tabs>
                <w:tab w:val="left" w:pos="1605"/>
              </w:tabs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2D3E24">
              <w:rPr>
                <w:rFonts w:eastAsiaTheme="minorHAnsi"/>
                <w:u w:val="single"/>
                <w:lang w:eastAsia="en-US"/>
              </w:rPr>
              <w:t>Волейбол</w:t>
            </w:r>
          </w:p>
          <w:p w:rsidR="00A40B02" w:rsidRDefault="00A40B02" w:rsidP="00A40B02">
            <w:pPr>
              <w:tabs>
                <w:tab w:val="left" w:pos="1605"/>
              </w:tabs>
              <w:spacing w:line="276" w:lineRule="auto"/>
            </w:pPr>
          </w:p>
          <w:p w:rsidR="00FB5A84" w:rsidRPr="00FB5A84" w:rsidRDefault="00FB5A84" w:rsidP="00FB5A84">
            <w:r w:rsidRPr="00FB5A84">
              <w:t>Волейбол.  Техническая и тактическая подготовка в волейболе.</w:t>
            </w: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  <w:r w:rsidRPr="00FB5A84">
              <w:t>Общефизическая подготовка средствами игры в волейбол.</w:t>
            </w: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  <w:r w:rsidRPr="00FB5A84">
              <w:t xml:space="preserve">Совершенствование техники </w:t>
            </w:r>
            <w:r w:rsidRPr="00FB5A84">
              <w:lastRenderedPageBreak/>
              <w:t>нападающего удара.</w:t>
            </w: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</w:p>
          <w:p w:rsidR="00FB5A84" w:rsidRDefault="00FB5A84" w:rsidP="00A40B02">
            <w:pPr>
              <w:tabs>
                <w:tab w:val="left" w:pos="1605"/>
              </w:tabs>
              <w:spacing w:line="276" w:lineRule="auto"/>
            </w:pPr>
            <w:r w:rsidRPr="00FB5A84">
              <w:t>Совершенствуют технику одиночного блока.</w:t>
            </w:r>
          </w:p>
          <w:p w:rsidR="00FB5A84" w:rsidRPr="00AB4283" w:rsidRDefault="00FB5A84" w:rsidP="00A40B02">
            <w:pPr>
              <w:tabs>
                <w:tab w:val="left" w:pos="1605"/>
              </w:tabs>
              <w:spacing w:line="276" w:lineRule="auto"/>
            </w:pPr>
          </w:p>
          <w:p w:rsidR="00997FF9" w:rsidRPr="00AB4283" w:rsidRDefault="00997FF9" w:rsidP="00997F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Тактические действия в защите и</w:t>
            </w:r>
          </w:p>
          <w:p w:rsidR="00997FF9" w:rsidRPr="00AB4283" w:rsidRDefault="00997FF9" w:rsidP="00997FF9">
            <w:pPr>
              <w:tabs>
                <w:tab w:val="left" w:pos="160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нападении. Учебная игра.</w:t>
            </w:r>
          </w:p>
          <w:p w:rsidR="00997FF9" w:rsidRPr="00AB4283" w:rsidRDefault="00997FF9" w:rsidP="00997FF9">
            <w:pPr>
              <w:tabs>
                <w:tab w:val="left" w:pos="160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:rsidR="00997FF9" w:rsidRPr="00AB4283" w:rsidRDefault="00997FF9" w:rsidP="00997FF9">
            <w:pPr>
              <w:tabs>
                <w:tab w:val="left" w:pos="1605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AB4283">
              <w:t>Правила игры и игровая деятельность по правилам с использованием разученных технических приёмов в подаче мяча.</w:t>
            </w:r>
          </w:p>
          <w:p w:rsidR="00997FF9" w:rsidRPr="00AB4283" w:rsidRDefault="00997FF9" w:rsidP="00997FF9">
            <w:pPr>
              <w:tabs>
                <w:tab w:val="left" w:pos="160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  <w:p w:rsidR="00997FF9" w:rsidRPr="00AB4283" w:rsidRDefault="00997FF9" w:rsidP="00997F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Закрепление правил игры в условиях игровой и учебной деятельности.</w:t>
            </w:r>
          </w:p>
          <w:p w:rsidR="00997FF9" w:rsidRDefault="00997FF9" w:rsidP="00997F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97FF9" w:rsidRPr="00997FF9" w:rsidRDefault="00997FF9" w:rsidP="00997F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1464A" w:rsidRDefault="002353AC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076" w:type="dxa"/>
          </w:tcPr>
          <w:p w:rsidR="00F1464A" w:rsidRDefault="00F1464A" w:rsidP="00945D2B">
            <w:pPr>
              <w:tabs>
                <w:tab w:val="left" w:pos="1605"/>
              </w:tabs>
              <w:spacing w:line="276" w:lineRule="auto"/>
              <w:rPr>
                <w:rFonts w:eastAsiaTheme="minorHAnsi"/>
                <w:color w:val="0000FF" w:themeColor="hyperlink"/>
                <w:sz w:val="22"/>
                <w:szCs w:val="22"/>
                <w:u w:val="single"/>
                <w:lang w:eastAsia="en-US"/>
              </w:rPr>
            </w:pPr>
          </w:p>
          <w:p w:rsidR="00945D2B" w:rsidRDefault="000E6A37" w:rsidP="00945D2B">
            <w:pPr>
              <w:tabs>
                <w:tab w:val="left" w:pos="1605"/>
              </w:tabs>
              <w:spacing w:line="276" w:lineRule="auto"/>
            </w:pPr>
            <w:hyperlink r:id="rId24" w:history="1">
              <w:r w:rsidR="00B83021" w:rsidRPr="004E27FE">
                <w:rPr>
                  <w:rStyle w:val="a9"/>
                </w:rPr>
                <w:t>https://resh.edu.ru/subject/lesson/5580/start/197163/</w:t>
              </w:r>
            </w:hyperlink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0E6A37" w:rsidP="00945D2B">
            <w:pPr>
              <w:tabs>
                <w:tab w:val="left" w:pos="1605"/>
              </w:tabs>
              <w:spacing w:line="276" w:lineRule="auto"/>
            </w:pPr>
            <w:hyperlink r:id="rId25" w:history="1">
              <w:r w:rsidR="00B83021" w:rsidRPr="004E27FE">
                <w:rPr>
                  <w:rStyle w:val="a9"/>
                </w:rPr>
                <w:t>https://resh.edu.ru/subject/lesson/5648/s</w:t>
              </w:r>
              <w:r w:rsidR="00B83021" w:rsidRPr="004E27FE">
                <w:rPr>
                  <w:rStyle w:val="a9"/>
                </w:rPr>
                <w:lastRenderedPageBreak/>
                <w:t>tart/226130/</w:t>
              </w:r>
            </w:hyperlink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26" w:history="1">
              <w:r w:rsidR="000A18F1" w:rsidRPr="004E27FE">
                <w:rPr>
                  <w:rStyle w:val="a9"/>
                </w:rPr>
                <w:t>https://resh.edu.ru/subject/lesson/3779/start/169241/</w:t>
              </w:r>
            </w:hyperlink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27" w:history="1">
              <w:r w:rsidR="000A18F1" w:rsidRPr="004E27FE">
                <w:rPr>
                  <w:rStyle w:val="a9"/>
                </w:rPr>
                <w:t>https://resh.edu.ru/subject/lesson/3755/start/</w:t>
              </w:r>
            </w:hyperlink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28" w:history="1">
              <w:r w:rsidR="000A18F1" w:rsidRPr="004E27FE">
                <w:rPr>
                  <w:rStyle w:val="a9"/>
                </w:rPr>
                <w:t>https://resh.edu.ru/subject/lesson/6102/start/78666/</w:t>
              </w:r>
            </w:hyperlink>
          </w:p>
          <w:p w:rsidR="00665717" w:rsidRDefault="00665717" w:rsidP="00945D2B">
            <w:pPr>
              <w:tabs>
                <w:tab w:val="left" w:pos="1605"/>
              </w:tabs>
              <w:spacing w:line="276" w:lineRule="auto"/>
            </w:pPr>
          </w:p>
          <w:p w:rsidR="00B83021" w:rsidRDefault="00B83021" w:rsidP="00945D2B">
            <w:pPr>
              <w:tabs>
                <w:tab w:val="left" w:pos="1605"/>
              </w:tabs>
              <w:spacing w:line="276" w:lineRule="auto"/>
            </w:pPr>
          </w:p>
        </w:tc>
      </w:tr>
      <w:tr w:rsidR="00F1464A" w:rsidTr="000F0852">
        <w:trPr>
          <w:trHeight w:val="7144"/>
        </w:trPr>
        <w:tc>
          <w:tcPr>
            <w:tcW w:w="676" w:type="dxa"/>
          </w:tcPr>
          <w:p w:rsidR="007924C9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8</w:t>
            </w:r>
          </w:p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Pr="007924C9" w:rsidRDefault="007924C9" w:rsidP="007924C9"/>
          <w:p w:rsidR="007924C9" w:rsidRDefault="007924C9" w:rsidP="007924C9"/>
          <w:p w:rsidR="00F1464A" w:rsidRDefault="00F1464A" w:rsidP="007924C9"/>
          <w:p w:rsidR="007924C9" w:rsidRPr="007924C9" w:rsidRDefault="007924C9" w:rsidP="007924C9"/>
        </w:tc>
        <w:tc>
          <w:tcPr>
            <w:tcW w:w="3827" w:type="dxa"/>
          </w:tcPr>
          <w:p w:rsidR="00A40B02" w:rsidRPr="00AB4283" w:rsidRDefault="00A40B02" w:rsidP="00A40B02">
            <w:pPr>
              <w:ind w:left="17" w:hanging="19"/>
              <w:rPr>
                <w:rFonts w:eastAsiaTheme="minorHAnsi"/>
                <w:i/>
                <w:lang w:eastAsia="en-US"/>
              </w:rPr>
            </w:pPr>
            <w:r w:rsidRPr="00AB4283">
              <w:rPr>
                <w:rFonts w:eastAsiaTheme="minorHAnsi"/>
                <w:i/>
                <w:lang w:eastAsia="en-US"/>
              </w:rPr>
              <w:t>Модуль «Спортивные игры»</w:t>
            </w:r>
          </w:p>
          <w:p w:rsidR="00F1464A" w:rsidRPr="00AB4283" w:rsidRDefault="00A40B02" w:rsidP="00A40B02">
            <w:pPr>
              <w:tabs>
                <w:tab w:val="left" w:pos="1605"/>
              </w:tabs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AB4283">
              <w:rPr>
                <w:rFonts w:eastAsiaTheme="minorHAnsi"/>
                <w:u w:val="single"/>
                <w:lang w:eastAsia="en-US"/>
              </w:rPr>
              <w:t>Футбол</w:t>
            </w:r>
          </w:p>
          <w:p w:rsidR="008A32AB" w:rsidRPr="00AB4283" w:rsidRDefault="00A40B02" w:rsidP="008A32AB">
            <w:pPr>
              <w:autoSpaceDE w:val="0"/>
              <w:autoSpaceDN w:val="0"/>
              <w:adjustRightInd w:val="0"/>
            </w:pPr>
            <w:r w:rsidRPr="00AB4283">
              <w:rPr>
                <w:rFonts w:eastAsiaTheme="minorHAnsi"/>
                <w:lang w:eastAsia="en-US"/>
              </w:rPr>
              <w:t xml:space="preserve"> </w:t>
            </w:r>
            <w:r w:rsidR="008A32AB" w:rsidRPr="00AB4283">
              <w:rPr>
                <w:rFonts w:eastAsiaTheme="minorHAnsi"/>
                <w:lang w:eastAsia="en-US"/>
              </w:rPr>
              <w:t xml:space="preserve">Техника безопасности. </w:t>
            </w:r>
            <w:r w:rsidR="008A32AB" w:rsidRPr="00AB4283">
              <w:t>Удары по катящемуся мячу с разбега в футболе.</w:t>
            </w:r>
          </w:p>
          <w:p w:rsidR="008A32AB" w:rsidRPr="00AB4283" w:rsidRDefault="008A32AB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A32AB" w:rsidRPr="00AB4283" w:rsidRDefault="008A32AB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t>Игровая деятельность по правилам с использованием разученных технических приёмов в передаче мяча в футболе.</w:t>
            </w:r>
          </w:p>
          <w:p w:rsidR="008A32AB" w:rsidRPr="00AB4283" w:rsidRDefault="008A32AB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A32AB" w:rsidRPr="00AB4283" w:rsidRDefault="008A32AB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</w:t>
            </w:r>
          </w:p>
          <w:p w:rsidR="008A32AB" w:rsidRPr="00AB4283" w:rsidRDefault="008A32AB" w:rsidP="008A32AB">
            <w:pPr>
              <w:rPr>
                <w:rFonts w:eastAsiaTheme="minorHAnsi"/>
                <w:lang w:eastAsia="en-US"/>
              </w:rPr>
            </w:pPr>
          </w:p>
          <w:p w:rsidR="00A40B02" w:rsidRPr="00AB4283" w:rsidRDefault="008A32AB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Закрепление правил игры в условиях игровой и учебной деятельности.</w:t>
            </w:r>
          </w:p>
          <w:p w:rsidR="00C15681" w:rsidRPr="00AB4283" w:rsidRDefault="00C15681" w:rsidP="008A32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15681" w:rsidRPr="00AB4283" w:rsidRDefault="00C15681" w:rsidP="00C15681">
            <w:pPr>
              <w:rPr>
                <w:rFonts w:eastAsiaTheme="minorHAnsi"/>
                <w:lang w:eastAsia="en-US"/>
              </w:rPr>
            </w:pPr>
          </w:p>
          <w:p w:rsidR="008A32AB" w:rsidRPr="00C15681" w:rsidRDefault="008A32AB" w:rsidP="000F08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1464A" w:rsidRDefault="00771C7E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4076" w:type="dxa"/>
          </w:tcPr>
          <w:p w:rsidR="00F1464A" w:rsidRDefault="00F1464A" w:rsidP="00E0119B">
            <w:pPr>
              <w:ind w:left="17" w:hanging="19"/>
            </w:pPr>
          </w:p>
          <w:p w:rsidR="00665717" w:rsidRDefault="00665717" w:rsidP="00E0119B">
            <w:pPr>
              <w:ind w:left="17" w:hanging="19"/>
            </w:pPr>
          </w:p>
          <w:p w:rsidR="00195457" w:rsidRDefault="000E6A37" w:rsidP="00195457">
            <w:pPr>
              <w:ind w:left="17" w:hanging="19"/>
            </w:pPr>
            <w:hyperlink r:id="rId29" w:history="1">
              <w:r w:rsidR="00195457" w:rsidRPr="004E27FE">
                <w:rPr>
                  <w:rStyle w:val="a9"/>
                </w:rPr>
                <w:t>https://resh.edu.ru/subject/lesson/3890/</w:t>
              </w:r>
            </w:hyperlink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0E6A37" w:rsidP="00195457">
            <w:pPr>
              <w:ind w:left="17" w:hanging="19"/>
            </w:pPr>
            <w:hyperlink r:id="rId30" w:history="1">
              <w:r w:rsidR="00195457" w:rsidRPr="004E27FE">
                <w:rPr>
                  <w:rStyle w:val="a9"/>
                </w:rPr>
                <w:t>https://resh.edu.ru/subject/lesson/4973/start/89751/</w:t>
              </w:r>
            </w:hyperlink>
          </w:p>
          <w:p w:rsidR="00195457" w:rsidRDefault="00195457" w:rsidP="00195457">
            <w:pPr>
              <w:ind w:left="17" w:hanging="19"/>
            </w:pPr>
          </w:p>
          <w:p w:rsidR="00195457" w:rsidRDefault="000E6A37" w:rsidP="00195457">
            <w:pPr>
              <w:ind w:left="17" w:hanging="19"/>
            </w:pPr>
            <w:hyperlink r:id="rId31" w:history="1">
              <w:r w:rsidR="00195457" w:rsidRPr="004E27FE">
                <w:rPr>
                  <w:rStyle w:val="a9"/>
                </w:rPr>
                <w:t>https://resh.edu.ru/subject/lesson/6107/</w:t>
              </w:r>
            </w:hyperlink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0E6A37" w:rsidP="00195457">
            <w:pPr>
              <w:ind w:left="17" w:hanging="19"/>
            </w:pPr>
            <w:hyperlink r:id="rId32" w:history="1">
              <w:r w:rsidR="00195457" w:rsidRPr="004E27FE">
                <w:rPr>
                  <w:rStyle w:val="a9"/>
                </w:rPr>
                <w:t>https://resh.edu.ru/subject/lesson/3912/</w:t>
              </w:r>
            </w:hyperlink>
          </w:p>
          <w:p w:rsidR="00195457" w:rsidRDefault="00195457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195457" w:rsidRDefault="000E6A37" w:rsidP="00195457">
            <w:pPr>
              <w:ind w:left="17" w:hanging="19"/>
            </w:pPr>
            <w:hyperlink r:id="rId33" w:history="1">
              <w:r w:rsidR="000A18F1" w:rsidRPr="004E27FE">
                <w:rPr>
                  <w:rStyle w:val="a9"/>
                </w:rPr>
                <w:t>https://resh.edu.ru/subject/lesson/4977/</w:t>
              </w:r>
            </w:hyperlink>
          </w:p>
          <w:p w:rsidR="000A18F1" w:rsidRDefault="000A18F1" w:rsidP="00195457">
            <w:pPr>
              <w:ind w:left="17" w:hanging="19"/>
            </w:pPr>
          </w:p>
          <w:p w:rsidR="00195457" w:rsidRDefault="00195457" w:rsidP="00195457">
            <w:pPr>
              <w:ind w:left="17" w:hanging="19"/>
            </w:pPr>
          </w:p>
          <w:p w:rsidR="00665717" w:rsidRDefault="000E6A37" w:rsidP="00195457">
            <w:pPr>
              <w:ind w:left="17" w:hanging="19"/>
            </w:pPr>
            <w:hyperlink r:id="rId34" w:history="1">
              <w:r w:rsidR="000A18F1" w:rsidRPr="004E27FE">
                <w:rPr>
                  <w:rStyle w:val="a9"/>
                </w:rPr>
                <w:t>https://resh.edu.ru/subject/lesson/3956/</w:t>
              </w:r>
            </w:hyperlink>
          </w:p>
          <w:p w:rsidR="000A18F1" w:rsidRDefault="000A18F1" w:rsidP="00195457">
            <w:pPr>
              <w:ind w:left="17" w:hanging="19"/>
            </w:pPr>
          </w:p>
          <w:p w:rsidR="000F0852" w:rsidRPr="000A18F1" w:rsidRDefault="000F0852" w:rsidP="000A18F1"/>
        </w:tc>
      </w:tr>
      <w:tr w:rsidR="000F0852" w:rsidTr="000A18F1">
        <w:trPr>
          <w:trHeight w:val="1122"/>
        </w:trPr>
        <w:tc>
          <w:tcPr>
            <w:tcW w:w="676" w:type="dxa"/>
          </w:tcPr>
          <w:p w:rsidR="000F0852" w:rsidRDefault="00C5095D" w:rsidP="000F0852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0F0852" w:rsidRDefault="000F0852" w:rsidP="000F08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0852">
              <w:rPr>
                <w:rFonts w:eastAsiaTheme="minorHAnsi"/>
                <w:i/>
                <w:lang w:eastAsia="en-US"/>
              </w:rPr>
              <w:t>Модуль «Плавательная подготовка»</w:t>
            </w:r>
          </w:p>
          <w:p w:rsidR="000F0852" w:rsidRDefault="000F0852" w:rsidP="000F0852">
            <w:pPr>
              <w:rPr>
                <w:rFonts w:eastAsiaTheme="minorHAnsi"/>
                <w:lang w:eastAsia="en-US"/>
              </w:rPr>
            </w:pPr>
          </w:p>
          <w:p w:rsidR="000F0852" w:rsidRDefault="000F0852" w:rsidP="000F0852">
            <w:pPr>
              <w:rPr>
                <w:rFonts w:eastAsiaTheme="minorHAnsi"/>
                <w:lang w:eastAsia="en-US"/>
              </w:rPr>
            </w:pPr>
            <w:r w:rsidRPr="000F0852">
              <w:rPr>
                <w:rFonts w:eastAsiaTheme="minorHAnsi"/>
                <w:lang w:eastAsia="en-US"/>
              </w:rPr>
              <w:t xml:space="preserve">Спортивные и прикладные </w:t>
            </w:r>
            <w:r w:rsidRPr="000F0852">
              <w:rPr>
                <w:rFonts w:eastAsiaTheme="minorHAnsi"/>
                <w:lang w:eastAsia="en-US"/>
              </w:rPr>
              <w:lastRenderedPageBreak/>
              <w:t>упражнения в плавании: брасс на спине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F0852" w:rsidRDefault="000F0852" w:rsidP="000F0852">
            <w:pPr>
              <w:rPr>
                <w:rFonts w:eastAsiaTheme="minorHAnsi"/>
                <w:lang w:eastAsia="en-US"/>
              </w:rPr>
            </w:pPr>
          </w:p>
          <w:p w:rsidR="000F0852" w:rsidRPr="000F0852" w:rsidRDefault="000F0852" w:rsidP="000F08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0F0852">
              <w:rPr>
                <w:rFonts w:eastAsiaTheme="minorHAnsi"/>
                <w:lang w:eastAsia="en-US"/>
              </w:rPr>
              <w:t>лавание на боку, прыжки в воду вниз ногами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0F0852" w:rsidRDefault="000F0852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4076" w:type="dxa"/>
          </w:tcPr>
          <w:p w:rsidR="000F0852" w:rsidRDefault="000F0852" w:rsidP="000A18F1"/>
          <w:p w:rsidR="000F0852" w:rsidRDefault="000F0852" w:rsidP="000A18F1"/>
          <w:p w:rsidR="000F0852" w:rsidRDefault="000E6A37" w:rsidP="000A18F1">
            <w:hyperlink r:id="rId35" w:history="1">
              <w:r w:rsidR="000F0852" w:rsidRPr="008452D0">
                <w:rPr>
                  <w:rStyle w:val="a9"/>
                </w:rPr>
                <w:t>https://pptcloud.ru/fizkultura/plavanie-192756?download=true</w:t>
              </w:r>
            </w:hyperlink>
            <w:r w:rsidR="000F0852">
              <w:t xml:space="preserve"> </w:t>
            </w:r>
          </w:p>
          <w:p w:rsidR="000F0852" w:rsidRDefault="000F0852" w:rsidP="000A18F1"/>
        </w:tc>
      </w:tr>
      <w:tr w:rsidR="008D4538" w:rsidTr="002D3E24">
        <w:tc>
          <w:tcPr>
            <w:tcW w:w="676" w:type="dxa"/>
          </w:tcPr>
          <w:p w:rsidR="008D4538" w:rsidRDefault="00C5095D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3827" w:type="dxa"/>
          </w:tcPr>
          <w:p w:rsidR="008D4538" w:rsidRPr="00AB4283" w:rsidRDefault="008D4538" w:rsidP="008D4538">
            <w:pPr>
              <w:tabs>
                <w:tab w:val="left" w:pos="1605"/>
              </w:tabs>
              <w:spacing w:line="276" w:lineRule="auto"/>
              <w:rPr>
                <w:i/>
              </w:rPr>
            </w:pPr>
            <w:r w:rsidRPr="00AB4283">
              <w:rPr>
                <w:i/>
              </w:rPr>
              <w:t>Модуль «Спорт</w:t>
            </w:r>
            <w:r w:rsidR="008A32AB" w:rsidRPr="00AB4283">
              <w:rPr>
                <w:i/>
              </w:rPr>
              <w:t>ивная и физическая подготовка»</w:t>
            </w:r>
          </w:p>
          <w:p w:rsidR="008A32AB" w:rsidRPr="00AB4283" w:rsidRDefault="008A32AB" w:rsidP="008D4538">
            <w:pPr>
              <w:tabs>
                <w:tab w:val="left" w:pos="1605"/>
              </w:tabs>
              <w:spacing w:line="276" w:lineRule="auto"/>
              <w:rPr>
                <w:i/>
              </w:rPr>
            </w:pP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Физическая подготовка к выполнению нормативов комплекса ГТО с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использованием средств базовой физической подготовки, видов спорта, оздоровительных систем физической культуры, национальных видов с</w:t>
            </w:r>
            <w:r w:rsidR="00F51351">
              <w:rPr>
                <w:rFonts w:eastAsiaTheme="minorHAnsi"/>
                <w:lang w:eastAsia="en-US"/>
              </w:rPr>
              <w:t>порта, культурно-этнических игр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Бег 60 м. (с)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Бег 2000 м (с)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Подтягивание из виса на высокой перекладине – юноши (количество раз)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Подтягивание из виса лёжа на низкой перекладине 90 см. – девушки (количество раз)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Наклон вперёд из положения стоя на гимнастической скамье (</w:t>
            </w:r>
            <w:r w:rsidR="00B5459C" w:rsidRPr="00AB4283">
              <w:rPr>
                <w:rFonts w:eastAsiaTheme="minorHAnsi"/>
                <w:lang w:eastAsia="en-US"/>
              </w:rPr>
              <w:t xml:space="preserve">от уровня скамьи - </w:t>
            </w:r>
            <w:r w:rsidRPr="00AB4283">
              <w:rPr>
                <w:rFonts w:eastAsiaTheme="minorHAnsi"/>
                <w:lang w:eastAsia="en-US"/>
              </w:rPr>
              <w:t>см)</w:t>
            </w:r>
          </w:p>
          <w:p w:rsidR="00B5459C" w:rsidRPr="00AB4283" w:rsidRDefault="00B5459C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5459C" w:rsidRPr="00AB4283" w:rsidRDefault="004B39CF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 xml:space="preserve">Поднимание туловища из </w:t>
            </w:r>
            <w:r w:rsidR="00B5459C" w:rsidRPr="00AB4283">
              <w:rPr>
                <w:rFonts w:eastAsiaTheme="minorHAnsi"/>
                <w:lang w:eastAsia="en-US"/>
              </w:rPr>
              <w:t>положения лёжа на спине (количество раз за 1 мин.)</w:t>
            </w:r>
          </w:p>
          <w:p w:rsidR="00A76374" w:rsidRPr="00AB4283" w:rsidRDefault="00A76374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6374" w:rsidRPr="00AB4283" w:rsidRDefault="00CE2549" w:rsidP="00A763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283">
              <w:rPr>
                <w:rFonts w:eastAsiaTheme="minorHAnsi"/>
                <w:lang w:eastAsia="en-US"/>
              </w:rPr>
              <w:t>Сгибание и разгибание рук в упоре лёжа на полу (количество раз)</w:t>
            </w:r>
          </w:p>
          <w:p w:rsidR="008D4538" w:rsidRDefault="008D4538" w:rsidP="00C637C8">
            <w:pPr>
              <w:tabs>
                <w:tab w:val="left" w:pos="1605"/>
              </w:tabs>
              <w:spacing w:line="276" w:lineRule="auto"/>
            </w:pPr>
          </w:p>
        </w:tc>
        <w:tc>
          <w:tcPr>
            <w:tcW w:w="992" w:type="dxa"/>
          </w:tcPr>
          <w:p w:rsidR="008D4538" w:rsidRDefault="00FB5A84" w:rsidP="00945D2B">
            <w:pPr>
              <w:tabs>
                <w:tab w:val="left" w:pos="160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4076" w:type="dxa"/>
          </w:tcPr>
          <w:p w:rsidR="008D4538" w:rsidRDefault="008D4538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0E6A37" w:rsidP="008A32AB">
            <w:pPr>
              <w:ind w:left="17" w:hanging="19"/>
            </w:pPr>
            <w:hyperlink r:id="rId36" w:history="1">
              <w:r w:rsidR="00665717" w:rsidRPr="004E27FE">
                <w:rPr>
                  <w:rStyle w:val="a9"/>
                </w:rPr>
                <w:t>https://resh.edu.ru/subject/lesson/3227/main/</w:t>
              </w:r>
            </w:hyperlink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0E6A37" w:rsidP="008A32AB">
            <w:pPr>
              <w:ind w:left="17" w:hanging="19"/>
            </w:pPr>
            <w:hyperlink r:id="rId37" w:history="1">
              <w:r w:rsidR="00665717" w:rsidRPr="004E27FE">
                <w:rPr>
                  <w:rStyle w:val="a9"/>
                </w:rPr>
                <w:t>https://resh.edu.ru/subject/lesson/3715/start/225951/</w:t>
              </w:r>
            </w:hyperlink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0E6A37" w:rsidP="008A32AB">
            <w:pPr>
              <w:ind w:left="17" w:hanging="19"/>
            </w:pPr>
            <w:hyperlink r:id="rId38" w:history="1">
              <w:r w:rsidR="00665717" w:rsidRPr="004E27FE">
                <w:rPr>
                  <w:rStyle w:val="a9"/>
                </w:rPr>
                <w:t>https://resh.edu.ru/subject/lesson/4772/start/172411/</w:t>
              </w:r>
            </w:hyperlink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665717" w:rsidP="008A32AB">
            <w:pPr>
              <w:ind w:left="17" w:hanging="19"/>
            </w:pPr>
          </w:p>
          <w:p w:rsidR="00665717" w:rsidRDefault="000E6A37" w:rsidP="008A32AB">
            <w:pPr>
              <w:ind w:left="17" w:hanging="19"/>
            </w:pPr>
            <w:hyperlink r:id="rId39" w:history="1">
              <w:r w:rsidR="00665717" w:rsidRPr="004E27FE">
                <w:rPr>
                  <w:rStyle w:val="a9"/>
                </w:rPr>
                <w:t>https://resh.edu.ru/subject/lesson/3704/start/172384/</w:t>
              </w:r>
            </w:hyperlink>
          </w:p>
          <w:p w:rsidR="00665717" w:rsidRDefault="00665717" w:rsidP="008A32AB">
            <w:pPr>
              <w:ind w:left="17" w:hanging="19"/>
            </w:pPr>
          </w:p>
        </w:tc>
      </w:tr>
      <w:tr w:rsidR="004C03B0" w:rsidTr="002D3E24">
        <w:tc>
          <w:tcPr>
            <w:tcW w:w="4503" w:type="dxa"/>
            <w:gridSpan w:val="2"/>
          </w:tcPr>
          <w:p w:rsidR="004C03B0" w:rsidRDefault="004C03B0" w:rsidP="00C637C8">
            <w:pPr>
              <w:tabs>
                <w:tab w:val="left" w:pos="1605"/>
              </w:tabs>
              <w:spacing w:line="276" w:lineRule="auto"/>
            </w:pPr>
          </w:p>
        </w:tc>
        <w:tc>
          <w:tcPr>
            <w:tcW w:w="992" w:type="dxa"/>
          </w:tcPr>
          <w:p w:rsidR="004C03B0" w:rsidRPr="004C03B0" w:rsidRDefault="004C03B0" w:rsidP="00945D2B">
            <w:pPr>
              <w:tabs>
                <w:tab w:val="left" w:pos="1605"/>
              </w:tabs>
              <w:spacing w:line="276" w:lineRule="auto"/>
              <w:jc w:val="center"/>
            </w:pPr>
            <w:r w:rsidRPr="004C03B0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4C03B0">
              <w:t>68</w:t>
            </w:r>
          </w:p>
        </w:tc>
        <w:tc>
          <w:tcPr>
            <w:tcW w:w="4076" w:type="dxa"/>
          </w:tcPr>
          <w:p w:rsidR="004C03B0" w:rsidRDefault="004C03B0" w:rsidP="00C637C8">
            <w:pPr>
              <w:tabs>
                <w:tab w:val="left" w:pos="1605"/>
              </w:tabs>
              <w:spacing w:line="276" w:lineRule="auto"/>
            </w:pPr>
          </w:p>
        </w:tc>
      </w:tr>
    </w:tbl>
    <w:p w:rsidR="00E0119B" w:rsidRDefault="00E0119B" w:rsidP="00C637C8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083B58" w:rsidRDefault="00083B58" w:rsidP="00C637C8">
      <w:pPr>
        <w:tabs>
          <w:tab w:val="left" w:pos="1605"/>
        </w:tabs>
        <w:spacing w:line="276" w:lineRule="auto"/>
      </w:pPr>
    </w:p>
    <w:p w:rsidR="00083B58" w:rsidRDefault="00083B58" w:rsidP="00C637C8">
      <w:pPr>
        <w:tabs>
          <w:tab w:val="left" w:pos="1605"/>
        </w:tabs>
        <w:spacing w:line="276" w:lineRule="auto"/>
      </w:pPr>
    </w:p>
    <w:p w:rsidR="00083B58" w:rsidRDefault="00083B58" w:rsidP="00C637C8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B064B6" w:rsidRPr="00DB0CFC" w:rsidRDefault="00B064B6" w:rsidP="00B064B6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DB0CFC">
        <w:rPr>
          <w:rFonts w:eastAsiaTheme="minorHAnsi"/>
          <w:b/>
          <w:szCs w:val="28"/>
          <w:lang w:eastAsia="en-US"/>
        </w:rPr>
        <w:t>ТЕМАТИЧЕСКОЕ ПЛАНИРОВАНИЕ</w:t>
      </w:r>
    </w:p>
    <w:p w:rsidR="00B064B6" w:rsidRPr="00DB0CFC" w:rsidRDefault="00B5459C" w:rsidP="00B064B6">
      <w:pPr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11</w:t>
      </w:r>
      <w:r w:rsidR="00B064B6">
        <w:rPr>
          <w:rFonts w:eastAsiaTheme="minorHAnsi"/>
          <w:b/>
          <w:lang w:eastAsia="en-US"/>
        </w:rPr>
        <w:t xml:space="preserve"> </w:t>
      </w:r>
      <w:r w:rsidR="00B064B6" w:rsidRPr="00DB0CFC">
        <w:rPr>
          <w:rFonts w:eastAsiaTheme="minorHAnsi"/>
          <w:b/>
          <w:lang w:eastAsia="en-US"/>
        </w:rPr>
        <w:t xml:space="preserve"> КЛАСС</w:t>
      </w:r>
      <w:r w:rsidR="00B064B6" w:rsidRPr="00DB0CFC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064B6" w:rsidRPr="00DA4DDA" w:rsidRDefault="00B064B6" w:rsidP="00B064B6">
      <w:pPr>
        <w:ind w:firstLine="709"/>
        <w:jc w:val="center"/>
        <w:rPr>
          <w:rFonts w:eastAsiaTheme="minorHAnsi"/>
          <w:b/>
          <w:lang w:eastAsia="en-US"/>
        </w:rPr>
      </w:pPr>
    </w:p>
    <w:p w:rsidR="00B064B6" w:rsidRDefault="00B064B6" w:rsidP="00B064B6">
      <w:pPr>
        <w:tabs>
          <w:tab w:val="left" w:pos="1605"/>
        </w:tabs>
        <w:spacing w:line="276" w:lineRule="auto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626"/>
        <w:gridCol w:w="851"/>
        <w:gridCol w:w="4501"/>
      </w:tblGrid>
      <w:tr w:rsidR="00B064B6" w:rsidRPr="008B64F5" w:rsidTr="002D3E24">
        <w:tc>
          <w:tcPr>
            <w:tcW w:w="593" w:type="dxa"/>
          </w:tcPr>
          <w:p w:rsidR="00B064B6" w:rsidRPr="008B64F5" w:rsidRDefault="00B064B6" w:rsidP="00B064B6">
            <w:pPr>
              <w:tabs>
                <w:tab w:val="left" w:pos="1605"/>
              </w:tabs>
              <w:spacing w:line="276" w:lineRule="auto"/>
            </w:pPr>
            <w:r w:rsidRPr="008B64F5">
              <w:t>№ п/п</w:t>
            </w:r>
          </w:p>
        </w:tc>
        <w:tc>
          <w:tcPr>
            <w:tcW w:w="3626" w:type="dxa"/>
          </w:tcPr>
          <w:p w:rsidR="00B064B6" w:rsidRPr="008B64F5" w:rsidRDefault="00B064B6" w:rsidP="00B064B6">
            <w:pPr>
              <w:tabs>
                <w:tab w:val="left" w:pos="1605"/>
              </w:tabs>
              <w:spacing w:line="276" w:lineRule="auto"/>
            </w:pPr>
          </w:p>
          <w:p w:rsidR="00B064B6" w:rsidRPr="008B64F5" w:rsidRDefault="00B064B6" w:rsidP="00B064B6">
            <w:pPr>
              <w:tabs>
                <w:tab w:val="left" w:pos="1605"/>
              </w:tabs>
              <w:jc w:val="center"/>
            </w:pPr>
            <w:r w:rsidRPr="008B64F5">
              <w:t>Наименование разделов, тем</w:t>
            </w:r>
          </w:p>
        </w:tc>
        <w:tc>
          <w:tcPr>
            <w:tcW w:w="851" w:type="dxa"/>
          </w:tcPr>
          <w:p w:rsidR="00B064B6" w:rsidRPr="008B64F5" w:rsidRDefault="00B064B6" w:rsidP="00B064B6">
            <w:pPr>
              <w:tabs>
                <w:tab w:val="left" w:pos="1605"/>
              </w:tabs>
              <w:spacing w:line="276" w:lineRule="auto"/>
              <w:jc w:val="center"/>
            </w:pPr>
            <w:r w:rsidRPr="008B64F5">
              <w:t>Кол-во часов</w:t>
            </w:r>
          </w:p>
        </w:tc>
        <w:tc>
          <w:tcPr>
            <w:tcW w:w="4501" w:type="dxa"/>
          </w:tcPr>
          <w:p w:rsidR="00B064B6" w:rsidRPr="008B64F5" w:rsidRDefault="00B064B6" w:rsidP="00B064B6">
            <w:pPr>
              <w:tabs>
                <w:tab w:val="left" w:pos="1605"/>
              </w:tabs>
              <w:spacing w:line="276" w:lineRule="auto"/>
            </w:pPr>
            <w:r w:rsidRPr="008B64F5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B064B6" w:rsidTr="002D3E24">
        <w:tc>
          <w:tcPr>
            <w:tcW w:w="593" w:type="dxa"/>
          </w:tcPr>
          <w:p w:rsidR="00B064B6" w:rsidRDefault="00B064B6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4606CF" w:rsidRDefault="009759EE" w:rsidP="009759E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Знания о физической культуре.</w:t>
            </w:r>
          </w:p>
          <w:p w:rsidR="009759EE" w:rsidRDefault="009759EE" w:rsidP="009759E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Theme="minorEastAsia"/>
                <w:color w:val="000000"/>
              </w:rPr>
            </w:pPr>
          </w:p>
          <w:p w:rsidR="003B520A" w:rsidRPr="009759EE" w:rsidRDefault="003B520A" w:rsidP="009759E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Theme="minorEastAsia"/>
                <w:color w:val="000000"/>
              </w:rPr>
            </w:pPr>
            <w:r w:rsidRPr="003B520A">
              <w:rPr>
                <w:rFonts w:eastAsiaTheme="minorEastAsia"/>
                <w:color w:val="000000"/>
              </w:rPr>
              <w:t>Адаптации организма и здоровье человека.</w:t>
            </w:r>
          </w:p>
          <w:p w:rsidR="00DA3B5B" w:rsidRPr="00A746C1" w:rsidRDefault="00DA3B5B" w:rsidP="00A746C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SchoolBookSanPin-BoldItalic"/>
                <w:bCs/>
                <w:iCs/>
                <w:lang w:eastAsia="en-US"/>
              </w:rPr>
            </w:pPr>
          </w:p>
          <w:p w:rsidR="00DA3B5B" w:rsidRDefault="003B520A" w:rsidP="00DA3B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DA3B5B">
              <w:rPr>
                <w:rFonts w:eastAsiaTheme="minorHAnsi"/>
                <w:lang w:eastAsia="en-US"/>
              </w:rPr>
              <w:t xml:space="preserve">дорового </w:t>
            </w:r>
            <w:r w:rsidR="00DA3B5B" w:rsidRPr="00DA3B5B">
              <w:rPr>
                <w:rFonts w:eastAsiaTheme="minorHAnsi"/>
                <w:lang w:eastAsia="en-US"/>
              </w:rPr>
              <w:t>образа</w:t>
            </w:r>
            <w:r>
              <w:rPr>
                <w:rFonts w:eastAsiaTheme="minorHAnsi"/>
                <w:lang w:eastAsia="en-US"/>
              </w:rPr>
              <w:t xml:space="preserve"> жизни </w:t>
            </w:r>
            <w:r w:rsidR="00DA3B5B" w:rsidRPr="00DA3B5B">
              <w:rPr>
                <w:rFonts w:eastAsiaTheme="minorHAnsi"/>
                <w:lang w:eastAsia="en-US"/>
              </w:rPr>
              <w:t>современного человека.</w:t>
            </w:r>
          </w:p>
          <w:p w:rsidR="003B520A" w:rsidRDefault="003B520A" w:rsidP="00DA3B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B520A" w:rsidRPr="00DA3B5B" w:rsidRDefault="003B520A" w:rsidP="00DA3B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Физическая культура и профессиональная деятельность человека.</w:t>
            </w:r>
          </w:p>
          <w:p w:rsidR="00DA3B5B" w:rsidRDefault="00DA3B5B" w:rsidP="00DA3B5B">
            <w:pPr>
              <w:autoSpaceDE w:val="0"/>
              <w:autoSpaceDN w:val="0"/>
              <w:adjustRightInd w:val="0"/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</w:pPr>
          </w:p>
          <w:p w:rsidR="00DA3B5B" w:rsidRPr="00DA3B5B" w:rsidRDefault="00DA3B5B" w:rsidP="00DA3B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3B5B">
              <w:rPr>
                <w:rFonts w:eastAsiaTheme="minorHAnsi"/>
                <w:lang w:eastAsia="en-US"/>
              </w:rPr>
              <w:t>Оздоровительная физическая культура в режиме учебной и профессиональной деятельности.</w:t>
            </w:r>
          </w:p>
          <w:p w:rsidR="00DA3B5B" w:rsidRPr="00DA3B5B" w:rsidRDefault="00DA3B5B" w:rsidP="00DA3B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746C1" w:rsidRDefault="00A746C1" w:rsidP="00772F58">
            <w:pPr>
              <w:widowControl w:val="0"/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851" w:type="dxa"/>
          </w:tcPr>
          <w:p w:rsidR="00B064B6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4501" w:type="dxa"/>
          </w:tcPr>
          <w:p w:rsidR="008704CD" w:rsidRDefault="008704CD" w:rsidP="00B5459C"/>
          <w:p w:rsidR="003F7447" w:rsidRDefault="000E6A37" w:rsidP="00B5459C">
            <w:hyperlink r:id="rId40" w:history="1">
              <w:r w:rsidR="003F7447" w:rsidRPr="004E27FE">
                <w:rPr>
                  <w:rStyle w:val="a9"/>
                </w:rPr>
                <w:t>https://myslide.ru/presentation/504788_skachat-formirovanie-zdorovogo-obraza-zhizni</w:t>
              </w:r>
            </w:hyperlink>
          </w:p>
          <w:p w:rsidR="003F7447" w:rsidRDefault="003F7447" w:rsidP="00B5459C"/>
          <w:p w:rsidR="003F7447" w:rsidRDefault="003F7447" w:rsidP="00B5459C"/>
          <w:p w:rsidR="003F7447" w:rsidRDefault="000E6A37" w:rsidP="00B5459C">
            <w:hyperlink r:id="rId41" w:history="1">
              <w:r w:rsidR="00195457" w:rsidRPr="004E27FE">
                <w:rPr>
                  <w:rStyle w:val="a9"/>
                </w:rPr>
                <w:t>https://infourok.ru/prezentaciya-po-obzh-na-temu-zdoroviy-obraz-zhizni-i-ego-sostavlyayuschie-3300504.html</w:t>
              </w:r>
            </w:hyperlink>
          </w:p>
          <w:p w:rsidR="00195457" w:rsidRDefault="00195457" w:rsidP="00B5459C"/>
          <w:p w:rsidR="00195457" w:rsidRDefault="00195457" w:rsidP="00B5459C"/>
          <w:p w:rsidR="00195457" w:rsidRDefault="00195457" w:rsidP="00B5459C"/>
          <w:p w:rsidR="00195457" w:rsidRDefault="000E6A37" w:rsidP="00B5459C">
            <w:hyperlink r:id="rId42" w:history="1">
              <w:r w:rsidR="00195457" w:rsidRPr="004E27FE">
                <w:rPr>
                  <w:rStyle w:val="a9"/>
                </w:rPr>
                <w:t>https://resh.edu.ru/subject/lesson/3194/main/</w:t>
              </w:r>
            </w:hyperlink>
          </w:p>
          <w:p w:rsidR="00195457" w:rsidRDefault="00195457" w:rsidP="00B5459C"/>
          <w:p w:rsidR="00195457" w:rsidRPr="00195457" w:rsidRDefault="00195457" w:rsidP="00195457"/>
          <w:p w:rsidR="00195457" w:rsidRPr="00195457" w:rsidRDefault="00195457" w:rsidP="00195457"/>
          <w:p w:rsidR="00195457" w:rsidRPr="00195457" w:rsidRDefault="00195457" w:rsidP="00195457"/>
          <w:p w:rsidR="00195457" w:rsidRPr="00195457" w:rsidRDefault="00195457" w:rsidP="00195457"/>
          <w:p w:rsidR="00195457" w:rsidRPr="00195457" w:rsidRDefault="00195457" w:rsidP="00195457"/>
          <w:p w:rsidR="00195457" w:rsidRDefault="000E6A37" w:rsidP="00195457">
            <w:hyperlink r:id="rId43" w:history="1">
              <w:r w:rsidR="00195457" w:rsidRPr="004E27FE">
                <w:rPr>
                  <w:rStyle w:val="a9"/>
                </w:rPr>
                <w:t>https://resh.edu.ru/subject/lesson/4817/main/104479/</w:t>
              </w:r>
            </w:hyperlink>
          </w:p>
          <w:p w:rsidR="00195457" w:rsidRPr="00195457" w:rsidRDefault="00195457" w:rsidP="00195457"/>
        </w:tc>
      </w:tr>
      <w:tr w:rsidR="00B064B6" w:rsidTr="002D3E24">
        <w:tc>
          <w:tcPr>
            <w:tcW w:w="593" w:type="dxa"/>
          </w:tcPr>
          <w:p w:rsidR="00B064B6" w:rsidRDefault="00B064B6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DA3B5B" w:rsidRPr="00DA3B5B" w:rsidRDefault="00DA3B5B" w:rsidP="00DA3B5B">
            <w:pPr>
              <w:autoSpaceDE w:val="0"/>
              <w:autoSpaceDN w:val="0"/>
              <w:adjustRightInd w:val="0"/>
              <w:rPr>
                <w:rFonts w:eastAsia="SchoolBookSanPin-BoldItalic"/>
                <w:bCs/>
                <w:iCs/>
                <w:lang w:eastAsia="en-US"/>
              </w:rPr>
            </w:pPr>
            <w:r w:rsidRPr="00DA3B5B">
              <w:rPr>
                <w:rFonts w:eastAsia="SchoolBookSanPin-BoldItalic"/>
                <w:bCs/>
                <w:iCs/>
                <w:lang w:eastAsia="en-US"/>
              </w:rPr>
              <w:t>Профилактика травматизма и оказание</w:t>
            </w:r>
            <w:r>
              <w:rPr>
                <w:rFonts w:eastAsia="SchoolBookSanPin-BoldItalic"/>
                <w:bCs/>
                <w:iCs/>
                <w:lang w:eastAsia="en-US"/>
              </w:rPr>
              <w:t xml:space="preserve"> </w:t>
            </w:r>
            <w:r w:rsidRPr="00DA3B5B">
              <w:rPr>
                <w:rFonts w:eastAsia="SchoolBookSanPin-BoldItalic"/>
                <w:bCs/>
                <w:iCs/>
                <w:lang w:eastAsia="en-US"/>
              </w:rPr>
              <w:t>первой помощи во время занятий физической</w:t>
            </w:r>
          </w:p>
          <w:p w:rsidR="00DA3B5B" w:rsidRDefault="00DA3B5B" w:rsidP="00DA3B5B">
            <w:pPr>
              <w:tabs>
                <w:tab w:val="left" w:pos="1605"/>
              </w:tabs>
              <w:spacing w:line="276" w:lineRule="auto"/>
            </w:pPr>
            <w:r>
              <w:rPr>
                <w:rFonts w:eastAsia="SchoolBookSanPin-BoldItalic"/>
                <w:bCs/>
                <w:iCs/>
                <w:lang w:eastAsia="en-US"/>
              </w:rPr>
              <w:t>к</w:t>
            </w:r>
            <w:r w:rsidRPr="00DA3B5B">
              <w:rPr>
                <w:rFonts w:eastAsia="SchoolBookSanPin-BoldItalic"/>
                <w:bCs/>
                <w:iCs/>
                <w:lang w:eastAsia="en-US"/>
              </w:rPr>
              <w:t>ультурой</w:t>
            </w:r>
            <w:r>
              <w:rPr>
                <w:rFonts w:eastAsia="SchoolBookSanPin-BoldItalic"/>
                <w:bCs/>
                <w:iCs/>
                <w:lang w:eastAsia="en-US"/>
              </w:rPr>
              <w:t>.</w:t>
            </w:r>
          </w:p>
          <w:p w:rsidR="00DA3B5B" w:rsidRDefault="00DA3B5B" w:rsidP="00DA3B5B"/>
          <w:p w:rsidR="00A41CD7" w:rsidRPr="00DA3B5B" w:rsidRDefault="00A41CD7" w:rsidP="00DA3B5B"/>
        </w:tc>
        <w:tc>
          <w:tcPr>
            <w:tcW w:w="851" w:type="dxa"/>
          </w:tcPr>
          <w:p w:rsidR="00B064B6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4501" w:type="dxa"/>
          </w:tcPr>
          <w:p w:rsidR="00B064B6" w:rsidRPr="00945D2B" w:rsidRDefault="00B064B6" w:rsidP="00B064B6">
            <w:pPr>
              <w:ind w:left="19" w:hanging="19"/>
              <w:rPr>
                <w:rFonts w:eastAsiaTheme="minorHAnsi"/>
                <w:sz w:val="22"/>
                <w:szCs w:val="22"/>
                <w:lang w:eastAsia="en-US"/>
              </w:rPr>
            </w:pPr>
            <w:r w:rsidRPr="00945D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704CD" w:rsidRDefault="000E6A37" w:rsidP="00B064B6">
            <w:pPr>
              <w:tabs>
                <w:tab w:val="left" w:pos="1605"/>
              </w:tabs>
              <w:spacing w:line="276" w:lineRule="auto"/>
            </w:pPr>
            <w:hyperlink r:id="rId44" w:history="1">
              <w:r w:rsidR="00B83021" w:rsidRPr="004E27FE">
                <w:rPr>
                  <w:rStyle w:val="a9"/>
                </w:rPr>
                <w:t>https://resh.edu.ru/subject/lesson/6060/main/197247/</w:t>
              </w:r>
            </w:hyperlink>
          </w:p>
          <w:p w:rsidR="00B83021" w:rsidRDefault="00B83021" w:rsidP="00B064B6">
            <w:pPr>
              <w:tabs>
                <w:tab w:val="left" w:pos="1605"/>
              </w:tabs>
              <w:spacing w:line="276" w:lineRule="auto"/>
            </w:pPr>
          </w:p>
          <w:p w:rsidR="008704CD" w:rsidRPr="008704CD" w:rsidRDefault="008704CD" w:rsidP="008704CD"/>
          <w:p w:rsidR="008704CD" w:rsidRPr="008704CD" w:rsidRDefault="008704CD" w:rsidP="008704CD"/>
        </w:tc>
      </w:tr>
      <w:tr w:rsidR="00B064B6" w:rsidTr="002D3E24">
        <w:tc>
          <w:tcPr>
            <w:tcW w:w="593" w:type="dxa"/>
          </w:tcPr>
          <w:p w:rsidR="00B064B6" w:rsidRDefault="00B064B6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3626" w:type="dxa"/>
          </w:tcPr>
          <w:p w:rsidR="0028447C" w:rsidRPr="00E45629" w:rsidRDefault="0028447C" w:rsidP="0028447C">
            <w:pPr>
              <w:ind w:left="17" w:hanging="19"/>
              <w:rPr>
                <w:b/>
              </w:rPr>
            </w:pPr>
            <w:r w:rsidRPr="00E45629">
              <w:rPr>
                <w:b/>
              </w:rPr>
              <w:t>Способы самостоятельной</w:t>
            </w:r>
          </w:p>
          <w:p w:rsidR="0028447C" w:rsidRPr="00E45629" w:rsidRDefault="0028447C" w:rsidP="0028447C">
            <w:pPr>
              <w:ind w:left="17" w:hanging="19"/>
              <w:rPr>
                <w:b/>
              </w:rPr>
            </w:pPr>
            <w:r w:rsidRPr="00E45629">
              <w:rPr>
                <w:b/>
              </w:rPr>
              <w:t xml:space="preserve"> деятельности.</w:t>
            </w:r>
          </w:p>
          <w:p w:rsidR="0028447C" w:rsidRDefault="0028447C" w:rsidP="0028447C">
            <w:pPr>
              <w:spacing w:line="259" w:lineRule="auto"/>
            </w:pPr>
          </w:p>
          <w:p w:rsidR="00772F58" w:rsidRDefault="00772F58" w:rsidP="0028447C">
            <w:pPr>
              <w:spacing w:line="259" w:lineRule="auto"/>
            </w:pPr>
            <w:r w:rsidRPr="00772F58">
              <w:t>Оздоровительные мероприятия и процедуры в режиме учебного дня и недели: массаж и самомассаж.</w:t>
            </w:r>
          </w:p>
          <w:p w:rsidR="00772F58" w:rsidRDefault="00772F58" w:rsidP="0028447C">
            <w:pPr>
              <w:spacing w:line="259" w:lineRule="auto"/>
            </w:pPr>
          </w:p>
          <w:p w:rsidR="00772F58" w:rsidRDefault="00772F58" w:rsidP="0028447C">
            <w:pPr>
              <w:spacing w:line="259" w:lineRule="auto"/>
            </w:pPr>
            <w:r w:rsidRPr="00772F58">
              <w:t>Самостоятельная подготовка к выполнению нормативных требований комплекса «Готов к труду и обороне»</w:t>
            </w:r>
          </w:p>
          <w:p w:rsidR="00772F58" w:rsidRDefault="00772F58" w:rsidP="0028447C">
            <w:pPr>
              <w:spacing w:line="259" w:lineRule="auto"/>
            </w:pPr>
          </w:p>
          <w:p w:rsidR="004606CF" w:rsidRPr="0028447C" w:rsidRDefault="004606CF" w:rsidP="00772F58">
            <w:pPr>
              <w:autoSpaceDE w:val="0"/>
              <w:autoSpaceDN w:val="0"/>
              <w:adjustRightInd w:val="0"/>
              <w:rPr>
                <w:rFonts w:eastAsia="SchoolBookSanPin-BoldItalic"/>
                <w:lang w:eastAsia="en-US"/>
              </w:rPr>
            </w:pPr>
          </w:p>
        </w:tc>
        <w:tc>
          <w:tcPr>
            <w:tcW w:w="851" w:type="dxa"/>
          </w:tcPr>
          <w:p w:rsidR="00B064B6" w:rsidRDefault="0028447C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4501" w:type="dxa"/>
          </w:tcPr>
          <w:p w:rsidR="00BE2375" w:rsidRDefault="00BE2375" w:rsidP="00B064B6">
            <w:pPr>
              <w:tabs>
                <w:tab w:val="left" w:pos="1605"/>
              </w:tabs>
              <w:spacing w:line="276" w:lineRule="auto"/>
            </w:pPr>
          </w:p>
          <w:p w:rsidR="00BE2375" w:rsidRPr="00BE2375" w:rsidRDefault="00BE2375" w:rsidP="00BE2375"/>
          <w:p w:rsidR="00BE2375" w:rsidRPr="00BE2375" w:rsidRDefault="00BE2375" w:rsidP="00BE2375"/>
          <w:p w:rsidR="00BE2375" w:rsidRDefault="000E6A37" w:rsidP="00BE2375">
            <w:hyperlink r:id="rId45" w:history="1">
              <w:r w:rsidR="00195457" w:rsidRPr="004E27FE">
                <w:rPr>
                  <w:rStyle w:val="a9"/>
                </w:rPr>
                <w:t>https://infourok.ru/prezentaciya-po-fizicheskoy-kulture-na-temu-vidi-massazha-1669990.html</w:t>
              </w:r>
            </w:hyperlink>
          </w:p>
          <w:p w:rsidR="00195457" w:rsidRDefault="00195457" w:rsidP="00195457"/>
          <w:p w:rsidR="00772F58" w:rsidRDefault="00772F58" w:rsidP="00195457"/>
          <w:p w:rsidR="00772F58" w:rsidRDefault="00772F58" w:rsidP="00195457"/>
          <w:p w:rsidR="00BE2375" w:rsidRDefault="000E6A37" w:rsidP="00195457">
            <w:hyperlink r:id="rId46" w:history="1">
              <w:r w:rsidR="00195457" w:rsidRPr="004E27FE">
                <w:rPr>
                  <w:rStyle w:val="a9"/>
                </w:rPr>
                <w:t>https://infourok.ru/metodicheskoe-posobie-po-samostoyatelnoy-podgotovke-studentov-k-sdache-norm-kompleksa-gto-3244091.html</w:t>
              </w:r>
            </w:hyperlink>
          </w:p>
          <w:p w:rsidR="00195457" w:rsidRPr="00195457" w:rsidRDefault="00195457" w:rsidP="00195457"/>
        </w:tc>
      </w:tr>
      <w:tr w:rsidR="00B064B6" w:rsidTr="002D3E24">
        <w:tc>
          <w:tcPr>
            <w:tcW w:w="593" w:type="dxa"/>
          </w:tcPr>
          <w:p w:rsidR="00B064B6" w:rsidRDefault="0028447C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626" w:type="dxa"/>
          </w:tcPr>
          <w:p w:rsidR="00894847" w:rsidRDefault="00894847" w:rsidP="0089484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Физкультурно-оздоровительная </w:t>
            </w:r>
            <w:r w:rsidRPr="00894847">
              <w:rPr>
                <w:rFonts w:eastAsiaTheme="minorHAnsi"/>
                <w:b/>
                <w:lang w:eastAsia="en-US"/>
              </w:rPr>
              <w:t>деятельность.</w:t>
            </w:r>
          </w:p>
          <w:p w:rsidR="00304CCA" w:rsidRPr="00894847" w:rsidRDefault="00304CCA" w:rsidP="0089484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455F01" w:rsidRPr="00304CCA" w:rsidRDefault="00772F58" w:rsidP="00772F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4CCA">
              <w:rPr>
                <w:rFonts w:eastAsiaTheme="minorHAnsi"/>
                <w:lang w:eastAsia="en-US"/>
              </w:rPr>
              <w:t>Комплекс упражнений  на повышение подвижности суставов и эластичности мышц (стретчинг).</w:t>
            </w:r>
          </w:p>
          <w:p w:rsidR="00772F58" w:rsidRPr="00304CCA" w:rsidRDefault="00772F58" w:rsidP="00772F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2F58" w:rsidRPr="00304CCA" w:rsidRDefault="00772F58" w:rsidP="00772F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4CCA">
              <w:rPr>
                <w:rFonts w:eastAsiaTheme="minorHAnsi"/>
                <w:lang w:eastAsia="en-US"/>
              </w:rPr>
              <w:t>Комплекс упражнений  силовой гимнастики (шейпинг).</w:t>
            </w:r>
          </w:p>
          <w:p w:rsidR="00772F58" w:rsidRPr="00304CCA" w:rsidRDefault="00772F58" w:rsidP="00772F58">
            <w:pPr>
              <w:rPr>
                <w:rFonts w:eastAsiaTheme="minorHAnsi"/>
                <w:lang w:eastAsia="en-US"/>
              </w:rPr>
            </w:pPr>
          </w:p>
          <w:p w:rsidR="00772F58" w:rsidRPr="00304CCA" w:rsidRDefault="00772F58" w:rsidP="00772F58">
            <w:pPr>
              <w:rPr>
                <w:rFonts w:eastAsiaTheme="minorHAnsi"/>
                <w:lang w:eastAsia="en-US"/>
              </w:rPr>
            </w:pPr>
          </w:p>
          <w:p w:rsidR="00772F58" w:rsidRPr="00772F58" w:rsidRDefault="00772F58" w:rsidP="00772F5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04CCA">
              <w:rPr>
                <w:rFonts w:eastAsiaTheme="minorHAnsi"/>
                <w:lang w:eastAsia="en-US"/>
              </w:rPr>
              <w:t>Упражнения для профилактики острых респираторных заболеваний.</w:t>
            </w:r>
          </w:p>
        </w:tc>
        <w:tc>
          <w:tcPr>
            <w:tcW w:w="851" w:type="dxa"/>
          </w:tcPr>
          <w:p w:rsidR="00B064B6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4501" w:type="dxa"/>
          </w:tcPr>
          <w:p w:rsidR="00BE2375" w:rsidRDefault="00BE2375" w:rsidP="00B064B6">
            <w:pPr>
              <w:tabs>
                <w:tab w:val="left" w:pos="1605"/>
              </w:tabs>
              <w:spacing w:line="276" w:lineRule="auto"/>
            </w:pPr>
          </w:p>
          <w:p w:rsidR="009757FB" w:rsidRDefault="009757FB" w:rsidP="009757FB"/>
          <w:p w:rsidR="009757FB" w:rsidRDefault="009757FB" w:rsidP="009757FB"/>
          <w:p w:rsidR="002D3E24" w:rsidRDefault="002D3E24" w:rsidP="009757FB"/>
          <w:p w:rsidR="002D3E24" w:rsidRDefault="002D3E24" w:rsidP="009757FB"/>
          <w:p w:rsidR="002D3E24" w:rsidRDefault="002D3E24" w:rsidP="009757FB"/>
          <w:p w:rsidR="002D3E24" w:rsidRDefault="000E6A37" w:rsidP="009757FB">
            <w:hyperlink r:id="rId47" w:history="1">
              <w:r w:rsidR="00195457" w:rsidRPr="004E27FE">
                <w:rPr>
                  <w:rStyle w:val="a9"/>
                </w:rPr>
                <w:t>https://infourok.ru/prezentaciya-po-fizicheskoy-kulture-na-temu-sportivno-ozdorovitelnie-sistemi-3488963.html</w:t>
              </w:r>
            </w:hyperlink>
          </w:p>
          <w:p w:rsidR="00195457" w:rsidRDefault="00195457" w:rsidP="009757FB"/>
          <w:p w:rsidR="002D3E24" w:rsidRDefault="002D3E24" w:rsidP="009757FB"/>
          <w:p w:rsidR="002D3E24" w:rsidRDefault="002D3E24" w:rsidP="009757FB"/>
          <w:p w:rsidR="002D3E24" w:rsidRDefault="002D3E24" w:rsidP="009757FB"/>
          <w:p w:rsidR="002D3E24" w:rsidRDefault="002D3E24" w:rsidP="009757FB"/>
          <w:p w:rsidR="002D3E24" w:rsidRDefault="002D3E24" w:rsidP="009757FB"/>
          <w:p w:rsidR="009757FB" w:rsidRPr="009757FB" w:rsidRDefault="009757FB" w:rsidP="009757FB"/>
        </w:tc>
      </w:tr>
      <w:tr w:rsidR="00B064B6" w:rsidTr="002D3E24">
        <w:tc>
          <w:tcPr>
            <w:tcW w:w="593" w:type="dxa"/>
          </w:tcPr>
          <w:p w:rsidR="00B064B6" w:rsidRDefault="0028447C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3626" w:type="dxa"/>
          </w:tcPr>
          <w:p w:rsidR="00894847" w:rsidRDefault="00894847" w:rsidP="00B064B6">
            <w:pPr>
              <w:tabs>
                <w:tab w:val="left" w:pos="1605"/>
              </w:tabs>
              <w:spacing w:line="276" w:lineRule="auto"/>
              <w:rPr>
                <w:b/>
              </w:rPr>
            </w:pPr>
            <w:r w:rsidRPr="00894847">
              <w:rPr>
                <w:b/>
              </w:rPr>
              <w:t>Спортивно-оздоровительная деятельность.</w:t>
            </w:r>
          </w:p>
          <w:p w:rsidR="00894847" w:rsidRPr="00564BD7" w:rsidRDefault="00894847" w:rsidP="00894847">
            <w:pPr>
              <w:tabs>
                <w:tab w:val="left" w:pos="284"/>
              </w:tabs>
              <w:rPr>
                <w:i/>
                <w:iCs/>
                <w:sz w:val="20"/>
                <w:szCs w:val="20"/>
              </w:rPr>
            </w:pPr>
            <w:r w:rsidRPr="00564BD7">
              <w:rPr>
                <w:i/>
                <w:iCs/>
                <w:sz w:val="20"/>
                <w:szCs w:val="20"/>
              </w:rPr>
              <w:t>Модуль «Лёгкая атлетика». </w:t>
            </w:r>
          </w:p>
          <w:p w:rsidR="00E5670E" w:rsidRDefault="00894847" w:rsidP="00894847">
            <w:r>
              <w:t xml:space="preserve">Техника безопасности. </w:t>
            </w:r>
            <w:r w:rsidRPr="00894847">
              <w:rPr>
                <w:bCs/>
              </w:rPr>
              <w:t xml:space="preserve">Беговые упражнения. </w:t>
            </w:r>
            <w:r w:rsidR="00E5670E" w:rsidRPr="00CC54CD">
              <w:t>Овладение техникой длительного бега.</w:t>
            </w:r>
            <w:r w:rsidR="00E5670E">
              <w:t xml:space="preserve"> </w:t>
            </w:r>
            <w:r w:rsidRPr="00894847">
              <w:t>Развитие выносливости.</w:t>
            </w:r>
          </w:p>
          <w:p w:rsidR="00E5670E" w:rsidRDefault="00E5670E" w:rsidP="00E5670E"/>
          <w:p w:rsidR="00E5670E" w:rsidRDefault="00E5670E" w:rsidP="00E5670E">
            <w:pPr>
              <w:tabs>
                <w:tab w:val="left" w:pos="284"/>
              </w:tabs>
              <w:rPr>
                <w:iCs/>
              </w:rPr>
            </w:pPr>
            <w:r w:rsidRPr="00E5670E">
              <w:t>Развитие скоростно-силовых способностей.</w:t>
            </w:r>
            <w:r w:rsidRPr="00E5670E">
              <w:rPr>
                <w:iCs/>
              </w:rPr>
              <w:t xml:space="preserve"> </w:t>
            </w:r>
            <w:r w:rsidRPr="00E5670E">
              <w:rPr>
                <w:bCs/>
              </w:rPr>
              <w:t>Знакомство с рекомендациями учи</w:t>
            </w:r>
            <w:r>
              <w:rPr>
                <w:bCs/>
              </w:rPr>
              <w:t xml:space="preserve">теля по развитию </w:t>
            </w:r>
            <w:r w:rsidRPr="00E5670E">
              <w:rPr>
                <w:bCs/>
              </w:rPr>
              <w:t>быстроты на самостоятельных занятиях лёгк</w:t>
            </w:r>
            <w:r>
              <w:rPr>
                <w:bCs/>
              </w:rPr>
              <w:t>ой атлетикой с помощью</w:t>
            </w:r>
            <w:r w:rsidRPr="00E5670E">
              <w:rPr>
                <w:bCs/>
              </w:rPr>
              <w:t> спринтерского бега</w:t>
            </w:r>
            <w:r>
              <w:rPr>
                <w:bCs/>
              </w:rPr>
              <w:t>.</w:t>
            </w:r>
          </w:p>
          <w:p w:rsidR="00E5670E" w:rsidRPr="00E5670E" w:rsidRDefault="00E5670E" w:rsidP="00E5670E"/>
          <w:p w:rsidR="00E5670E" w:rsidRDefault="00E5670E" w:rsidP="00E5670E">
            <w:r>
              <w:t>Бег 60 м (с)</w:t>
            </w:r>
          </w:p>
          <w:p w:rsidR="00E5670E" w:rsidRDefault="00E5670E" w:rsidP="00E5670E"/>
          <w:p w:rsidR="00E5670E" w:rsidRPr="00E5670E" w:rsidRDefault="00E5670E" w:rsidP="00E5670E">
            <w:pPr>
              <w:tabs>
                <w:tab w:val="left" w:pos="284"/>
              </w:tabs>
              <w:rPr>
                <w:iCs/>
              </w:rPr>
            </w:pPr>
            <w:r w:rsidRPr="00E5670E">
              <w:rPr>
                <w:iCs/>
              </w:rPr>
              <w:t xml:space="preserve">Развитие координации движений. Метание гранаты с </w:t>
            </w:r>
            <w:r w:rsidRPr="00E5670E">
              <w:rPr>
                <w:iCs/>
              </w:rPr>
              <w:lastRenderedPageBreak/>
              <w:t>места и 5-7 шагов.</w:t>
            </w:r>
          </w:p>
          <w:p w:rsidR="00E5670E" w:rsidRDefault="00E5670E" w:rsidP="00E5670E"/>
          <w:p w:rsidR="00E5670E" w:rsidRDefault="00E5670E" w:rsidP="00E5670E">
            <w:r>
              <w:t>Метание гранаты на дальность.</w:t>
            </w:r>
          </w:p>
          <w:p w:rsidR="00E5670E" w:rsidRPr="00E5670E" w:rsidRDefault="00E5670E" w:rsidP="00E5670E"/>
          <w:p w:rsidR="00E5670E" w:rsidRDefault="00E5670E" w:rsidP="00E5670E">
            <w:r w:rsidRPr="00CC54CD">
              <w:t>Прыжковые упр</w:t>
            </w:r>
            <w:r w:rsidR="00304CCA">
              <w:t>ажнения: прыжок в длину с места</w:t>
            </w:r>
          </w:p>
          <w:p w:rsidR="00E5670E" w:rsidRDefault="00E5670E" w:rsidP="00E5670E"/>
          <w:p w:rsidR="00E5670E" w:rsidRDefault="00E5670E" w:rsidP="00E5670E">
            <w:r w:rsidRPr="00CC54CD">
              <w:t xml:space="preserve"> Развитие скоростно-силовых качеств.</w:t>
            </w:r>
            <w:r>
              <w:t xml:space="preserve"> Челночный бег 3*10м.</w:t>
            </w:r>
          </w:p>
          <w:p w:rsidR="00E5670E" w:rsidRPr="00E5670E" w:rsidRDefault="00E5670E" w:rsidP="00E5670E"/>
        </w:tc>
        <w:tc>
          <w:tcPr>
            <w:tcW w:w="851" w:type="dxa"/>
          </w:tcPr>
          <w:p w:rsidR="00B064B6" w:rsidRDefault="006E7681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4501" w:type="dxa"/>
          </w:tcPr>
          <w:p w:rsidR="00B064B6" w:rsidRPr="00945D2B" w:rsidRDefault="00B064B6" w:rsidP="00B064B6">
            <w:pPr>
              <w:ind w:left="17" w:hanging="19"/>
              <w:rPr>
                <w:rFonts w:eastAsiaTheme="minorHAnsi"/>
                <w:sz w:val="22"/>
                <w:szCs w:val="22"/>
                <w:lang w:eastAsia="en-US"/>
              </w:rPr>
            </w:pPr>
            <w:r w:rsidRPr="00945D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E2375" w:rsidRDefault="00BE2375" w:rsidP="00BE2375"/>
          <w:p w:rsidR="000A18F1" w:rsidRDefault="000E6A37" w:rsidP="000A18F1">
            <w:hyperlink r:id="rId48" w:history="1">
              <w:r w:rsidR="000A18F1" w:rsidRPr="004E27FE">
                <w:rPr>
                  <w:rStyle w:val="a9"/>
                </w:rPr>
                <w:t>https://resh.edu.ru/subject/lesson/5650/start/90371/</w:t>
              </w:r>
            </w:hyperlink>
          </w:p>
          <w:p w:rsidR="000A18F1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Pr="00575880" w:rsidRDefault="000A18F1" w:rsidP="000A18F1"/>
          <w:p w:rsidR="000A18F1" w:rsidRDefault="000A18F1" w:rsidP="000A18F1"/>
          <w:p w:rsidR="000A18F1" w:rsidRDefault="000E6A37" w:rsidP="000A18F1">
            <w:hyperlink r:id="rId49" w:history="1">
              <w:r w:rsidR="000A18F1" w:rsidRPr="004E27FE">
                <w:rPr>
                  <w:rStyle w:val="a9"/>
                </w:rPr>
                <w:t>https://resh.edu.ru/subject/lesson/3679/start/196791/</w:t>
              </w:r>
            </w:hyperlink>
          </w:p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A18F1" w:rsidP="000A18F1"/>
          <w:p w:rsidR="000A18F1" w:rsidRDefault="000E6A37" w:rsidP="000A18F1">
            <w:hyperlink r:id="rId50" w:history="1">
              <w:r w:rsidR="000A18F1" w:rsidRPr="004E27FE">
                <w:rPr>
                  <w:rStyle w:val="a9"/>
                </w:rPr>
                <w:t>https://resh.edu.ru/subject/lesson/4780/start/</w:t>
              </w:r>
            </w:hyperlink>
          </w:p>
          <w:p w:rsidR="000A18F1" w:rsidRDefault="000A18F1" w:rsidP="000A18F1"/>
          <w:p w:rsidR="000A18F1" w:rsidRDefault="000E6A37" w:rsidP="000A18F1">
            <w:hyperlink r:id="rId51" w:history="1">
              <w:r w:rsidR="000A18F1" w:rsidRPr="004E27FE">
                <w:rPr>
                  <w:rStyle w:val="a9"/>
                </w:rPr>
                <w:t>https://resh.edu.ru/subject/lesson/3690/start/77549/</w:t>
              </w:r>
            </w:hyperlink>
          </w:p>
          <w:p w:rsidR="000A18F1" w:rsidRDefault="000A18F1" w:rsidP="000A18F1"/>
          <w:p w:rsidR="000A18F1" w:rsidRDefault="000A18F1" w:rsidP="000A18F1"/>
          <w:p w:rsidR="000A18F1" w:rsidRDefault="000E6A37" w:rsidP="000A18F1">
            <w:hyperlink r:id="rId52" w:history="1">
              <w:r w:rsidR="000A18F1" w:rsidRPr="004E27FE">
                <w:rPr>
                  <w:rStyle w:val="a9"/>
                </w:rPr>
                <w:t>https://resh.edu.ru/subject/lesson/4770/start/77603/</w:t>
              </w:r>
            </w:hyperlink>
          </w:p>
          <w:p w:rsidR="000A18F1" w:rsidRDefault="000A18F1" w:rsidP="000A18F1"/>
          <w:p w:rsidR="000A18F1" w:rsidRDefault="000A18F1" w:rsidP="000A18F1"/>
          <w:p w:rsidR="000A18F1" w:rsidRDefault="000A18F1" w:rsidP="000A18F1"/>
          <w:p w:rsidR="00BE2375" w:rsidRPr="00BE2375" w:rsidRDefault="00BE2375" w:rsidP="00BE2375"/>
        </w:tc>
      </w:tr>
      <w:tr w:rsidR="00B064B6" w:rsidTr="002D3E24">
        <w:tc>
          <w:tcPr>
            <w:tcW w:w="593" w:type="dxa"/>
          </w:tcPr>
          <w:p w:rsidR="00B064B6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626" w:type="dxa"/>
          </w:tcPr>
          <w:p w:rsidR="008A2BEF" w:rsidRDefault="008A2BEF" w:rsidP="008A2BEF">
            <w:pPr>
              <w:rPr>
                <w:i/>
              </w:rPr>
            </w:pPr>
            <w:r w:rsidRPr="008A2BEF">
              <w:rPr>
                <w:i/>
              </w:rPr>
              <w:t>Модуль «Спортивные игры.</w:t>
            </w:r>
          </w:p>
          <w:p w:rsidR="008A2BEF" w:rsidRDefault="00F26C9D" w:rsidP="008A2BEF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F26C9D" w:rsidRDefault="00F26C9D" w:rsidP="008A2BEF">
            <w:pPr>
              <w:rPr>
                <w:i/>
              </w:rPr>
            </w:pPr>
          </w:p>
          <w:p w:rsidR="00F26C9D" w:rsidRPr="00F26C9D" w:rsidRDefault="00F26C9D" w:rsidP="008A2BEF">
            <w:r w:rsidRPr="00F26C9D">
              <w:t>Баскетбол. Техническая подготовка в баскетболе.</w:t>
            </w:r>
          </w:p>
          <w:p w:rsidR="00F26C9D" w:rsidRDefault="00F26C9D" w:rsidP="00772F58"/>
          <w:p w:rsidR="00F26C9D" w:rsidRDefault="00F26C9D" w:rsidP="00F26C9D"/>
          <w:p w:rsidR="00F26C9D" w:rsidRDefault="00F26C9D" w:rsidP="00F26C9D">
            <w:r w:rsidRPr="00F26C9D">
              <w:t>Развитие скоростных и силовых способностей средствами игры баскетбол.</w:t>
            </w:r>
          </w:p>
          <w:p w:rsidR="00F26C9D" w:rsidRDefault="00F26C9D" w:rsidP="00F26C9D"/>
          <w:p w:rsidR="00F26C9D" w:rsidRDefault="00F26C9D" w:rsidP="00F26C9D">
            <w:r w:rsidRPr="00F26C9D">
              <w:t>Тактическая подготовка в баскетболе.</w:t>
            </w:r>
          </w:p>
          <w:p w:rsidR="00F26C9D" w:rsidRDefault="00F26C9D" w:rsidP="00F26C9D"/>
          <w:p w:rsidR="00F26C9D" w:rsidRDefault="00F26C9D" w:rsidP="00F26C9D">
            <w:r w:rsidRPr="00F26C9D">
              <w:t>Совершенствование основных технических приёмов и тактических действий в условиях учебной и игровой деятельности.</w:t>
            </w:r>
          </w:p>
          <w:p w:rsidR="00F26C9D" w:rsidRDefault="00F26C9D" w:rsidP="00F26C9D"/>
          <w:p w:rsidR="00E337BA" w:rsidRDefault="00F26C9D" w:rsidP="00F26C9D">
            <w:r w:rsidRPr="00F26C9D">
              <w:t>Развитие координационных способностей средствами игры в баскетбол.</w:t>
            </w:r>
          </w:p>
          <w:p w:rsidR="00F26C9D" w:rsidRDefault="00F26C9D" w:rsidP="00F26C9D"/>
          <w:p w:rsidR="00F26C9D" w:rsidRDefault="00F26C9D" w:rsidP="00F26C9D">
            <w:r w:rsidRPr="00F26C9D">
              <w:t>Совершенствование техники перехвата мяча, на месте и при передвижении.</w:t>
            </w:r>
          </w:p>
          <w:p w:rsidR="00F26C9D" w:rsidRDefault="00F26C9D" w:rsidP="00F26C9D"/>
          <w:p w:rsidR="00F26C9D" w:rsidRDefault="00F26C9D" w:rsidP="00F26C9D">
            <w:r w:rsidRPr="00F26C9D">
              <w:t>Совершенствование техники передачи и броска мяча во время ведения.</w:t>
            </w:r>
          </w:p>
          <w:p w:rsidR="00F26C9D" w:rsidRDefault="00F26C9D" w:rsidP="00F26C9D"/>
          <w:p w:rsidR="00F26C9D" w:rsidRDefault="00F26C9D" w:rsidP="00F26C9D"/>
          <w:p w:rsidR="00F26C9D" w:rsidRDefault="00F26C9D" w:rsidP="00F26C9D">
            <w:r w:rsidRPr="00F26C9D">
              <w:lastRenderedPageBreak/>
              <w:t>Тренировочные игры по баскетболу.</w:t>
            </w:r>
          </w:p>
          <w:p w:rsidR="00F26C9D" w:rsidRDefault="00F26C9D" w:rsidP="00F26C9D"/>
          <w:p w:rsidR="00F26C9D" w:rsidRPr="00F26C9D" w:rsidRDefault="00F26C9D" w:rsidP="00F26C9D">
            <w:r w:rsidRPr="00F26C9D">
              <w:t>Совершенствование техники выполнения штрафного броска.</w:t>
            </w:r>
          </w:p>
        </w:tc>
        <w:tc>
          <w:tcPr>
            <w:tcW w:w="851" w:type="dxa"/>
          </w:tcPr>
          <w:p w:rsidR="00B064B6" w:rsidRDefault="003A6252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4501" w:type="dxa"/>
          </w:tcPr>
          <w:p w:rsidR="000A18F1" w:rsidRDefault="000A18F1" w:rsidP="00B5459C"/>
          <w:p w:rsidR="009757FB" w:rsidRDefault="000E6A37" w:rsidP="00B5459C">
            <w:hyperlink r:id="rId53" w:history="1">
              <w:r w:rsidR="00C72405" w:rsidRPr="004E27FE">
                <w:rPr>
                  <w:rStyle w:val="a9"/>
                </w:rPr>
                <w:t>https://resh.edu.ru/subject/lesson/3819/start/169413/</w:t>
              </w:r>
            </w:hyperlink>
          </w:p>
          <w:p w:rsidR="00C72405" w:rsidRDefault="00C72405" w:rsidP="00B5459C"/>
          <w:p w:rsidR="00C72405" w:rsidRDefault="00C72405" w:rsidP="00B5459C"/>
          <w:p w:rsidR="00C72405" w:rsidRDefault="000E6A37" w:rsidP="00B5459C">
            <w:hyperlink r:id="rId54" w:history="1">
              <w:r w:rsidR="00C72405" w:rsidRPr="004E27FE">
                <w:rPr>
                  <w:rStyle w:val="a9"/>
                </w:rPr>
                <w:t>https://resh.edu.ru/subject/lesson/3807/start/169439/</w:t>
              </w:r>
            </w:hyperlink>
          </w:p>
          <w:p w:rsidR="00C72405" w:rsidRDefault="00C72405" w:rsidP="00B5459C"/>
          <w:p w:rsidR="00C72405" w:rsidRDefault="00C72405" w:rsidP="00B5459C"/>
          <w:p w:rsidR="00C72405" w:rsidRDefault="00C72405" w:rsidP="00B5459C"/>
          <w:p w:rsidR="00C72405" w:rsidRDefault="000E6A37" w:rsidP="00B5459C">
            <w:hyperlink r:id="rId55" w:history="1">
              <w:r w:rsidR="00C72405" w:rsidRPr="004E27FE">
                <w:rPr>
                  <w:rStyle w:val="a9"/>
                </w:rPr>
                <w:t>https://resh.edu.ru/subject/lesson/6106/start/95813/</w:t>
              </w:r>
            </w:hyperlink>
          </w:p>
          <w:p w:rsidR="00C72405" w:rsidRDefault="00C72405" w:rsidP="00B5459C"/>
          <w:p w:rsidR="00C72405" w:rsidRDefault="00C72405" w:rsidP="00B5459C"/>
          <w:p w:rsidR="00C72405" w:rsidRDefault="000E6A37" w:rsidP="00B5459C">
            <w:hyperlink r:id="rId56" w:history="1">
              <w:r w:rsidR="00C72405" w:rsidRPr="004E27FE">
                <w:rPr>
                  <w:rStyle w:val="a9"/>
                </w:rPr>
                <w:t>https://resh.edu.ru/subject/lesson/6106/start/95813/</w:t>
              </w:r>
            </w:hyperlink>
          </w:p>
          <w:p w:rsidR="00C72405" w:rsidRDefault="00C72405" w:rsidP="00B5459C"/>
          <w:p w:rsidR="00C72405" w:rsidRDefault="00C72405" w:rsidP="00B5459C"/>
          <w:p w:rsidR="00C72405" w:rsidRDefault="00C72405" w:rsidP="00B5459C"/>
          <w:p w:rsidR="00C72405" w:rsidRDefault="000E6A37" w:rsidP="00B5459C">
            <w:hyperlink r:id="rId57" w:history="1">
              <w:r w:rsidR="00C72405" w:rsidRPr="004E27FE">
                <w:rPr>
                  <w:rStyle w:val="a9"/>
                </w:rPr>
                <w:t>https://resh.edu.ru/subject/lesson/4969/start/79907/</w:t>
              </w:r>
            </w:hyperlink>
          </w:p>
          <w:p w:rsidR="00C72405" w:rsidRDefault="00C72405" w:rsidP="00B5459C"/>
          <w:p w:rsidR="00C72405" w:rsidRDefault="00C72405" w:rsidP="00B5459C"/>
          <w:p w:rsidR="00C72405" w:rsidRDefault="000E6A37" w:rsidP="00B5459C">
            <w:hyperlink r:id="rId58" w:history="1">
              <w:r w:rsidR="00C72405" w:rsidRPr="004E27FE">
                <w:rPr>
                  <w:rStyle w:val="a9"/>
                </w:rPr>
                <w:t>https://resh.edu.ru/subject/lesson/4969/start/79907/</w:t>
              </w:r>
            </w:hyperlink>
          </w:p>
          <w:p w:rsidR="00C72405" w:rsidRPr="009757FB" w:rsidRDefault="00C72405" w:rsidP="00B5459C"/>
        </w:tc>
      </w:tr>
      <w:tr w:rsidR="00771402" w:rsidTr="002D3E24">
        <w:trPr>
          <w:trHeight w:val="1689"/>
        </w:trPr>
        <w:tc>
          <w:tcPr>
            <w:tcW w:w="593" w:type="dxa"/>
          </w:tcPr>
          <w:p w:rsidR="00771402" w:rsidRDefault="00771402" w:rsidP="00B064B6">
            <w:pPr>
              <w:tabs>
                <w:tab w:val="left" w:pos="1605"/>
              </w:tabs>
              <w:spacing w:line="276" w:lineRule="auto"/>
              <w:jc w:val="center"/>
            </w:pPr>
          </w:p>
          <w:p w:rsidR="00771402" w:rsidRPr="00771402" w:rsidRDefault="00772F58" w:rsidP="00771402">
            <w:r>
              <w:t>7</w:t>
            </w:r>
          </w:p>
        </w:tc>
        <w:tc>
          <w:tcPr>
            <w:tcW w:w="3626" w:type="dxa"/>
          </w:tcPr>
          <w:p w:rsidR="00EC35C2" w:rsidRDefault="00EC35C2" w:rsidP="00EC35C2">
            <w:pPr>
              <w:rPr>
                <w:i/>
              </w:rPr>
            </w:pPr>
            <w:r w:rsidRPr="008A2BEF">
              <w:rPr>
                <w:i/>
              </w:rPr>
              <w:t>Модуль «Спортивные игры.</w:t>
            </w:r>
          </w:p>
          <w:p w:rsidR="00EC35C2" w:rsidRDefault="00EC35C2" w:rsidP="00EC35C2">
            <w:pPr>
              <w:rPr>
                <w:i/>
              </w:rPr>
            </w:pPr>
          </w:p>
          <w:p w:rsidR="00C15681" w:rsidRDefault="00C15681" w:rsidP="00EC35C2">
            <w:pPr>
              <w:autoSpaceDE w:val="0"/>
              <w:autoSpaceDN w:val="0"/>
              <w:adjustRightInd w:val="0"/>
            </w:pPr>
          </w:p>
          <w:p w:rsidR="00924E38" w:rsidRDefault="00924E38" w:rsidP="00C15681">
            <w:pPr>
              <w:autoSpaceDE w:val="0"/>
              <w:autoSpaceDN w:val="0"/>
              <w:adjustRightInd w:val="0"/>
            </w:pPr>
            <w:r w:rsidRPr="00924E38">
              <w:t>Волейбол. Техническая подготовка в волейболе.</w:t>
            </w:r>
          </w:p>
          <w:p w:rsidR="00924E38" w:rsidRDefault="00924E38" w:rsidP="00924E38"/>
          <w:p w:rsidR="00924E38" w:rsidRDefault="00924E38" w:rsidP="00924E38">
            <w:r w:rsidRPr="00924E38">
              <w:t>Тактическая подготовка в волейболе.</w:t>
            </w:r>
          </w:p>
          <w:p w:rsidR="00924E38" w:rsidRDefault="00924E38" w:rsidP="00924E38"/>
          <w:p w:rsidR="00924E38" w:rsidRDefault="00924E38" w:rsidP="00924E38">
            <w:r w:rsidRPr="00924E38">
              <w:t>Развитие физических качеств  средствами игры в волейбол.</w:t>
            </w:r>
          </w:p>
          <w:p w:rsidR="00924E38" w:rsidRDefault="00924E38" w:rsidP="00924E38"/>
          <w:p w:rsidR="00924E38" w:rsidRDefault="00924E38" w:rsidP="00924E38">
            <w:r w:rsidRPr="00924E38">
              <w:t>Совершенствование техники нападающего удара в условиях моделируемых игровых ситуаций.</w:t>
            </w:r>
          </w:p>
          <w:p w:rsidR="00924E38" w:rsidRDefault="00924E38" w:rsidP="00924E38"/>
          <w:p w:rsidR="00924E38" w:rsidRDefault="00924E38" w:rsidP="00924E38">
            <w:r w:rsidRPr="00924E38">
              <w:t>Общая физическая подготовка в волейболе.</w:t>
            </w:r>
          </w:p>
          <w:p w:rsidR="00924E38" w:rsidRPr="00924E38" w:rsidRDefault="00924E38" w:rsidP="00924E38"/>
          <w:p w:rsidR="00924E38" w:rsidRDefault="00924E38" w:rsidP="00924E38"/>
          <w:p w:rsidR="00924E38" w:rsidRDefault="00924E38" w:rsidP="00924E38">
            <w:r w:rsidRPr="00924E38">
              <w:t>Совершенствование технической и тактической подготовки в условиях учебной игровой деятельности.</w:t>
            </w:r>
          </w:p>
          <w:p w:rsidR="00924E38" w:rsidRDefault="00924E38" w:rsidP="00924E38"/>
          <w:p w:rsidR="00924E38" w:rsidRDefault="00924E38" w:rsidP="00924E38">
            <w:r w:rsidRPr="00924E38">
              <w:t>Совершенствование техники приёма мяча в условиях моделируемых игровых ситуаций.</w:t>
            </w:r>
          </w:p>
          <w:p w:rsidR="00924E38" w:rsidRDefault="00924E38" w:rsidP="00924E38"/>
          <w:p w:rsidR="00C83F34" w:rsidRDefault="00924E38" w:rsidP="00924E38">
            <w:r w:rsidRPr="00924E38">
              <w:t>Техническая и тактическая подготовки в условиях учебной игровой деятельности.</w:t>
            </w:r>
          </w:p>
          <w:p w:rsidR="00924E38" w:rsidRDefault="00924E38" w:rsidP="00924E38"/>
          <w:p w:rsidR="00924E38" w:rsidRDefault="00924E38" w:rsidP="00924E38">
            <w:r w:rsidRPr="00924E38">
              <w:t>Совершенствование техники подачи мяча в условиях игровой деятельности.</w:t>
            </w:r>
          </w:p>
          <w:p w:rsidR="00924E38" w:rsidRDefault="00924E38" w:rsidP="00924E38"/>
          <w:p w:rsidR="00924E38" w:rsidRDefault="00924E38" w:rsidP="00924E38">
            <w:r w:rsidRPr="00924E38">
              <w:t>Игровая деятельность по правилам с использованием разученных технических приёмов в подаче мяча.</w:t>
            </w:r>
          </w:p>
          <w:p w:rsidR="00924E38" w:rsidRPr="00924E38" w:rsidRDefault="00924E38" w:rsidP="00924E38"/>
        </w:tc>
        <w:tc>
          <w:tcPr>
            <w:tcW w:w="851" w:type="dxa"/>
          </w:tcPr>
          <w:p w:rsidR="00771402" w:rsidRDefault="00C15681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10</w:t>
            </w:r>
          </w:p>
          <w:p w:rsidR="00771402" w:rsidRPr="00771402" w:rsidRDefault="00771402" w:rsidP="00771402">
            <w:pPr>
              <w:jc w:val="center"/>
            </w:pPr>
          </w:p>
        </w:tc>
        <w:tc>
          <w:tcPr>
            <w:tcW w:w="4501" w:type="dxa"/>
          </w:tcPr>
          <w:p w:rsidR="00AA5251" w:rsidRDefault="00AA5251" w:rsidP="009757FB"/>
          <w:p w:rsidR="00924E38" w:rsidRDefault="00924E38" w:rsidP="009757FB"/>
          <w:p w:rsidR="00924E38" w:rsidRDefault="00924E38" w:rsidP="009757FB"/>
          <w:p w:rsidR="00924E38" w:rsidRDefault="00924E38" w:rsidP="009757FB"/>
          <w:p w:rsidR="00771402" w:rsidRDefault="000E6A37" w:rsidP="00B5459C">
            <w:pPr>
              <w:tabs>
                <w:tab w:val="left" w:pos="1605"/>
              </w:tabs>
              <w:spacing w:line="276" w:lineRule="auto"/>
            </w:pPr>
            <w:hyperlink r:id="rId59" w:history="1">
              <w:r w:rsidR="00C72405" w:rsidRPr="004E27FE">
                <w:rPr>
                  <w:rStyle w:val="a9"/>
                </w:rPr>
                <w:t>https://resh.edu.ru/subject/lesson/4963/start/43532/</w:t>
              </w:r>
            </w:hyperlink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0E6A37" w:rsidP="00B5459C">
            <w:pPr>
              <w:tabs>
                <w:tab w:val="left" w:pos="1605"/>
              </w:tabs>
              <w:spacing w:line="276" w:lineRule="auto"/>
            </w:pPr>
            <w:hyperlink r:id="rId60" w:history="1">
              <w:r w:rsidR="00C72405" w:rsidRPr="004E27FE">
                <w:rPr>
                  <w:rStyle w:val="a9"/>
                </w:rPr>
                <w:t>https://resh.edu.ru/subject/lesson/4962/start/</w:t>
              </w:r>
            </w:hyperlink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0E6A37" w:rsidP="00B5459C">
            <w:pPr>
              <w:tabs>
                <w:tab w:val="left" w:pos="1605"/>
              </w:tabs>
              <w:spacing w:line="276" w:lineRule="auto"/>
            </w:pPr>
            <w:hyperlink r:id="rId61" w:history="1">
              <w:r w:rsidR="00C72405" w:rsidRPr="004E27FE">
                <w:rPr>
                  <w:rStyle w:val="a9"/>
                </w:rPr>
                <w:t>https://resh.edu.ru/subject/lesson/3779/start/169241/</w:t>
              </w:r>
            </w:hyperlink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0E6A37" w:rsidP="00B5459C">
            <w:pPr>
              <w:tabs>
                <w:tab w:val="left" w:pos="1605"/>
              </w:tabs>
              <w:spacing w:line="276" w:lineRule="auto"/>
            </w:pPr>
            <w:hyperlink r:id="rId62" w:history="1">
              <w:r w:rsidR="00C72405" w:rsidRPr="004E27FE">
                <w:rPr>
                  <w:rStyle w:val="a9"/>
                </w:rPr>
                <w:t>https://resh.edu.ru/subject/lesson/3755/start/</w:t>
              </w:r>
            </w:hyperlink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C72405" w:rsidP="00B5459C">
            <w:pPr>
              <w:tabs>
                <w:tab w:val="left" w:pos="1605"/>
              </w:tabs>
              <w:spacing w:line="276" w:lineRule="auto"/>
            </w:pPr>
          </w:p>
          <w:p w:rsidR="00C72405" w:rsidRDefault="000E6A37" w:rsidP="00B5459C">
            <w:pPr>
              <w:tabs>
                <w:tab w:val="left" w:pos="1605"/>
              </w:tabs>
              <w:spacing w:line="276" w:lineRule="auto"/>
            </w:pPr>
            <w:hyperlink r:id="rId63" w:history="1">
              <w:r w:rsidR="00C72405" w:rsidRPr="004E27FE">
                <w:rPr>
                  <w:rStyle w:val="a9"/>
                </w:rPr>
                <w:t>https://resh.edu.ru/subject/lesson/6102/start/78666/</w:t>
              </w:r>
            </w:hyperlink>
          </w:p>
          <w:p w:rsidR="00C72405" w:rsidRPr="00AA5251" w:rsidRDefault="00C72405" w:rsidP="00B5459C">
            <w:pPr>
              <w:tabs>
                <w:tab w:val="left" w:pos="1605"/>
              </w:tabs>
              <w:spacing w:line="276" w:lineRule="auto"/>
            </w:pPr>
          </w:p>
        </w:tc>
      </w:tr>
      <w:tr w:rsidR="00B064B6" w:rsidTr="002D3E24">
        <w:tc>
          <w:tcPr>
            <w:tcW w:w="593" w:type="dxa"/>
          </w:tcPr>
          <w:p w:rsidR="00B064B6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626" w:type="dxa"/>
          </w:tcPr>
          <w:p w:rsidR="00363484" w:rsidRDefault="00363484" w:rsidP="00363484">
            <w:pPr>
              <w:rPr>
                <w:i/>
              </w:rPr>
            </w:pPr>
            <w:r w:rsidRPr="008A2BEF">
              <w:rPr>
                <w:i/>
              </w:rPr>
              <w:t>Модуль «Спортивные игры.</w:t>
            </w:r>
          </w:p>
          <w:p w:rsidR="00D47BAC" w:rsidRPr="00304CCA" w:rsidRDefault="00304CCA" w:rsidP="00B064B6">
            <w:pPr>
              <w:tabs>
                <w:tab w:val="left" w:pos="1605"/>
              </w:tabs>
              <w:spacing w:line="276" w:lineRule="auto"/>
              <w:rPr>
                <w:i/>
              </w:rPr>
            </w:pPr>
            <w:r w:rsidRPr="00304CCA">
              <w:rPr>
                <w:i/>
              </w:rPr>
              <w:t>Футбол»</w:t>
            </w:r>
          </w:p>
          <w:p w:rsidR="00363484" w:rsidRDefault="00D202E5" w:rsidP="006314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  </w:t>
            </w:r>
          </w:p>
          <w:p w:rsidR="00363484" w:rsidRDefault="00304CCA" w:rsidP="003634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4CCA">
              <w:rPr>
                <w:rFonts w:eastAsiaTheme="minorHAnsi"/>
                <w:lang w:eastAsia="en-US"/>
              </w:rPr>
              <w:lastRenderedPageBreak/>
              <w:t>Техническая и тактическая подготовка в футболе.</w:t>
            </w:r>
          </w:p>
          <w:p w:rsidR="00304CCA" w:rsidRDefault="00304CCA" w:rsidP="0063147F">
            <w:pPr>
              <w:tabs>
                <w:tab w:val="left" w:pos="1605"/>
              </w:tabs>
              <w:spacing w:line="276" w:lineRule="auto"/>
            </w:pPr>
          </w:p>
          <w:p w:rsidR="00304CCA" w:rsidRDefault="00304CCA" w:rsidP="00304CCA">
            <w:r w:rsidRPr="00304CCA">
              <w:t>Развитие силовых и скоростных способностей средствами игры в футбол.</w:t>
            </w:r>
          </w:p>
          <w:p w:rsidR="00304CCA" w:rsidRDefault="00304CCA" w:rsidP="00304CCA"/>
          <w:p w:rsidR="00304CCA" w:rsidRDefault="00304CCA" w:rsidP="00304CCA">
            <w:r w:rsidRPr="00304CCA">
              <w:t>Совершенствование техники  передачи мяча в процессе передвижения с разной скоростью.</w:t>
            </w:r>
          </w:p>
          <w:p w:rsidR="00304CCA" w:rsidRDefault="00304CCA" w:rsidP="00304CCA"/>
          <w:p w:rsidR="00772F58" w:rsidRDefault="00304CCA" w:rsidP="00304CCA">
            <w:r w:rsidRPr="00304CCA">
              <w:t>Совершенствование техники остановки мяча разными способами.</w:t>
            </w:r>
          </w:p>
          <w:p w:rsidR="00304CCA" w:rsidRDefault="00304CCA" w:rsidP="00304CCA">
            <w:r w:rsidRPr="00304CCA">
              <w:t>Тренировочные игры по мини-футболу.</w:t>
            </w:r>
          </w:p>
          <w:p w:rsidR="00304CCA" w:rsidRDefault="00304CCA" w:rsidP="00304CCA"/>
          <w:p w:rsidR="00304CCA" w:rsidRDefault="00304CCA" w:rsidP="00304CCA">
            <w:r w:rsidRPr="00304CCA">
              <w:t>Развитие выносливости средствами игры в футбол.</w:t>
            </w:r>
          </w:p>
          <w:p w:rsidR="00304CCA" w:rsidRDefault="00304CCA" w:rsidP="00304CCA"/>
          <w:p w:rsidR="00304CCA" w:rsidRDefault="00304CCA" w:rsidP="00304CCA">
            <w:r w:rsidRPr="00304CCA">
              <w:t>Совершенствование технической   и тактической подготовки в футболе в условиях учебной и игровой деятельности.</w:t>
            </w:r>
          </w:p>
          <w:p w:rsidR="00304CCA" w:rsidRDefault="00304CCA" w:rsidP="00304CCA"/>
          <w:p w:rsidR="00304CCA" w:rsidRPr="00304CCA" w:rsidRDefault="00304CCA" w:rsidP="00304CCA">
            <w:r w:rsidRPr="00304CCA">
              <w:t>Тренировочные игры по футболу.</w:t>
            </w:r>
          </w:p>
        </w:tc>
        <w:tc>
          <w:tcPr>
            <w:tcW w:w="851" w:type="dxa"/>
          </w:tcPr>
          <w:p w:rsidR="00B064B6" w:rsidRDefault="0063147F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501" w:type="dxa"/>
          </w:tcPr>
          <w:p w:rsidR="00CA0BB4" w:rsidRDefault="00CA0BB4" w:rsidP="00A47F90"/>
          <w:p w:rsidR="00BA3D30" w:rsidRDefault="00BA3D30" w:rsidP="00A47F90"/>
          <w:p w:rsidR="00BA3D30" w:rsidRDefault="000E6A37" w:rsidP="00A47F90">
            <w:hyperlink r:id="rId64" w:history="1">
              <w:r w:rsidR="00BA3D30" w:rsidRPr="004E27FE">
                <w:rPr>
                  <w:rStyle w:val="a9"/>
                </w:rPr>
                <w:t>https://resh.edu.ru/subject/lesson/3890/</w:t>
              </w:r>
            </w:hyperlink>
          </w:p>
          <w:p w:rsidR="00BA3D30" w:rsidRDefault="00BA3D30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0E6A37" w:rsidP="00A47F90">
            <w:hyperlink r:id="rId65" w:history="1">
              <w:r w:rsidR="003F7447" w:rsidRPr="004E27FE">
                <w:rPr>
                  <w:rStyle w:val="a9"/>
                </w:rPr>
                <w:t>https://resh.edu.ru/subject/lesson/4973/start/89751/</w:t>
              </w:r>
            </w:hyperlink>
          </w:p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3F7447" w:rsidP="00A47F90"/>
          <w:p w:rsidR="003F7447" w:rsidRDefault="000E6A37" w:rsidP="00A47F90">
            <w:hyperlink r:id="rId66" w:history="1">
              <w:r w:rsidR="003F7447" w:rsidRPr="004E27FE">
                <w:rPr>
                  <w:rStyle w:val="a9"/>
                </w:rPr>
                <w:t>https://resh.edu.ru/subject/lesson/6107/</w:t>
              </w:r>
            </w:hyperlink>
          </w:p>
          <w:p w:rsidR="003F7447" w:rsidRDefault="003F7447" w:rsidP="00A47F90"/>
          <w:p w:rsidR="003F7447" w:rsidRDefault="003F7447" w:rsidP="00A47F90"/>
          <w:p w:rsidR="003F7447" w:rsidRDefault="000E6A37" w:rsidP="00A47F90">
            <w:hyperlink r:id="rId67" w:history="1">
              <w:r w:rsidR="003F7447" w:rsidRPr="004E27FE">
                <w:rPr>
                  <w:rStyle w:val="a9"/>
                </w:rPr>
                <w:t>https://resh.edu.ru/subject/lesson/3912/</w:t>
              </w:r>
            </w:hyperlink>
          </w:p>
          <w:p w:rsidR="003F7447" w:rsidRDefault="003F7447" w:rsidP="00A47F90"/>
          <w:p w:rsidR="003F7447" w:rsidRDefault="000E6A37" w:rsidP="00A47F90">
            <w:hyperlink r:id="rId68" w:history="1">
              <w:r w:rsidR="003F7447" w:rsidRPr="004E27FE">
                <w:rPr>
                  <w:rStyle w:val="a9"/>
                </w:rPr>
                <w:t>https://resh.edu.ru/subject/lesson/4977/</w:t>
              </w:r>
            </w:hyperlink>
          </w:p>
          <w:p w:rsidR="003F7447" w:rsidRDefault="003F7447" w:rsidP="00A47F90"/>
          <w:p w:rsidR="003F7447" w:rsidRDefault="000E6A37" w:rsidP="00A47F90">
            <w:hyperlink r:id="rId69" w:history="1">
              <w:r w:rsidR="003F7447" w:rsidRPr="004E27FE">
                <w:rPr>
                  <w:rStyle w:val="a9"/>
                </w:rPr>
                <w:t>https://resh.edu.ru/subject/lesson/3956/</w:t>
              </w:r>
            </w:hyperlink>
          </w:p>
          <w:p w:rsidR="003F7447" w:rsidRPr="00A47F90" w:rsidRDefault="003F7447" w:rsidP="00A47F90"/>
        </w:tc>
      </w:tr>
      <w:tr w:rsidR="00772F58" w:rsidTr="002D3E24">
        <w:tc>
          <w:tcPr>
            <w:tcW w:w="593" w:type="dxa"/>
          </w:tcPr>
          <w:p w:rsidR="00772F58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3626" w:type="dxa"/>
          </w:tcPr>
          <w:p w:rsidR="00772F58" w:rsidRDefault="00772F58" w:rsidP="00363484">
            <w:pPr>
              <w:rPr>
                <w:i/>
              </w:rPr>
            </w:pPr>
            <w:r w:rsidRPr="00772F58">
              <w:rPr>
                <w:i/>
              </w:rPr>
              <w:t>Модуль «Атлетические единоборства»</w:t>
            </w:r>
          </w:p>
          <w:p w:rsidR="00772F58" w:rsidRDefault="00772F58" w:rsidP="00363484">
            <w:pPr>
              <w:rPr>
                <w:i/>
              </w:rPr>
            </w:pPr>
          </w:p>
          <w:p w:rsidR="00772F58" w:rsidRDefault="007D7F93" w:rsidP="00363484">
            <w:r w:rsidRPr="007D7F93">
              <w:t>Техника безопасности на занятиях атлетическими единоборствами.</w:t>
            </w:r>
          </w:p>
          <w:p w:rsidR="007D7F93" w:rsidRDefault="007D7F93" w:rsidP="00363484"/>
          <w:p w:rsidR="007D7F93" w:rsidRDefault="00B62E7D" w:rsidP="00363484">
            <w:r w:rsidRPr="00B62E7D">
              <w:t>Техника самостраховки в атлетических единоборствах.</w:t>
            </w:r>
          </w:p>
          <w:p w:rsidR="00B62E7D" w:rsidRDefault="00B62E7D" w:rsidP="00363484"/>
          <w:p w:rsidR="00B62E7D" w:rsidRPr="00B62E7D" w:rsidRDefault="00B62E7D" w:rsidP="00363484"/>
          <w:p w:rsidR="00772F58" w:rsidRDefault="00B62E7D" w:rsidP="00363484">
            <w:r w:rsidRPr="00B62E7D">
              <w:t>Развитие силовых способностей средствами атлетических единоборств.</w:t>
            </w:r>
          </w:p>
          <w:p w:rsidR="00B62E7D" w:rsidRDefault="00B62E7D" w:rsidP="00363484"/>
          <w:p w:rsidR="00B62E7D" w:rsidRDefault="00B62E7D" w:rsidP="00363484">
            <w:r w:rsidRPr="00B62E7D">
              <w:t>Техника стоек и захватов в атлетических единоборствах.</w:t>
            </w:r>
          </w:p>
          <w:p w:rsidR="00B62E7D" w:rsidRDefault="00B62E7D" w:rsidP="00363484"/>
          <w:p w:rsidR="00B62E7D" w:rsidRPr="00B62E7D" w:rsidRDefault="00B62E7D" w:rsidP="00363484">
            <w:r w:rsidRPr="00B62E7D">
              <w:t>Развитие координационных способностей средствами атлетических единоборств.</w:t>
            </w:r>
          </w:p>
          <w:p w:rsidR="00772F58" w:rsidRPr="008A2BEF" w:rsidRDefault="00772F58" w:rsidP="00363484">
            <w:pPr>
              <w:rPr>
                <w:i/>
              </w:rPr>
            </w:pPr>
          </w:p>
        </w:tc>
        <w:tc>
          <w:tcPr>
            <w:tcW w:w="851" w:type="dxa"/>
          </w:tcPr>
          <w:p w:rsidR="00772F58" w:rsidRDefault="00304CCA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4501" w:type="dxa"/>
          </w:tcPr>
          <w:p w:rsidR="00772F58" w:rsidRDefault="00772F58" w:rsidP="00A47F90"/>
        </w:tc>
      </w:tr>
      <w:tr w:rsidR="00363484" w:rsidTr="002D3E24">
        <w:tc>
          <w:tcPr>
            <w:tcW w:w="593" w:type="dxa"/>
          </w:tcPr>
          <w:p w:rsidR="00363484" w:rsidRDefault="00772F58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3626" w:type="dxa"/>
          </w:tcPr>
          <w:p w:rsidR="00061FC7" w:rsidRDefault="00061FC7" w:rsidP="00061FC7">
            <w:pPr>
              <w:rPr>
                <w:i/>
              </w:rPr>
            </w:pPr>
            <w:r>
              <w:rPr>
                <w:i/>
              </w:rPr>
              <w:t xml:space="preserve">Модуль «Спортивная и </w:t>
            </w:r>
            <w:r>
              <w:rPr>
                <w:i/>
              </w:rPr>
              <w:lastRenderedPageBreak/>
              <w:t>физическая подготовка»</w:t>
            </w:r>
          </w:p>
          <w:p w:rsidR="00061FC7" w:rsidRDefault="00061FC7" w:rsidP="00061FC7">
            <w:pPr>
              <w:rPr>
                <w:i/>
              </w:rPr>
            </w:pPr>
          </w:p>
          <w:p w:rsidR="00083B58" w:rsidRPr="00A76374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374">
              <w:rPr>
                <w:rFonts w:eastAsiaTheme="minorHAnsi"/>
                <w:lang w:eastAsia="en-US"/>
              </w:rPr>
              <w:t>Физическая подготовка к выполнению нормативов комплекса ГТО с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374">
              <w:rPr>
                <w:rFonts w:eastAsiaTheme="minorHAnsi"/>
                <w:lang w:eastAsia="en-US"/>
              </w:rPr>
              <w:t>использованием средств базовой физической подготовки, видов спорта</w:t>
            </w:r>
            <w:r>
              <w:rPr>
                <w:rFonts w:eastAsiaTheme="minorHAnsi"/>
                <w:lang w:eastAsia="en-US"/>
              </w:rPr>
              <w:t>, оздоровительных систем физиче</w:t>
            </w:r>
            <w:r w:rsidRPr="00A76374">
              <w:rPr>
                <w:rFonts w:eastAsiaTheme="minorHAnsi"/>
                <w:lang w:eastAsia="en-US"/>
              </w:rPr>
              <w:t>ск</w:t>
            </w:r>
            <w:r>
              <w:rPr>
                <w:rFonts w:eastAsiaTheme="minorHAnsi"/>
                <w:lang w:eastAsia="en-US"/>
              </w:rPr>
              <w:t xml:space="preserve">ой культуры, национальных видов </w:t>
            </w:r>
            <w:r w:rsidRPr="00A76374">
              <w:rPr>
                <w:rFonts w:eastAsiaTheme="minorHAnsi"/>
                <w:lang w:eastAsia="en-US"/>
              </w:rPr>
              <w:t>спорта, культурно-этнических игр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61FC7" w:rsidRPr="00083B58" w:rsidRDefault="00061FC7" w:rsidP="00061FC7"/>
          <w:p w:rsidR="00083B58" w:rsidRDefault="00083B58" w:rsidP="00363484"/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60 м. (с)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Бег </w:t>
            </w:r>
            <w:r w:rsidR="002353AC">
              <w:rPr>
                <w:rFonts w:eastAsiaTheme="minorHAnsi"/>
                <w:lang w:eastAsia="en-US"/>
              </w:rPr>
              <w:t>1500 (</w:t>
            </w:r>
            <w:r>
              <w:rPr>
                <w:rFonts w:eastAsiaTheme="minorHAnsi"/>
                <w:lang w:eastAsia="en-US"/>
              </w:rPr>
              <w:t>2000</w:t>
            </w:r>
            <w:r w:rsidR="002353AC"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eastAsia="en-US"/>
              </w:rPr>
              <w:t xml:space="preserve"> м (с)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Подтягивание из виса на высокой перекладине – юноши (количество раз)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Подтягивание из виса лёжа на низкой перекладине 90 см. – девушки (количество раз)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Наклон вперёд из положения стоя на гимнастической скамье (от уровня скамьи - см)</w:t>
            </w: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83B58" w:rsidRDefault="00083B58" w:rsidP="00083B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Поднимание туловища из положения лёжа на спине (количество раз за 1 мин.)</w:t>
            </w:r>
          </w:p>
          <w:p w:rsidR="00061FC7" w:rsidRDefault="00061FC7" w:rsidP="00363484">
            <w:pPr>
              <w:rPr>
                <w:i/>
              </w:rPr>
            </w:pPr>
          </w:p>
        </w:tc>
        <w:tc>
          <w:tcPr>
            <w:tcW w:w="851" w:type="dxa"/>
          </w:tcPr>
          <w:p w:rsidR="00363484" w:rsidRDefault="00304CCA" w:rsidP="00B064B6">
            <w:pPr>
              <w:tabs>
                <w:tab w:val="left" w:pos="1605"/>
              </w:tabs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4501" w:type="dxa"/>
          </w:tcPr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70" w:history="1">
              <w:r w:rsidR="000A18F1" w:rsidRPr="004E27FE">
                <w:rPr>
                  <w:rStyle w:val="a9"/>
                </w:rPr>
                <w:t>https://resh.edu.ru/subject/lesson/3779/start/169241/</w:t>
              </w:r>
            </w:hyperlink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71" w:history="1">
              <w:r w:rsidR="000A18F1" w:rsidRPr="004E27FE">
                <w:rPr>
                  <w:rStyle w:val="a9"/>
                </w:rPr>
                <w:t>https://resh.edu.ru/subject/lesson/3755/start/</w:t>
              </w:r>
            </w:hyperlink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A18F1" w:rsidP="000A18F1">
            <w:pPr>
              <w:tabs>
                <w:tab w:val="left" w:pos="1605"/>
              </w:tabs>
              <w:spacing w:line="276" w:lineRule="auto"/>
            </w:pPr>
          </w:p>
          <w:p w:rsidR="000A18F1" w:rsidRDefault="000E6A37" w:rsidP="000A18F1">
            <w:pPr>
              <w:tabs>
                <w:tab w:val="left" w:pos="1605"/>
              </w:tabs>
              <w:spacing w:line="276" w:lineRule="auto"/>
            </w:pPr>
            <w:hyperlink r:id="rId72" w:history="1">
              <w:r w:rsidR="000A18F1" w:rsidRPr="004E27FE">
                <w:rPr>
                  <w:rStyle w:val="a9"/>
                </w:rPr>
                <w:t>https://resh.edu.ru/subject/lesson/6102/start/78666/</w:t>
              </w:r>
            </w:hyperlink>
          </w:p>
          <w:p w:rsidR="00363484" w:rsidRPr="00A47F90" w:rsidRDefault="00363484" w:rsidP="00A47F90"/>
        </w:tc>
      </w:tr>
      <w:tr w:rsidR="00B064B6" w:rsidTr="002D3E24">
        <w:tc>
          <w:tcPr>
            <w:tcW w:w="4219" w:type="dxa"/>
            <w:gridSpan w:val="2"/>
          </w:tcPr>
          <w:p w:rsidR="00B064B6" w:rsidRDefault="00B064B6" w:rsidP="00B064B6">
            <w:pPr>
              <w:tabs>
                <w:tab w:val="left" w:pos="1605"/>
              </w:tabs>
              <w:spacing w:line="276" w:lineRule="auto"/>
            </w:pPr>
          </w:p>
        </w:tc>
        <w:tc>
          <w:tcPr>
            <w:tcW w:w="851" w:type="dxa"/>
          </w:tcPr>
          <w:p w:rsidR="00B064B6" w:rsidRPr="004C03B0" w:rsidRDefault="00B064B6" w:rsidP="00B064B6">
            <w:pPr>
              <w:tabs>
                <w:tab w:val="left" w:pos="1605"/>
              </w:tabs>
              <w:spacing w:line="276" w:lineRule="auto"/>
              <w:jc w:val="center"/>
            </w:pPr>
            <w:r w:rsidRPr="004C03B0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4C03B0">
              <w:t>68</w:t>
            </w:r>
          </w:p>
        </w:tc>
        <w:tc>
          <w:tcPr>
            <w:tcW w:w="4501" w:type="dxa"/>
          </w:tcPr>
          <w:p w:rsidR="00B064B6" w:rsidRDefault="00B064B6" w:rsidP="00B064B6">
            <w:pPr>
              <w:tabs>
                <w:tab w:val="left" w:pos="1605"/>
              </w:tabs>
              <w:spacing w:line="276" w:lineRule="auto"/>
            </w:pPr>
          </w:p>
        </w:tc>
      </w:tr>
    </w:tbl>
    <w:p w:rsidR="00B064B6" w:rsidRDefault="00B064B6" w:rsidP="00B064B6">
      <w:pPr>
        <w:tabs>
          <w:tab w:val="left" w:pos="1605"/>
        </w:tabs>
        <w:spacing w:line="276" w:lineRule="auto"/>
      </w:pPr>
    </w:p>
    <w:p w:rsidR="00B064B6" w:rsidRDefault="00B064B6" w:rsidP="00B064B6">
      <w:pPr>
        <w:tabs>
          <w:tab w:val="left" w:pos="1605"/>
        </w:tabs>
        <w:spacing w:line="276" w:lineRule="auto"/>
      </w:pPr>
    </w:p>
    <w:p w:rsidR="00B064B6" w:rsidRDefault="00B064B6" w:rsidP="00B064B6">
      <w:pPr>
        <w:tabs>
          <w:tab w:val="left" w:pos="1605"/>
        </w:tabs>
        <w:spacing w:line="276" w:lineRule="auto"/>
      </w:pPr>
    </w:p>
    <w:p w:rsidR="00B064B6" w:rsidRDefault="00B064B6" w:rsidP="00B064B6">
      <w:pPr>
        <w:tabs>
          <w:tab w:val="left" w:pos="1605"/>
        </w:tabs>
        <w:spacing w:line="276" w:lineRule="auto"/>
      </w:pPr>
    </w:p>
    <w:p w:rsidR="00B064B6" w:rsidRDefault="00B064B6" w:rsidP="00B064B6">
      <w:pPr>
        <w:tabs>
          <w:tab w:val="left" w:pos="1605"/>
        </w:tabs>
        <w:spacing w:line="276" w:lineRule="auto"/>
      </w:pPr>
    </w:p>
    <w:p w:rsidR="001609BC" w:rsidRDefault="001609BC" w:rsidP="00C637C8">
      <w:pPr>
        <w:tabs>
          <w:tab w:val="left" w:pos="1605"/>
        </w:tabs>
        <w:spacing w:line="276" w:lineRule="auto"/>
      </w:pPr>
    </w:p>
    <w:p w:rsidR="00AC3608" w:rsidRDefault="00AC3608" w:rsidP="00AC3608">
      <w:pPr>
        <w:tabs>
          <w:tab w:val="left" w:pos="1605"/>
        </w:tabs>
        <w:spacing w:line="276" w:lineRule="auto"/>
      </w:pPr>
    </w:p>
    <w:p w:rsidR="00BC56F1" w:rsidRDefault="00BC56F1" w:rsidP="00C637C8">
      <w:pPr>
        <w:tabs>
          <w:tab w:val="left" w:pos="1605"/>
        </w:tabs>
        <w:spacing w:line="276" w:lineRule="auto"/>
      </w:pPr>
    </w:p>
    <w:sectPr w:rsidR="00BC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88" w:rsidRDefault="00023C88" w:rsidP="002B28A1">
      <w:r>
        <w:separator/>
      </w:r>
    </w:p>
  </w:endnote>
  <w:endnote w:type="continuationSeparator" w:id="0">
    <w:p w:rsidR="00023C88" w:rsidRDefault="00023C88" w:rsidP="002B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88" w:rsidRDefault="00023C88" w:rsidP="002B28A1">
      <w:r>
        <w:separator/>
      </w:r>
    </w:p>
  </w:footnote>
  <w:footnote w:type="continuationSeparator" w:id="0">
    <w:p w:rsidR="00023C88" w:rsidRDefault="00023C88" w:rsidP="002B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54"/>
    <w:rsid w:val="00023C88"/>
    <w:rsid w:val="00043565"/>
    <w:rsid w:val="000447EA"/>
    <w:rsid w:val="000576E4"/>
    <w:rsid w:val="00061FC7"/>
    <w:rsid w:val="00064E1C"/>
    <w:rsid w:val="00067C1D"/>
    <w:rsid w:val="000718CC"/>
    <w:rsid w:val="00083B58"/>
    <w:rsid w:val="0008469D"/>
    <w:rsid w:val="0009609D"/>
    <w:rsid w:val="000A18F1"/>
    <w:rsid w:val="000B169F"/>
    <w:rsid w:val="000D34AC"/>
    <w:rsid w:val="000E0B96"/>
    <w:rsid w:val="000E182F"/>
    <w:rsid w:val="000E6A37"/>
    <w:rsid w:val="000F0852"/>
    <w:rsid w:val="000F4650"/>
    <w:rsid w:val="00120279"/>
    <w:rsid w:val="00120C93"/>
    <w:rsid w:val="00155B81"/>
    <w:rsid w:val="001609BC"/>
    <w:rsid w:val="0018500D"/>
    <w:rsid w:val="00195457"/>
    <w:rsid w:val="001B2927"/>
    <w:rsid w:val="001B2C72"/>
    <w:rsid w:val="001C27B7"/>
    <w:rsid w:val="001C5545"/>
    <w:rsid w:val="002031F9"/>
    <w:rsid w:val="00205C15"/>
    <w:rsid w:val="00227639"/>
    <w:rsid w:val="002353AC"/>
    <w:rsid w:val="00237C9E"/>
    <w:rsid w:val="0026291D"/>
    <w:rsid w:val="00276DC3"/>
    <w:rsid w:val="0028447C"/>
    <w:rsid w:val="00290FF7"/>
    <w:rsid w:val="00292ECD"/>
    <w:rsid w:val="002A45A6"/>
    <w:rsid w:val="002A66CB"/>
    <w:rsid w:val="002B05A5"/>
    <w:rsid w:val="002B28A1"/>
    <w:rsid w:val="002D3E24"/>
    <w:rsid w:val="002E0036"/>
    <w:rsid w:val="00304CCA"/>
    <w:rsid w:val="00304D14"/>
    <w:rsid w:val="00311EC9"/>
    <w:rsid w:val="00313AB6"/>
    <w:rsid w:val="00326254"/>
    <w:rsid w:val="003333AB"/>
    <w:rsid w:val="00340ABD"/>
    <w:rsid w:val="00363484"/>
    <w:rsid w:val="003A6252"/>
    <w:rsid w:val="003B520A"/>
    <w:rsid w:val="003D45CB"/>
    <w:rsid w:val="003E7902"/>
    <w:rsid w:val="003F7447"/>
    <w:rsid w:val="004141E2"/>
    <w:rsid w:val="00455F01"/>
    <w:rsid w:val="004606CF"/>
    <w:rsid w:val="00462E59"/>
    <w:rsid w:val="00464B4C"/>
    <w:rsid w:val="00473DBC"/>
    <w:rsid w:val="004B39CF"/>
    <w:rsid w:val="004C03B0"/>
    <w:rsid w:val="004D0968"/>
    <w:rsid w:val="004D1F47"/>
    <w:rsid w:val="004F50C1"/>
    <w:rsid w:val="00504053"/>
    <w:rsid w:val="005658B4"/>
    <w:rsid w:val="00575880"/>
    <w:rsid w:val="00586C3B"/>
    <w:rsid w:val="005B5D68"/>
    <w:rsid w:val="005C2C61"/>
    <w:rsid w:val="005C64E9"/>
    <w:rsid w:val="005C77D2"/>
    <w:rsid w:val="005D06B1"/>
    <w:rsid w:val="005D661E"/>
    <w:rsid w:val="0061288D"/>
    <w:rsid w:val="00623B22"/>
    <w:rsid w:val="0063147F"/>
    <w:rsid w:val="00636C6D"/>
    <w:rsid w:val="00665717"/>
    <w:rsid w:val="006A4066"/>
    <w:rsid w:val="006B059C"/>
    <w:rsid w:val="006C05C7"/>
    <w:rsid w:val="006E07D7"/>
    <w:rsid w:val="006E7681"/>
    <w:rsid w:val="0071341F"/>
    <w:rsid w:val="00727303"/>
    <w:rsid w:val="00740046"/>
    <w:rsid w:val="007443E5"/>
    <w:rsid w:val="00745E46"/>
    <w:rsid w:val="00771402"/>
    <w:rsid w:val="00771C7E"/>
    <w:rsid w:val="00772EB4"/>
    <w:rsid w:val="00772F58"/>
    <w:rsid w:val="0077698E"/>
    <w:rsid w:val="00787C5C"/>
    <w:rsid w:val="007924C9"/>
    <w:rsid w:val="007A2691"/>
    <w:rsid w:val="007C5E77"/>
    <w:rsid w:val="007D7F93"/>
    <w:rsid w:val="007E6FF8"/>
    <w:rsid w:val="007F24C7"/>
    <w:rsid w:val="00812275"/>
    <w:rsid w:val="00815423"/>
    <w:rsid w:val="0081629C"/>
    <w:rsid w:val="0082180D"/>
    <w:rsid w:val="00827FE6"/>
    <w:rsid w:val="00830295"/>
    <w:rsid w:val="00831E9C"/>
    <w:rsid w:val="008453F5"/>
    <w:rsid w:val="00851968"/>
    <w:rsid w:val="008704CD"/>
    <w:rsid w:val="008743B5"/>
    <w:rsid w:val="008779EE"/>
    <w:rsid w:val="00880E1C"/>
    <w:rsid w:val="00894847"/>
    <w:rsid w:val="00895ADF"/>
    <w:rsid w:val="008A2BEF"/>
    <w:rsid w:val="008A32AB"/>
    <w:rsid w:val="008B359B"/>
    <w:rsid w:val="008B64F5"/>
    <w:rsid w:val="008B72C9"/>
    <w:rsid w:val="008B7770"/>
    <w:rsid w:val="008D4538"/>
    <w:rsid w:val="008D476B"/>
    <w:rsid w:val="008D50E1"/>
    <w:rsid w:val="00902B59"/>
    <w:rsid w:val="00924E38"/>
    <w:rsid w:val="00933049"/>
    <w:rsid w:val="00934200"/>
    <w:rsid w:val="00940DDD"/>
    <w:rsid w:val="00945D2B"/>
    <w:rsid w:val="00960CD3"/>
    <w:rsid w:val="009637E8"/>
    <w:rsid w:val="00970130"/>
    <w:rsid w:val="00970866"/>
    <w:rsid w:val="009725FC"/>
    <w:rsid w:val="009757FB"/>
    <w:rsid w:val="009759EE"/>
    <w:rsid w:val="00983652"/>
    <w:rsid w:val="00985526"/>
    <w:rsid w:val="00997FF9"/>
    <w:rsid w:val="009D6CB3"/>
    <w:rsid w:val="00A10A86"/>
    <w:rsid w:val="00A35FFA"/>
    <w:rsid w:val="00A40B02"/>
    <w:rsid w:val="00A41CD7"/>
    <w:rsid w:val="00A47F90"/>
    <w:rsid w:val="00A67365"/>
    <w:rsid w:val="00A73A0B"/>
    <w:rsid w:val="00A746C1"/>
    <w:rsid w:val="00A76374"/>
    <w:rsid w:val="00A84CAA"/>
    <w:rsid w:val="00A97BED"/>
    <w:rsid w:val="00AA5251"/>
    <w:rsid w:val="00AB4283"/>
    <w:rsid w:val="00AB510A"/>
    <w:rsid w:val="00AB56B0"/>
    <w:rsid w:val="00AC3608"/>
    <w:rsid w:val="00AC50E6"/>
    <w:rsid w:val="00AD601E"/>
    <w:rsid w:val="00AF3733"/>
    <w:rsid w:val="00B011DF"/>
    <w:rsid w:val="00B064B6"/>
    <w:rsid w:val="00B50BCE"/>
    <w:rsid w:val="00B5459C"/>
    <w:rsid w:val="00B62209"/>
    <w:rsid w:val="00B62E7D"/>
    <w:rsid w:val="00B811A7"/>
    <w:rsid w:val="00B83021"/>
    <w:rsid w:val="00B91E74"/>
    <w:rsid w:val="00BA19A2"/>
    <w:rsid w:val="00BA3D30"/>
    <w:rsid w:val="00BB7B9A"/>
    <w:rsid w:val="00BC3F38"/>
    <w:rsid w:val="00BC56F1"/>
    <w:rsid w:val="00BE2375"/>
    <w:rsid w:val="00BE5923"/>
    <w:rsid w:val="00BF45FE"/>
    <w:rsid w:val="00C0038B"/>
    <w:rsid w:val="00C15681"/>
    <w:rsid w:val="00C27EC0"/>
    <w:rsid w:val="00C34B68"/>
    <w:rsid w:val="00C438D0"/>
    <w:rsid w:val="00C5095D"/>
    <w:rsid w:val="00C637C8"/>
    <w:rsid w:val="00C72405"/>
    <w:rsid w:val="00C83F34"/>
    <w:rsid w:val="00CA0BB4"/>
    <w:rsid w:val="00CD5467"/>
    <w:rsid w:val="00CE2549"/>
    <w:rsid w:val="00CE2562"/>
    <w:rsid w:val="00CF3FB5"/>
    <w:rsid w:val="00D0045B"/>
    <w:rsid w:val="00D01DF0"/>
    <w:rsid w:val="00D17B7E"/>
    <w:rsid w:val="00D202E5"/>
    <w:rsid w:val="00D314BE"/>
    <w:rsid w:val="00D425E0"/>
    <w:rsid w:val="00D47BAC"/>
    <w:rsid w:val="00D55FEE"/>
    <w:rsid w:val="00D67679"/>
    <w:rsid w:val="00D81A54"/>
    <w:rsid w:val="00D95C39"/>
    <w:rsid w:val="00DA3B5B"/>
    <w:rsid w:val="00DA4DDA"/>
    <w:rsid w:val="00DB0CFC"/>
    <w:rsid w:val="00DD0165"/>
    <w:rsid w:val="00DE1233"/>
    <w:rsid w:val="00DE6CF0"/>
    <w:rsid w:val="00DF6317"/>
    <w:rsid w:val="00E0119B"/>
    <w:rsid w:val="00E13EFE"/>
    <w:rsid w:val="00E20EAD"/>
    <w:rsid w:val="00E2539F"/>
    <w:rsid w:val="00E337BA"/>
    <w:rsid w:val="00E34FEC"/>
    <w:rsid w:val="00E36EC2"/>
    <w:rsid w:val="00E403B3"/>
    <w:rsid w:val="00E45629"/>
    <w:rsid w:val="00E5670E"/>
    <w:rsid w:val="00E6673A"/>
    <w:rsid w:val="00E70F75"/>
    <w:rsid w:val="00E7204B"/>
    <w:rsid w:val="00E77BEE"/>
    <w:rsid w:val="00EC35C2"/>
    <w:rsid w:val="00ED1AA3"/>
    <w:rsid w:val="00EF4616"/>
    <w:rsid w:val="00F01EF6"/>
    <w:rsid w:val="00F02212"/>
    <w:rsid w:val="00F11BEE"/>
    <w:rsid w:val="00F1464A"/>
    <w:rsid w:val="00F16517"/>
    <w:rsid w:val="00F2254A"/>
    <w:rsid w:val="00F26C9D"/>
    <w:rsid w:val="00F34766"/>
    <w:rsid w:val="00F3537D"/>
    <w:rsid w:val="00F51351"/>
    <w:rsid w:val="00F51EAC"/>
    <w:rsid w:val="00F542C6"/>
    <w:rsid w:val="00F919AA"/>
    <w:rsid w:val="00FB5A84"/>
    <w:rsid w:val="00FC0140"/>
    <w:rsid w:val="00FD10D0"/>
    <w:rsid w:val="00FD2854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811F"/>
  <w15:docId w15:val="{B466D615-BD6D-4C65-9F1D-CD80DE0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8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28A1"/>
  </w:style>
  <w:style w:type="paragraph" w:styleId="a5">
    <w:name w:val="footer"/>
    <w:basedOn w:val="a"/>
    <w:link w:val="a6"/>
    <w:uiPriority w:val="99"/>
    <w:unhideWhenUsed/>
    <w:rsid w:val="002B28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B28A1"/>
  </w:style>
  <w:style w:type="paragraph" w:styleId="a7">
    <w:name w:val="Normal (Web)"/>
    <w:basedOn w:val="a"/>
    <w:rsid w:val="002B28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uiPriority w:val="9"/>
    <w:rsid w:val="0031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BC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"/>
    <w:uiPriority w:val="99"/>
    <w:rsid w:val="00940DDD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870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650/start/90371/" TargetMode="External"/><Relationship Id="rId18" Type="http://schemas.openxmlformats.org/officeDocument/2006/relationships/hyperlink" Target="https://resh.edu.ru/subject/lesson/3819/conspect/169412/" TargetMode="External"/><Relationship Id="rId26" Type="http://schemas.openxmlformats.org/officeDocument/2006/relationships/hyperlink" Target="https://resh.edu.ru/subject/lesson/3779/start/169241/" TargetMode="External"/><Relationship Id="rId39" Type="http://schemas.openxmlformats.org/officeDocument/2006/relationships/hyperlink" Target="https://resh.edu.ru/subject/lesson/3704/start/172384/" TargetMode="External"/><Relationship Id="rId21" Type="http://schemas.openxmlformats.org/officeDocument/2006/relationships/hyperlink" Target="https://resh.edu.ru/subject/lesson/3901/conspect/169789/" TargetMode="External"/><Relationship Id="rId34" Type="http://schemas.openxmlformats.org/officeDocument/2006/relationships/hyperlink" Target="https://resh.edu.ru/subject/lesson/3956/" TargetMode="External"/><Relationship Id="rId42" Type="http://schemas.openxmlformats.org/officeDocument/2006/relationships/hyperlink" Target="https://resh.edu.ru/subject/lesson/3194/main/" TargetMode="External"/><Relationship Id="rId47" Type="http://schemas.openxmlformats.org/officeDocument/2006/relationships/hyperlink" Target="https://infourok.ru/prezentaciya-po-fizicheskoy-kulture-na-temu-sportivno-ozdorovitelnie-sistemi-3488963.html" TargetMode="External"/><Relationship Id="rId50" Type="http://schemas.openxmlformats.org/officeDocument/2006/relationships/hyperlink" Target="https://resh.edu.ru/subject/lesson/4780/start/" TargetMode="External"/><Relationship Id="rId55" Type="http://schemas.openxmlformats.org/officeDocument/2006/relationships/hyperlink" Target="https://resh.edu.ru/subject/lesson/6106/start/95813/" TargetMode="External"/><Relationship Id="rId63" Type="http://schemas.openxmlformats.org/officeDocument/2006/relationships/hyperlink" Target="https://resh.edu.ru/subject/lesson/6102/start/78666/" TargetMode="External"/><Relationship Id="rId68" Type="http://schemas.openxmlformats.org/officeDocument/2006/relationships/hyperlink" Target="https://resh.edu.ru/subject/lesson/4977/" TargetMode="External"/><Relationship Id="rId7" Type="http://schemas.openxmlformats.org/officeDocument/2006/relationships/hyperlink" Target="https://resh.edu.ru/subject/lesson/2687/main/" TargetMode="External"/><Relationship Id="rId71" Type="http://schemas.openxmlformats.org/officeDocument/2006/relationships/hyperlink" Target="https://resh.edu.ru/subject/lesson/375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90/start/77549/" TargetMode="External"/><Relationship Id="rId29" Type="http://schemas.openxmlformats.org/officeDocument/2006/relationships/hyperlink" Target="https://resh.edu.ru/subject/lesson/3890/" TargetMode="External"/><Relationship Id="rId11" Type="http://schemas.openxmlformats.org/officeDocument/2006/relationships/hyperlink" Target="https://vosmed.ru/info/otsenka-rabotosposobnosti-serdtsa-proba-rufe-i-rufe-diksona" TargetMode="External"/><Relationship Id="rId24" Type="http://schemas.openxmlformats.org/officeDocument/2006/relationships/hyperlink" Target="https://resh.edu.ru/subject/lesson/5580/start/197163/" TargetMode="External"/><Relationship Id="rId32" Type="http://schemas.openxmlformats.org/officeDocument/2006/relationships/hyperlink" Target="https://resh.edu.ru/subject/lesson/3912/" TargetMode="External"/><Relationship Id="rId37" Type="http://schemas.openxmlformats.org/officeDocument/2006/relationships/hyperlink" Target="https://resh.edu.ru/subject/lesson/3715/start/225951/" TargetMode="External"/><Relationship Id="rId40" Type="http://schemas.openxmlformats.org/officeDocument/2006/relationships/hyperlink" Target="https://myslide.ru/presentation/504788_skachat-formirovanie-zdorovogo-obraza-zhizni" TargetMode="External"/><Relationship Id="rId45" Type="http://schemas.openxmlformats.org/officeDocument/2006/relationships/hyperlink" Target="https://infourok.ru/prezentaciya-po-fizicheskoy-kulture-na-temu-vidi-massazha-1669990.html" TargetMode="External"/><Relationship Id="rId53" Type="http://schemas.openxmlformats.org/officeDocument/2006/relationships/hyperlink" Target="https://resh.edu.ru/subject/lesson/3819/start/169413/" TargetMode="External"/><Relationship Id="rId58" Type="http://schemas.openxmlformats.org/officeDocument/2006/relationships/hyperlink" Target="https://resh.edu.ru/subject/lesson/4969/start/79907/" TargetMode="External"/><Relationship Id="rId66" Type="http://schemas.openxmlformats.org/officeDocument/2006/relationships/hyperlink" Target="https://resh.edu.ru/subject/lesson/6107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780/start/" TargetMode="External"/><Relationship Id="rId23" Type="http://schemas.openxmlformats.org/officeDocument/2006/relationships/hyperlink" Target="https://interneturok.ru/lesson/fizkultura/7-klass/spisok-urokov/lyzhnaya-podgotovka-osnovnye-hody-tehnika-peredvizheniya-na-lyzhah-pod-yomy-tormozheniya-povoroty" TargetMode="External"/><Relationship Id="rId28" Type="http://schemas.openxmlformats.org/officeDocument/2006/relationships/hyperlink" Target="https://resh.edu.ru/subject/lesson/6102/start/78666/" TargetMode="External"/><Relationship Id="rId36" Type="http://schemas.openxmlformats.org/officeDocument/2006/relationships/hyperlink" Target="https://resh.edu.ru/subject/lesson/3227/main/" TargetMode="External"/><Relationship Id="rId49" Type="http://schemas.openxmlformats.org/officeDocument/2006/relationships/hyperlink" Target="https://resh.edu.ru/subject/lesson/3679/start/196791/" TargetMode="External"/><Relationship Id="rId57" Type="http://schemas.openxmlformats.org/officeDocument/2006/relationships/hyperlink" Target="https://resh.edu.ru/subject/lesson/4969/start/79907/" TargetMode="External"/><Relationship Id="rId61" Type="http://schemas.openxmlformats.org/officeDocument/2006/relationships/hyperlink" Target="https://resh.edu.ru/subject/lesson/3779/start/169241/" TargetMode="External"/><Relationship Id="rId10" Type="http://schemas.openxmlformats.org/officeDocument/2006/relationships/hyperlink" Target="https://myslide.ru/presentation/1597047305_aktivnyj-otdyx" TargetMode="External"/><Relationship Id="rId19" Type="http://schemas.openxmlformats.org/officeDocument/2006/relationships/hyperlink" Target="https://resh.edu.ru/subject/lesson/5585/start/172211/" TargetMode="External"/><Relationship Id="rId31" Type="http://schemas.openxmlformats.org/officeDocument/2006/relationships/hyperlink" Target="https://resh.edu.ru/subject/lesson/6107/" TargetMode="External"/><Relationship Id="rId44" Type="http://schemas.openxmlformats.org/officeDocument/2006/relationships/hyperlink" Target="https://resh.edu.ru/subject/lesson/6060/main/197247/" TargetMode="External"/><Relationship Id="rId52" Type="http://schemas.openxmlformats.org/officeDocument/2006/relationships/hyperlink" Target="https://resh.edu.ru/subject/lesson/4770/start/77603/" TargetMode="External"/><Relationship Id="rId60" Type="http://schemas.openxmlformats.org/officeDocument/2006/relationships/hyperlink" Target="https://resh.edu.ru/subject/lesson/4962/start/" TargetMode="External"/><Relationship Id="rId65" Type="http://schemas.openxmlformats.org/officeDocument/2006/relationships/hyperlink" Target="https://resh.edu.ru/subject/lesson/4973/start/89751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fizkulture-na-temu-vserossiyskiy-fizkulturnosportivniy-kompleks-gotov-k-trudu-i-oborone-1710258.html" TargetMode="External"/><Relationship Id="rId14" Type="http://schemas.openxmlformats.org/officeDocument/2006/relationships/hyperlink" Target="https://resh.edu.ru/subject/lesson/3679/start/196791/" TargetMode="External"/><Relationship Id="rId22" Type="http://schemas.openxmlformats.org/officeDocument/2006/relationships/hyperlink" Target="https://resh.edu.ru/subject/lesson/3470/main/" TargetMode="External"/><Relationship Id="rId27" Type="http://schemas.openxmlformats.org/officeDocument/2006/relationships/hyperlink" Target="https://resh.edu.ru/subject/lesson/3755/start/" TargetMode="External"/><Relationship Id="rId30" Type="http://schemas.openxmlformats.org/officeDocument/2006/relationships/hyperlink" Target="https://resh.edu.ru/subject/lesson/4973/start/89751/" TargetMode="External"/><Relationship Id="rId35" Type="http://schemas.openxmlformats.org/officeDocument/2006/relationships/hyperlink" Target="https://pptcloud.ru/fizkultura/plavanie-192756?download=true" TargetMode="External"/><Relationship Id="rId43" Type="http://schemas.openxmlformats.org/officeDocument/2006/relationships/hyperlink" Target="https://resh.edu.ru/subject/lesson/4817/main/104479/" TargetMode="External"/><Relationship Id="rId48" Type="http://schemas.openxmlformats.org/officeDocument/2006/relationships/hyperlink" Target="https://resh.edu.ru/subject/lesson/5650/start/90371/" TargetMode="External"/><Relationship Id="rId56" Type="http://schemas.openxmlformats.org/officeDocument/2006/relationships/hyperlink" Target="https://resh.edu.ru/subject/lesson/6106/start/95813/" TargetMode="External"/><Relationship Id="rId64" Type="http://schemas.openxmlformats.org/officeDocument/2006/relationships/hyperlink" Target="https://resh.edu.ru/subject/lesson/3890/" TargetMode="External"/><Relationship Id="rId69" Type="http://schemas.openxmlformats.org/officeDocument/2006/relationships/hyperlink" Target="https://resh.edu.ru/subject/lesson/3956/" TargetMode="External"/><Relationship Id="rId8" Type="http://schemas.openxmlformats.org/officeDocument/2006/relationships/hyperlink" Target="https://infourok.ru/prezentaciya-na-temufizicheskaya-kulturakak-sostavlyayuschaya-kulturi-cheloveka-i-obschestva-1183174.html" TargetMode="External"/><Relationship Id="rId51" Type="http://schemas.openxmlformats.org/officeDocument/2006/relationships/hyperlink" Target="https://resh.edu.ru/subject/lesson/3690/start/77549/" TargetMode="External"/><Relationship Id="rId72" Type="http://schemas.openxmlformats.org/officeDocument/2006/relationships/hyperlink" Target="https://resh.edu.ru/subject/lesson/6102/start/7866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fizicheskoy-kulture-kontrol-zdorovya-na-zanyatiyah-fizicheskoy-kulturoy-2402771.html" TargetMode="External"/><Relationship Id="rId17" Type="http://schemas.openxmlformats.org/officeDocument/2006/relationships/hyperlink" Target="https://resh.edu.ru/subject/lesson/4770/start/77603/" TargetMode="External"/><Relationship Id="rId25" Type="http://schemas.openxmlformats.org/officeDocument/2006/relationships/hyperlink" Target="https://resh.edu.ru/subject/lesson/5648/start/226130/" TargetMode="External"/><Relationship Id="rId33" Type="http://schemas.openxmlformats.org/officeDocument/2006/relationships/hyperlink" Target="https://resh.edu.ru/subject/lesson/4977/" TargetMode="External"/><Relationship Id="rId38" Type="http://schemas.openxmlformats.org/officeDocument/2006/relationships/hyperlink" Target="https://resh.edu.ru/subject/lesson/4772/start/172411/" TargetMode="External"/><Relationship Id="rId46" Type="http://schemas.openxmlformats.org/officeDocument/2006/relationships/hyperlink" Target="https://infourok.ru/metodicheskoe-posobie-po-samostoyatelnoy-podgotovke-studentov-k-sdache-norm-kompleksa-gto-3244091.html" TargetMode="External"/><Relationship Id="rId59" Type="http://schemas.openxmlformats.org/officeDocument/2006/relationships/hyperlink" Target="https://resh.edu.ru/subject/lesson/4963/start/43532/" TargetMode="External"/><Relationship Id="rId67" Type="http://schemas.openxmlformats.org/officeDocument/2006/relationships/hyperlink" Target="https://resh.edu.ru/subject/lesson/3912/" TargetMode="External"/><Relationship Id="rId20" Type="http://schemas.openxmlformats.org/officeDocument/2006/relationships/hyperlink" Target="https://resh.edu.ru/subject/lesson/6104/additional/169692/" TargetMode="External"/><Relationship Id="rId41" Type="http://schemas.openxmlformats.org/officeDocument/2006/relationships/hyperlink" Target="https://infourok.ru/prezentaciya-po-obzh-na-temu-zdoroviy-obraz-zhizni-i-ego-sostavlyayuschie-3300504.html" TargetMode="External"/><Relationship Id="rId54" Type="http://schemas.openxmlformats.org/officeDocument/2006/relationships/hyperlink" Target="https://resh.edu.ru/subject/lesson/3807/start/169439/" TargetMode="External"/><Relationship Id="rId62" Type="http://schemas.openxmlformats.org/officeDocument/2006/relationships/hyperlink" Target="https://resh.edu.ru/subject/lesson/3755/start/" TargetMode="External"/><Relationship Id="rId70" Type="http://schemas.openxmlformats.org/officeDocument/2006/relationships/hyperlink" Target="https://resh.edu.ru/subject/lesson/3779/start/16924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5709-EB95-4AB1-9B81-9A68F253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10072</Words>
  <Characters>57417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2024-07-23T13:48:00Z</dcterms:created>
  <dcterms:modified xsi:type="dcterms:W3CDTF">2024-10-16T09:35:00Z</dcterms:modified>
</cp:coreProperties>
</file>